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440118-2022-04645</w:t>
      </w:r>
    </w:p>
    <w:p>
      <w:pPr>
        <w:jc w:val="center"/>
      </w:pPr>
      <w:r>
        <w:rPr>
          <w:b/>
          <w:sz w:val="24"/>
        </w:rPr>
        <w:t>采购项目编号：</w:t>
      </w:r>
      <w:r>
        <w:rPr>
          <w:b/>
          <w:sz w:val="24"/>
        </w:rPr>
        <w:t>GZGK22D159AO481Z</w:t>
      </w:r>
    </w:p>
    <w:p>
      <w:pPr>
        <w:jc w:val="center"/>
      </w:pPr>
      <w:r>
        <w:rPr>
          <w:b/>
          <w:sz w:val="24"/>
        </w:rPr>
        <w:t>项目名称：</w:t>
      </w:r>
      <w:r>
        <w:rPr>
          <w:b/>
          <w:sz w:val="24"/>
        </w:rPr>
        <w:t>广州市增城区妇幼保健院新院区实验台柜及配套设施釆购项目</w:t>
      </w:r>
    </w:p>
    <w:p>
      <w:pPr>
        <w:jc w:val="center"/>
      </w:pPr>
      <w:r>
        <w:rPr>
          <w:b/>
          <w:sz w:val="24"/>
        </w:rPr>
        <w:t>采购人：</w:t>
      </w:r>
      <w:r>
        <w:rPr>
          <w:b/>
          <w:sz w:val="24"/>
        </w:rPr>
        <w:t>广州市增城区妇幼保健院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广州市增城区妇幼保健院</w:t>
      </w:r>
      <w:r>
        <w:rPr/>
        <w:t>的委托，采用</w:t>
      </w:r>
      <w:r>
        <w:rPr/>
        <w:t>公开招标</w:t>
      </w:r>
      <w:r>
        <w:rPr/>
        <w:t>方式组织采购</w:t>
      </w:r>
      <w:r>
        <w:rPr/>
        <w:t>广州市增城区妇幼保健院新院区实验台柜及配套设施釆购项目</w:t>
      </w:r>
      <w:r>
        <w:rPr/>
        <w:t>。欢迎符合资格条件的国内供应商参加投标。</w:t>
      </w:r>
    </w:p>
    <w:p>
      <w:r>
        <w:rPr>
          <w:b/>
          <w:sz w:val="28"/>
        </w:rPr>
        <w:t>一.项目概述</w:t>
      </w:r>
    </w:p>
    <w:p>
      <w:r>
        <w:rPr>
          <w:b/>
          <w:sz w:val="24"/>
        </w:rPr>
        <w:t>1.名称与编号</w:t>
      </w:r>
    </w:p>
    <w:p>
      <w:pPr>
        <w:ind w:firstLine="480"/>
      </w:pPr>
      <w:r>
        <w:rPr/>
        <w:t>项目名称：</w:t>
      </w:r>
      <w:r>
        <w:rPr/>
        <w:t>广州市增城区妇幼保健院新院区实验台柜及配套设施釆购项目</w:t>
      </w:r>
    </w:p>
    <w:p>
      <w:pPr>
        <w:ind w:firstLine="480"/>
      </w:pPr>
      <w:r>
        <w:rPr/>
        <w:t>采购计划编号：</w:t>
      </w:r>
      <w:r>
        <w:rPr/>
        <w:t>440118-2022-04645</w:t>
      </w:r>
    </w:p>
    <w:p>
      <w:pPr>
        <w:ind w:firstLine="480"/>
      </w:pPr>
      <w:r>
        <w:rPr/>
        <w:t>采购项目编号：</w:t>
      </w:r>
      <w:r>
        <w:rPr/>
        <w:t>GZGK22D159AO481Z</w:t>
      </w:r>
    </w:p>
    <w:p>
      <w:pPr>
        <w:ind w:firstLine="480"/>
      </w:pPr>
      <w:r>
        <w:rPr/>
        <w:t>采购方式：</w:t>
      </w:r>
      <w:r>
        <w:rPr/>
        <w:t>公开招标</w:t>
      </w:r>
    </w:p>
    <w:p>
      <w:pPr>
        <w:ind w:firstLine="480"/>
      </w:pPr>
      <w:r>
        <w:rPr/>
        <w:t>预算金额：</w:t>
      </w:r>
      <w:r>
        <w:rPr/>
        <w:t>2,770,000.00</w:t>
      </w:r>
      <w:r>
        <w:rPr/>
        <w:t>元</w:t>
      </w:r>
    </w:p>
    <w:p>
      <w:r>
        <w:rPr>
          <w:b/>
          <w:sz w:val="24"/>
        </w:rPr>
        <w:t>2.项目内容及需求情况（采购项目技术规格、参数及要求）</w:t>
      </w:r>
    </w:p>
    <w:p>
      <w:pPr>
        <w:ind w:firstLine="480"/>
      </w:pPr>
    </w:p>
    <w:p/>
    <w:p>
      <w:r>
        <w:rPr/>
        <w:t>采购包1(第一期实验台柜及配套设施购置):</w:t>
      </w:r>
    </w:p>
    <w:p>
      <w:r>
        <w:rPr/>
        <w:t>采购包预算金额：2,770,000.00元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临床检验设备</w:t>
            </w:r>
          </w:p>
        </w:tc>
        <w:tc>
          <w:tcPr>
            <w:tcW w:type="dxa" w:w="2136"/>
          </w:tcPr>
          <w:p>
            <w:r>
              <w:rPr/>
              <w:t>生物安全柜（一）</w:t>
            </w:r>
          </w:p>
        </w:tc>
        <w:tc>
          <w:tcPr>
            <w:tcW w:type="dxa" w:w="1187"/>
          </w:tcPr>
          <w:p>
            <w:r>
              <w:rPr/>
              <w:t>1.00(个)</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临床检验设备</w:t>
            </w:r>
          </w:p>
        </w:tc>
        <w:tc>
          <w:tcPr>
            <w:tcW w:type="dxa" w:w="2136"/>
          </w:tcPr>
          <w:p>
            <w:r>
              <w:rPr/>
              <w:t>生物安全柜（二）</w:t>
            </w:r>
          </w:p>
        </w:tc>
        <w:tc>
          <w:tcPr>
            <w:tcW w:type="dxa" w:w="1187"/>
          </w:tcPr>
          <w:p>
            <w:r>
              <w:rPr/>
              <w:t>1.00(个)</w:t>
            </w:r>
          </w:p>
        </w:tc>
        <w:tc>
          <w:tcPr>
            <w:tcW w:type="dxa" w:w="1187"/>
          </w:tcPr>
          <w:p>
            <w:r>
              <w:rPr/>
              <w:t>详见第二章</w:t>
            </w:r>
          </w:p>
        </w:tc>
        <w:tc>
          <w:tcPr>
            <w:tcW w:type="dxa" w:w="1187"/>
          </w:tcPr>
          <w:p>
            <w:r>
              <w:rPr/>
              <w:t>否</w:t>
            </w:r>
          </w:p>
        </w:tc>
      </w:tr>
      <w:tr>
        <w:tc>
          <w:tcPr>
            <w:tcW w:type="dxa" w:w="1187"/>
          </w:tcPr>
          <w:p>
            <w:r>
              <w:rPr/>
              <w:t>1-3</w:t>
            </w:r>
          </w:p>
        </w:tc>
        <w:tc>
          <w:tcPr>
            <w:tcW w:type="dxa" w:w="1424"/>
          </w:tcPr>
          <w:p>
            <w:r>
              <w:rPr/>
              <w:t>临床检验设备</w:t>
            </w:r>
          </w:p>
        </w:tc>
        <w:tc>
          <w:tcPr>
            <w:tcW w:type="dxa" w:w="2136"/>
          </w:tcPr>
          <w:p>
            <w:r>
              <w:rPr/>
              <w:t>中央台（一）</w:t>
            </w:r>
          </w:p>
        </w:tc>
        <w:tc>
          <w:tcPr>
            <w:tcW w:type="dxa" w:w="1187"/>
          </w:tcPr>
          <w:p>
            <w:r>
              <w:rPr/>
              <w:t>5.00(张)</w:t>
            </w:r>
          </w:p>
        </w:tc>
        <w:tc>
          <w:tcPr>
            <w:tcW w:type="dxa" w:w="1187"/>
          </w:tcPr>
          <w:p>
            <w:r>
              <w:rPr/>
              <w:t>详见第二章</w:t>
            </w:r>
          </w:p>
        </w:tc>
        <w:tc>
          <w:tcPr>
            <w:tcW w:type="dxa" w:w="1187"/>
          </w:tcPr>
          <w:p>
            <w:r>
              <w:rPr/>
              <w:t>否</w:t>
            </w:r>
          </w:p>
        </w:tc>
      </w:tr>
      <w:tr>
        <w:tc>
          <w:tcPr>
            <w:tcW w:type="dxa" w:w="1187"/>
          </w:tcPr>
          <w:p>
            <w:r>
              <w:rPr/>
              <w:t>1-4</w:t>
            </w:r>
          </w:p>
        </w:tc>
        <w:tc>
          <w:tcPr>
            <w:tcW w:type="dxa" w:w="1424"/>
          </w:tcPr>
          <w:p>
            <w:r>
              <w:rPr/>
              <w:t>临床检验设备</w:t>
            </w:r>
          </w:p>
        </w:tc>
        <w:tc>
          <w:tcPr>
            <w:tcW w:type="dxa" w:w="2136"/>
          </w:tcPr>
          <w:p>
            <w:r>
              <w:rPr/>
              <w:t>中央台（二）</w:t>
            </w:r>
          </w:p>
        </w:tc>
        <w:tc>
          <w:tcPr>
            <w:tcW w:type="dxa" w:w="1187"/>
          </w:tcPr>
          <w:p>
            <w:r>
              <w:rPr/>
              <w:t>5.00(张)</w:t>
            </w:r>
          </w:p>
        </w:tc>
        <w:tc>
          <w:tcPr>
            <w:tcW w:type="dxa" w:w="1187"/>
          </w:tcPr>
          <w:p>
            <w:r>
              <w:rPr/>
              <w:t>详见第二章</w:t>
            </w:r>
          </w:p>
        </w:tc>
        <w:tc>
          <w:tcPr>
            <w:tcW w:type="dxa" w:w="1187"/>
          </w:tcPr>
          <w:p>
            <w:r>
              <w:rPr/>
              <w:t>否</w:t>
            </w:r>
          </w:p>
        </w:tc>
      </w:tr>
      <w:tr>
        <w:tc>
          <w:tcPr>
            <w:tcW w:type="dxa" w:w="1187"/>
          </w:tcPr>
          <w:p>
            <w:r>
              <w:rPr/>
              <w:t>1-5</w:t>
            </w:r>
          </w:p>
        </w:tc>
        <w:tc>
          <w:tcPr>
            <w:tcW w:type="dxa" w:w="1424"/>
          </w:tcPr>
          <w:p>
            <w:r>
              <w:rPr/>
              <w:t>临床检验设备</w:t>
            </w:r>
          </w:p>
        </w:tc>
        <w:tc>
          <w:tcPr>
            <w:tcW w:type="dxa" w:w="2136"/>
          </w:tcPr>
          <w:p>
            <w:r>
              <w:rPr/>
              <w:t>边台（一）</w:t>
            </w:r>
          </w:p>
        </w:tc>
        <w:tc>
          <w:tcPr>
            <w:tcW w:type="dxa" w:w="1187"/>
          </w:tcPr>
          <w:p>
            <w:r>
              <w:rPr/>
              <w:t>16.00(张)</w:t>
            </w:r>
          </w:p>
        </w:tc>
        <w:tc>
          <w:tcPr>
            <w:tcW w:type="dxa" w:w="1187"/>
          </w:tcPr>
          <w:p>
            <w:r>
              <w:rPr/>
              <w:t>详见第二章</w:t>
            </w:r>
          </w:p>
        </w:tc>
        <w:tc>
          <w:tcPr>
            <w:tcW w:type="dxa" w:w="1187"/>
          </w:tcPr>
          <w:p>
            <w:r>
              <w:rPr/>
              <w:t>否</w:t>
            </w:r>
          </w:p>
        </w:tc>
      </w:tr>
      <w:tr>
        <w:tc>
          <w:tcPr>
            <w:tcW w:type="dxa" w:w="1187"/>
          </w:tcPr>
          <w:p>
            <w:r>
              <w:rPr/>
              <w:t>1-6</w:t>
            </w:r>
          </w:p>
        </w:tc>
        <w:tc>
          <w:tcPr>
            <w:tcW w:type="dxa" w:w="1424"/>
          </w:tcPr>
          <w:p>
            <w:r>
              <w:rPr/>
              <w:t>临床检验设备</w:t>
            </w:r>
          </w:p>
        </w:tc>
        <w:tc>
          <w:tcPr>
            <w:tcW w:type="dxa" w:w="2136"/>
          </w:tcPr>
          <w:p>
            <w:r>
              <w:rPr/>
              <w:t>边台（二）</w:t>
            </w:r>
          </w:p>
        </w:tc>
        <w:tc>
          <w:tcPr>
            <w:tcW w:type="dxa" w:w="1187"/>
          </w:tcPr>
          <w:p>
            <w:r>
              <w:rPr/>
              <w:t>7.00(张)</w:t>
            </w:r>
          </w:p>
        </w:tc>
        <w:tc>
          <w:tcPr>
            <w:tcW w:type="dxa" w:w="1187"/>
          </w:tcPr>
          <w:p>
            <w:r>
              <w:rPr/>
              <w:t>详见第二章</w:t>
            </w:r>
          </w:p>
        </w:tc>
        <w:tc>
          <w:tcPr>
            <w:tcW w:type="dxa" w:w="1187"/>
          </w:tcPr>
          <w:p>
            <w:r>
              <w:rPr/>
              <w:t>否</w:t>
            </w:r>
          </w:p>
        </w:tc>
      </w:tr>
      <w:tr>
        <w:tc>
          <w:tcPr>
            <w:tcW w:type="dxa" w:w="1187"/>
          </w:tcPr>
          <w:p>
            <w:r>
              <w:rPr/>
              <w:t>1-7</w:t>
            </w:r>
          </w:p>
        </w:tc>
        <w:tc>
          <w:tcPr>
            <w:tcW w:type="dxa" w:w="1424"/>
          </w:tcPr>
          <w:p>
            <w:r>
              <w:rPr/>
              <w:t>临床检验设备</w:t>
            </w:r>
          </w:p>
        </w:tc>
        <w:tc>
          <w:tcPr>
            <w:tcW w:type="dxa" w:w="2136"/>
          </w:tcPr>
          <w:p>
            <w:r>
              <w:rPr/>
              <w:t>水柜</w:t>
            </w:r>
          </w:p>
        </w:tc>
        <w:tc>
          <w:tcPr>
            <w:tcW w:type="dxa" w:w="1187"/>
          </w:tcPr>
          <w:p>
            <w:r>
              <w:rPr/>
              <w:t>7.00(个)</w:t>
            </w:r>
          </w:p>
        </w:tc>
        <w:tc>
          <w:tcPr>
            <w:tcW w:type="dxa" w:w="1187"/>
          </w:tcPr>
          <w:p>
            <w:r>
              <w:rPr/>
              <w:t>详见第二章</w:t>
            </w:r>
          </w:p>
        </w:tc>
        <w:tc>
          <w:tcPr>
            <w:tcW w:type="dxa" w:w="1187"/>
          </w:tcPr>
          <w:p>
            <w:r>
              <w:rPr/>
              <w:t>否</w:t>
            </w:r>
          </w:p>
        </w:tc>
      </w:tr>
      <w:tr>
        <w:tc>
          <w:tcPr>
            <w:tcW w:type="dxa" w:w="1187"/>
          </w:tcPr>
          <w:p>
            <w:r>
              <w:rPr/>
              <w:t>1-8</w:t>
            </w:r>
          </w:p>
        </w:tc>
        <w:tc>
          <w:tcPr>
            <w:tcW w:type="dxa" w:w="1424"/>
          </w:tcPr>
          <w:p>
            <w:r>
              <w:rPr/>
              <w:t>临床检验设备</w:t>
            </w:r>
          </w:p>
        </w:tc>
        <w:tc>
          <w:tcPr>
            <w:tcW w:type="dxa" w:w="2136"/>
          </w:tcPr>
          <w:p>
            <w:r>
              <w:rPr/>
              <w:t>资料柜</w:t>
            </w:r>
          </w:p>
        </w:tc>
        <w:tc>
          <w:tcPr>
            <w:tcW w:type="dxa" w:w="1187"/>
          </w:tcPr>
          <w:p>
            <w:r>
              <w:rPr/>
              <w:t>10.00(个)</w:t>
            </w:r>
          </w:p>
        </w:tc>
        <w:tc>
          <w:tcPr>
            <w:tcW w:type="dxa" w:w="1187"/>
          </w:tcPr>
          <w:p>
            <w:r>
              <w:rPr/>
              <w:t>详见第二章</w:t>
            </w:r>
          </w:p>
        </w:tc>
        <w:tc>
          <w:tcPr>
            <w:tcW w:type="dxa" w:w="1187"/>
          </w:tcPr>
          <w:p>
            <w:r>
              <w:rPr/>
              <w:t>否</w:t>
            </w:r>
          </w:p>
        </w:tc>
      </w:tr>
      <w:tr>
        <w:tc>
          <w:tcPr>
            <w:tcW w:type="dxa" w:w="1187"/>
          </w:tcPr>
          <w:p>
            <w:r>
              <w:rPr/>
              <w:t>1-9</w:t>
            </w:r>
          </w:p>
        </w:tc>
        <w:tc>
          <w:tcPr>
            <w:tcW w:type="dxa" w:w="1424"/>
          </w:tcPr>
          <w:p>
            <w:r>
              <w:rPr/>
              <w:t>临床检验设备</w:t>
            </w:r>
          </w:p>
        </w:tc>
        <w:tc>
          <w:tcPr>
            <w:tcW w:type="dxa" w:w="2136"/>
          </w:tcPr>
          <w:p>
            <w:r>
              <w:rPr/>
              <w:t>通风柜</w:t>
            </w:r>
          </w:p>
        </w:tc>
        <w:tc>
          <w:tcPr>
            <w:tcW w:type="dxa" w:w="1187"/>
          </w:tcPr>
          <w:p>
            <w:r>
              <w:rPr/>
              <w:t>1.00(个)</w:t>
            </w:r>
          </w:p>
        </w:tc>
        <w:tc>
          <w:tcPr>
            <w:tcW w:type="dxa" w:w="1187"/>
          </w:tcPr>
          <w:p>
            <w:r>
              <w:rPr/>
              <w:t>详见第二章</w:t>
            </w:r>
          </w:p>
        </w:tc>
        <w:tc>
          <w:tcPr>
            <w:tcW w:type="dxa" w:w="1187"/>
          </w:tcPr>
          <w:p>
            <w:r>
              <w:rPr/>
              <w:t>否</w:t>
            </w:r>
          </w:p>
        </w:tc>
      </w:tr>
      <w:tr>
        <w:tc>
          <w:tcPr>
            <w:tcW w:type="dxa" w:w="1187"/>
          </w:tcPr>
          <w:p>
            <w:r>
              <w:rPr/>
              <w:t>1-10</w:t>
            </w:r>
          </w:p>
        </w:tc>
        <w:tc>
          <w:tcPr>
            <w:tcW w:type="dxa" w:w="1424"/>
          </w:tcPr>
          <w:p>
            <w:r>
              <w:rPr/>
              <w:t>临床检验设备</w:t>
            </w:r>
          </w:p>
        </w:tc>
        <w:tc>
          <w:tcPr>
            <w:tcW w:type="dxa" w:w="2136"/>
          </w:tcPr>
          <w:p>
            <w:r>
              <w:rPr/>
              <w:t>洁净工作台</w:t>
            </w:r>
          </w:p>
        </w:tc>
        <w:tc>
          <w:tcPr>
            <w:tcW w:type="dxa" w:w="1187"/>
          </w:tcPr>
          <w:p>
            <w:r>
              <w:rPr/>
              <w:t>1.00(个)</w:t>
            </w:r>
          </w:p>
        </w:tc>
        <w:tc>
          <w:tcPr>
            <w:tcW w:type="dxa" w:w="1187"/>
          </w:tcPr>
          <w:p>
            <w:r>
              <w:rPr/>
              <w:t>详见第二章</w:t>
            </w:r>
          </w:p>
        </w:tc>
        <w:tc>
          <w:tcPr>
            <w:tcW w:type="dxa" w:w="1187"/>
          </w:tcPr>
          <w:p>
            <w:r>
              <w:rPr/>
              <w:t>否</w:t>
            </w:r>
          </w:p>
        </w:tc>
      </w:tr>
      <w:tr>
        <w:tc>
          <w:tcPr>
            <w:tcW w:type="dxa" w:w="1187"/>
          </w:tcPr>
          <w:p>
            <w:r>
              <w:rPr/>
              <w:t>1-11</w:t>
            </w:r>
          </w:p>
        </w:tc>
        <w:tc>
          <w:tcPr>
            <w:tcW w:type="dxa" w:w="1424"/>
          </w:tcPr>
          <w:p>
            <w:r>
              <w:rPr/>
              <w:t>临床检验设备</w:t>
            </w:r>
          </w:p>
        </w:tc>
        <w:tc>
          <w:tcPr>
            <w:tcW w:type="dxa" w:w="2136"/>
          </w:tcPr>
          <w:p>
            <w:r>
              <w:rPr/>
              <w:t>培养矮台</w:t>
            </w:r>
          </w:p>
        </w:tc>
        <w:tc>
          <w:tcPr>
            <w:tcW w:type="dxa" w:w="1187"/>
          </w:tcPr>
          <w:p>
            <w:r>
              <w:rPr/>
              <w:t>1.00(张)</w:t>
            </w:r>
          </w:p>
        </w:tc>
        <w:tc>
          <w:tcPr>
            <w:tcW w:type="dxa" w:w="1187"/>
          </w:tcPr>
          <w:p>
            <w:r>
              <w:rPr/>
              <w:t>详见第二章</w:t>
            </w:r>
          </w:p>
        </w:tc>
        <w:tc>
          <w:tcPr>
            <w:tcW w:type="dxa" w:w="1187"/>
          </w:tcPr>
          <w:p>
            <w:r>
              <w:rPr/>
              <w:t>否</w:t>
            </w:r>
          </w:p>
        </w:tc>
      </w:tr>
      <w:tr>
        <w:tc>
          <w:tcPr>
            <w:tcW w:type="dxa" w:w="1187"/>
          </w:tcPr>
          <w:p>
            <w:r>
              <w:rPr/>
              <w:t>1-12</w:t>
            </w:r>
          </w:p>
        </w:tc>
        <w:tc>
          <w:tcPr>
            <w:tcW w:type="dxa" w:w="1424"/>
          </w:tcPr>
          <w:p>
            <w:r>
              <w:rPr/>
              <w:t>临床检验设备</w:t>
            </w:r>
          </w:p>
        </w:tc>
        <w:tc>
          <w:tcPr>
            <w:tcW w:type="dxa" w:w="2136"/>
          </w:tcPr>
          <w:p>
            <w:r>
              <w:rPr/>
              <w:t>转角台</w:t>
            </w:r>
          </w:p>
        </w:tc>
        <w:tc>
          <w:tcPr>
            <w:tcW w:type="dxa" w:w="1187"/>
          </w:tcPr>
          <w:p>
            <w:r>
              <w:rPr/>
              <w:t>1.00(张)</w:t>
            </w:r>
          </w:p>
        </w:tc>
        <w:tc>
          <w:tcPr>
            <w:tcW w:type="dxa" w:w="1187"/>
          </w:tcPr>
          <w:p>
            <w:r>
              <w:rPr/>
              <w:t>详见第二章</w:t>
            </w:r>
          </w:p>
        </w:tc>
        <w:tc>
          <w:tcPr>
            <w:tcW w:type="dxa" w:w="1187"/>
          </w:tcPr>
          <w:p>
            <w:r>
              <w:rPr/>
              <w:t>否</w:t>
            </w:r>
          </w:p>
        </w:tc>
      </w:tr>
      <w:tr>
        <w:tc>
          <w:tcPr>
            <w:tcW w:type="dxa" w:w="1187"/>
          </w:tcPr>
          <w:p>
            <w:r>
              <w:rPr/>
              <w:t>1-13</w:t>
            </w:r>
          </w:p>
        </w:tc>
        <w:tc>
          <w:tcPr>
            <w:tcW w:type="dxa" w:w="1424"/>
          </w:tcPr>
          <w:p>
            <w:r>
              <w:rPr/>
              <w:t>临床检验设备</w:t>
            </w:r>
          </w:p>
        </w:tc>
        <w:tc>
          <w:tcPr>
            <w:tcW w:type="dxa" w:w="2136"/>
          </w:tcPr>
          <w:p>
            <w:r>
              <w:rPr/>
              <w:t>活动台</w:t>
            </w:r>
          </w:p>
        </w:tc>
        <w:tc>
          <w:tcPr>
            <w:tcW w:type="dxa" w:w="1187"/>
          </w:tcPr>
          <w:p>
            <w:r>
              <w:rPr/>
              <w:t>14.00(张)</w:t>
            </w:r>
          </w:p>
        </w:tc>
        <w:tc>
          <w:tcPr>
            <w:tcW w:type="dxa" w:w="1187"/>
          </w:tcPr>
          <w:p>
            <w:r>
              <w:rPr/>
              <w:t>详见第二章</w:t>
            </w:r>
          </w:p>
        </w:tc>
        <w:tc>
          <w:tcPr>
            <w:tcW w:type="dxa" w:w="1187"/>
          </w:tcPr>
          <w:p>
            <w:r>
              <w:rPr/>
              <w:t>否</w:t>
            </w:r>
          </w:p>
        </w:tc>
      </w:tr>
      <w:tr>
        <w:tc>
          <w:tcPr>
            <w:tcW w:type="dxa" w:w="1187"/>
          </w:tcPr>
          <w:p>
            <w:r>
              <w:rPr/>
              <w:t>1-14</w:t>
            </w:r>
          </w:p>
        </w:tc>
        <w:tc>
          <w:tcPr>
            <w:tcW w:type="dxa" w:w="1424"/>
          </w:tcPr>
          <w:p>
            <w:r>
              <w:rPr/>
              <w:t>临床检验设备</w:t>
            </w:r>
          </w:p>
        </w:tc>
        <w:tc>
          <w:tcPr>
            <w:tcW w:type="dxa" w:w="2136"/>
          </w:tcPr>
          <w:p>
            <w:r>
              <w:rPr/>
              <w:t>功能柱</w:t>
            </w:r>
          </w:p>
        </w:tc>
        <w:tc>
          <w:tcPr>
            <w:tcW w:type="dxa" w:w="1187"/>
          </w:tcPr>
          <w:p>
            <w:r>
              <w:rPr/>
              <w:t>8.00(个)</w:t>
            </w:r>
          </w:p>
        </w:tc>
        <w:tc>
          <w:tcPr>
            <w:tcW w:type="dxa" w:w="1187"/>
          </w:tcPr>
          <w:p>
            <w:r>
              <w:rPr/>
              <w:t>详见第二章</w:t>
            </w:r>
          </w:p>
        </w:tc>
        <w:tc>
          <w:tcPr>
            <w:tcW w:type="dxa" w:w="1187"/>
          </w:tcPr>
          <w:p>
            <w:r>
              <w:rPr/>
              <w:t>否</w:t>
            </w:r>
          </w:p>
        </w:tc>
      </w:tr>
      <w:tr>
        <w:tc>
          <w:tcPr>
            <w:tcW w:type="dxa" w:w="1187"/>
          </w:tcPr>
          <w:p>
            <w:r>
              <w:rPr/>
              <w:t>1-15</w:t>
            </w:r>
          </w:p>
        </w:tc>
        <w:tc>
          <w:tcPr>
            <w:tcW w:type="dxa" w:w="1424"/>
          </w:tcPr>
          <w:p>
            <w:r>
              <w:rPr/>
              <w:t>临床检验设备</w:t>
            </w:r>
          </w:p>
        </w:tc>
        <w:tc>
          <w:tcPr>
            <w:tcW w:type="dxa" w:w="2136"/>
          </w:tcPr>
          <w:p>
            <w:r>
              <w:rPr/>
              <w:t>紧急冲淋洗眼器</w:t>
            </w:r>
          </w:p>
        </w:tc>
        <w:tc>
          <w:tcPr>
            <w:tcW w:type="dxa" w:w="1187"/>
          </w:tcPr>
          <w:p>
            <w:r>
              <w:rPr/>
              <w:t>11.00(套)</w:t>
            </w:r>
          </w:p>
        </w:tc>
        <w:tc>
          <w:tcPr>
            <w:tcW w:type="dxa" w:w="1187"/>
          </w:tcPr>
          <w:p>
            <w:r>
              <w:rPr/>
              <w:t>详见第二章</w:t>
            </w:r>
          </w:p>
        </w:tc>
        <w:tc>
          <w:tcPr>
            <w:tcW w:type="dxa" w:w="1187"/>
          </w:tcPr>
          <w:p>
            <w:r>
              <w:rPr/>
              <w:t>否</w:t>
            </w:r>
          </w:p>
        </w:tc>
      </w:tr>
      <w:tr>
        <w:tc>
          <w:tcPr>
            <w:tcW w:type="dxa" w:w="1187"/>
          </w:tcPr>
          <w:p>
            <w:r>
              <w:rPr/>
              <w:t>1-16</w:t>
            </w:r>
          </w:p>
        </w:tc>
        <w:tc>
          <w:tcPr>
            <w:tcW w:type="dxa" w:w="1424"/>
          </w:tcPr>
          <w:p>
            <w:r>
              <w:rPr/>
              <w:t>临床检验设备</w:t>
            </w:r>
          </w:p>
        </w:tc>
        <w:tc>
          <w:tcPr>
            <w:tcW w:type="dxa" w:w="2136"/>
          </w:tcPr>
          <w:p>
            <w:r>
              <w:rPr/>
              <w:t>更衣柜</w:t>
            </w:r>
          </w:p>
        </w:tc>
        <w:tc>
          <w:tcPr>
            <w:tcW w:type="dxa" w:w="1187"/>
          </w:tcPr>
          <w:p>
            <w:r>
              <w:rPr/>
              <w:t>20.00(个)</w:t>
            </w:r>
          </w:p>
        </w:tc>
        <w:tc>
          <w:tcPr>
            <w:tcW w:type="dxa" w:w="1187"/>
          </w:tcPr>
          <w:p>
            <w:r>
              <w:rPr/>
              <w:t>详见第二章</w:t>
            </w:r>
          </w:p>
        </w:tc>
        <w:tc>
          <w:tcPr>
            <w:tcW w:type="dxa" w:w="1187"/>
          </w:tcPr>
          <w:p>
            <w:r>
              <w:rPr/>
              <w:t>否</w:t>
            </w:r>
          </w:p>
        </w:tc>
      </w:tr>
      <w:tr>
        <w:tc>
          <w:tcPr>
            <w:tcW w:type="dxa" w:w="1187"/>
          </w:tcPr>
          <w:p>
            <w:r>
              <w:rPr/>
              <w:t>1-17</w:t>
            </w:r>
          </w:p>
        </w:tc>
        <w:tc>
          <w:tcPr>
            <w:tcW w:type="dxa" w:w="1424"/>
          </w:tcPr>
          <w:p>
            <w:r>
              <w:rPr/>
              <w:t>临床检验设备</w:t>
            </w:r>
          </w:p>
        </w:tc>
        <w:tc>
          <w:tcPr>
            <w:tcW w:type="dxa" w:w="2136"/>
          </w:tcPr>
          <w:p>
            <w:r>
              <w:rPr/>
              <w:t>加重货架</w:t>
            </w:r>
          </w:p>
        </w:tc>
        <w:tc>
          <w:tcPr>
            <w:tcW w:type="dxa" w:w="1187"/>
          </w:tcPr>
          <w:p>
            <w:r>
              <w:rPr/>
              <w:t>44.00(个)</w:t>
            </w:r>
          </w:p>
        </w:tc>
        <w:tc>
          <w:tcPr>
            <w:tcW w:type="dxa" w:w="1187"/>
          </w:tcPr>
          <w:p>
            <w:r>
              <w:rPr/>
              <w:t>详见第二章</w:t>
            </w:r>
          </w:p>
        </w:tc>
        <w:tc>
          <w:tcPr>
            <w:tcW w:type="dxa" w:w="1187"/>
          </w:tcPr>
          <w:p>
            <w:r>
              <w:rPr/>
              <w:t>否</w:t>
            </w:r>
          </w:p>
        </w:tc>
      </w:tr>
      <w:tr>
        <w:tc>
          <w:tcPr>
            <w:tcW w:type="dxa" w:w="1187"/>
          </w:tcPr>
          <w:p>
            <w:r>
              <w:rPr/>
              <w:t>1-18</w:t>
            </w:r>
          </w:p>
        </w:tc>
        <w:tc>
          <w:tcPr>
            <w:tcW w:type="dxa" w:w="1424"/>
          </w:tcPr>
          <w:p>
            <w:r>
              <w:rPr/>
              <w:t>临床检验设备</w:t>
            </w:r>
          </w:p>
        </w:tc>
        <w:tc>
          <w:tcPr>
            <w:tcW w:type="dxa" w:w="2136"/>
          </w:tcPr>
          <w:p>
            <w:r>
              <w:rPr/>
              <w:t>取材台</w:t>
            </w:r>
          </w:p>
        </w:tc>
        <w:tc>
          <w:tcPr>
            <w:tcW w:type="dxa" w:w="1187"/>
          </w:tcPr>
          <w:p>
            <w:r>
              <w:rPr/>
              <w:t>3.00(张)</w:t>
            </w:r>
          </w:p>
        </w:tc>
        <w:tc>
          <w:tcPr>
            <w:tcW w:type="dxa" w:w="1187"/>
          </w:tcPr>
          <w:p>
            <w:r>
              <w:rPr/>
              <w:t>详见第二章</w:t>
            </w:r>
          </w:p>
        </w:tc>
        <w:tc>
          <w:tcPr>
            <w:tcW w:type="dxa" w:w="1187"/>
          </w:tcPr>
          <w:p>
            <w:r>
              <w:rPr/>
              <w:t>否</w:t>
            </w:r>
          </w:p>
        </w:tc>
      </w:tr>
      <w:tr>
        <w:tc>
          <w:tcPr>
            <w:tcW w:type="dxa" w:w="1187"/>
          </w:tcPr>
          <w:p>
            <w:r>
              <w:rPr/>
              <w:t>1-19</w:t>
            </w:r>
          </w:p>
        </w:tc>
        <w:tc>
          <w:tcPr>
            <w:tcW w:type="dxa" w:w="1424"/>
          </w:tcPr>
          <w:p>
            <w:r>
              <w:rPr/>
              <w:t>临床检验设备</w:t>
            </w:r>
          </w:p>
        </w:tc>
        <w:tc>
          <w:tcPr>
            <w:tcW w:type="dxa" w:w="2136"/>
          </w:tcPr>
          <w:p>
            <w:r>
              <w:rPr/>
              <w:t>边台（三）</w:t>
            </w:r>
          </w:p>
        </w:tc>
        <w:tc>
          <w:tcPr>
            <w:tcW w:type="dxa" w:w="1187"/>
          </w:tcPr>
          <w:p>
            <w:r>
              <w:rPr/>
              <w:t>5.00(张)</w:t>
            </w:r>
          </w:p>
        </w:tc>
        <w:tc>
          <w:tcPr>
            <w:tcW w:type="dxa" w:w="1187"/>
          </w:tcPr>
          <w:p>
            <w:r>
              <w:rPr/>
              <w:t>详见第二章</w:t>
            </w:r>
          </w:p>
        </w:tc>
        <w:tc>
          <w:tcPr>
            <w:tcW w:type="dxa" w:w="1187"/>
          </w:tcPr>
          <w:p>
            <w:r>
              <w:rPr/>
              <w:t>否</w:t>
            </w:r>
          </w:p>
        </w:tc>
      </w:tr>
      <w:tr>
        <w:tc>
          <w:tcPr>
            <w:tcW w:type="dxa" w:w="1187"/>
          </w:tcPr>
          <w:p>
            <w:r>
              <w:rPr/>
              <w:t>1-20</w:t>
            </w:r>
          </w:p>
        </w:tc>
        <w:tc>
          <w:tcPr>
            <w:tcW w:type="dxa" w:w="1424"/>
          </w:tcPr>
          <w:p>
            <w:r>
              <w:rPr/>
              <w:t>临床检验设备</w:t>
            </w:r>
          </w:p>
        </w:tc>
        <w:tc>
          <w:tcPr>
            <w:tcW w:type="dxa" w:w="2136"/>
          </w:tcPr>
          <w:p>
            <w:r>
              <w:rPr/>
              <w:t>边台（四）</w:t>
            </w:r>
          </w:p>
        </w:tc>
        <w:tc>
          <w:tcPr>
            <w:tcW w:type="dxa" w:w="1187"/>
          </w:tcPr>
          <w:p>
            <w:r>
              <w:rPr/>
              <w:t>7.00(张)</w:t>
            </w:r>
          </w:p>
        </w:tc>
        <w:tc>
          <w:tcPr>
            <w:tcW w:type="dxa" w:w="1187"/>
          </w:tcPr>
          <w:p>
            <w:r>
              <w:rPr/>
              <w:t>详见第二章</w:t>
            </w:r>
          </w:p>
        </w:tc>
        <w:tc>
          <w:tcPr>
            <w:tcW w:type="dxa" w:w="1187"/>
          </w:tcPr>
          <w:p>
            <w:r>
              <w:rPr/>
              <w:t>否</w:t>
            </w:r>
          </w:p>
        </w:tc>
      </w:tr>
      <w:tr>
        <w:tc>
          <w:tcPr>
            <w:tcW w:type="dxa" w:w="1187"/>
          </w:tcPr>
          <w:p>
            <w:r>
              <w:rPr/>
              <w:t>1-21</w:t>
            </w:r>
          </w:p>
        </w:tc>
        <w:tc>
          <w:tcPr>
            <w:tcW w:type="dxa" w:w="1424"/>
          </w:tcPr>
          <w:p>
            <w:r>
              <w:rPr/>
              <w:t>临床检验设备</w:t>
            </w:r>
          </w:p>
        </w:tc>
        <w:tc>
          <w:tcPr>
            <w:tcW w:type="dxa" w:w="2136"/>
          </w:tcPr>
          <w:p>
            <w:r>
              <w:rPr/>
              <w:t>移动边台</w:t>
            </w:r>
          </w:p>
        </w:tc>
        <w:tc>
          <w:tcPr>
            <w:tcW w:type="dxa" w:w="1187"/>
          </w:tcPr>
          <w:p>
            <w:r>
              <w:rPr/>
              <w:t>4.00(张)</w:t>
            </w:r>
          </w:p>
        </w:tc>
        <w:tc>
          <w:tcPr>
            <w:tcW w:type="dxa" w:w="1187"/>
          </w:tcPr>
          <w:p>
            <w:r>
              <w:rPr/>
              <w:t>详见第二章</w:t>
            </w:r>
          </w:p>
        </w:tc>
        <w:tc>
          <w:tcPr>
            <w:tcW w:type="dxa" w:w="1187"/>
          </w:tcPr>
          <w:p>
            <w:r>
              <w:rPr/>
              <w:t>否</w:t>
            </w:r>
          </w:p>
        </w:tc>
      </w:tr>
      <w:tr>
        <w:tc>
          <w:tcPr>
            <w:tcW w:type="dxa" w:w="1187"/>
          </w:tcPr>
          <w:p>
            <w:r>
              <w:rPr/>
              <w:t>1-22</w:t>
            </w:r>
          </w:p>
        </w:tc>
        <w:tc>
          <w:tcPr>
            <w:tcW w:type="dxa" w:w="1424"/>
          </w:tcPr>
          <w:p>
            <w:r>
              <w:rPr/>
              <w:t>临床检验设备</w:t>
            </w:r>
          </w:p>
        </w:tc>
        <w:tc>
          <w:tcPr>
            <w:tcW w:type="dxa" w:w="2136"/>
          </w:tcPr>
          <w:p>
            <w:r>
              <w:rPr/>
              <w:t>移动记录台</w:t>
            </w:r>
          </w:p>
        </w:tc>
        <w:tc>
          <w:tcPr>
            <w:tcW w:type="dxa" w:w="1187"/>
          </w:tcPr>
          <w:p>
            <w:r>
              <w:rPr/>
              <w:t>1.00(张)</w:t>
            </w:r>
          </w:p>
        </w:tc>
        <w:tc>
          <w:tcPr>
            <w:tcW w:type="dxa" w:w="1187"/>
          </w:tcPr>
          <w:p>
            <w:r>
              <w:rPr/>
              <w:t>详见第二章</w:t>
            </w:r>
          </w:p>
        </w:tc>
        <w:tc>
          <w:tcPr>
            <w:tcW w:type="dxa" w:w="1187"/>
          </w:tcPr>
          <w:p>
            <w:r>
              <w:rPr/>
              <w:t>否</w:t>
            </w:r>
          </w:p>
        </w:tc>
      </w:tr>
      <w:tr>
        <w:tc>
          <w:tcPr>
            <w:tcW w:type="dxa" w:w="1187"/>
          </w:tcPr>
          <w:p>
            <w:r>
              <w:rPr/>
              <w:t>1-23</w:t>
            </w:r>
          </w:p>
        </w:tc>
        <w:tc>
          <w:tcPr>
            <w:tcW w:type="dxa" w:w="1424"/>
          </w:tcPr>
          <w:p>
            <w:r>
              <w:rPr/>
              <w:t>临床检验设备</w:t>
            </w:r>
          </w:p>
        </w:tc>
        <w:tc>
          <w:tcPr>
            <w:tcW w:type="dxa" w:w="2136"/>
          </w:tcPr>
          <w:p>
            <w:r>
              <w:rPr/>
              <w:t>玻片柜　</w:t>
            </w:r>
          </w:p>
        </w:tc>
        <w:tc>
          <w:tcPr>
            <w:tcW w:type="dxa" w:w="1187"/>
          </w:tcPr>
          <w:p>
            <w:r>
              <w:rPr/>
              <w:t>16.00(个)</w:t>
            </w:r>
          </w:p>
        </w:tc>
        <w:tc>
          <w:tcPr>
            <w:tcW w:type="dxa" w:w="1187"/>
          </w:tcPr>
          <w:p>
            <w:r>
              <w:rPr/>
              <w:t>详见第二章</w:t>
            </w:r>
          </w:p>
        </w:tc>
        <w:tc>
          <w:tcPr>
            <w:tcW w:type="dxa" w:w="1187"/>
          </w:tcPr>
          <w:p>
            <w:r>
              <w:rPr/>
              <w:t>否</w:t>
            </w:r>
          </w:p>
        </w:tc>
      </w:tr>
      <w:tr>
        <w:tc>
          <w:tcPr>
            <w:tcW w:type="dxa" w:w="1187"/>
          </w:tcPr>
          <w:p>
            <w:r>
              <w:rPr/>
              <w:t>1-24</w:t>
            </w:r>
          </w:p>
        </w:tc>
        <w:tc>
          <w:tcPr>
            <w:tcW w:type="dxa" w:w="1424"/>
          </w:tcPr>
          <w:p>
            <w:r>
              <w:rPr/>
              <w:t>临床检验设备</w:t>
            </w:r>
          </w:p>
        </w:tc>
        <w:tc>
          <w:tcPr>
            <w:tcW w:type="dxa" w:w="2136"/>
          </w:tcPr>
          <w:p>
            <w:r>
              <w:rPr/>
              <w:t>大体标本柜</w:t>
            </w:r>
          </w:p>
        </w:tc>
        <w:tc>
          <w:tcPr>
            <w:tcW w:type="dxa" w:w="1187"/>
          </w:tcPr>
          <w:p>
            <w:r>
              <w:rPr/>
              <w:t>3.00(个)</w:t>
            </w:r>
          </w:p>
        </w:tc>
        <w:tc>
          <w:tcPr>
            <w:tcW w:type="dxa" w:w="1187"/>
          </w:tcPr>
          <w:p>
            <w:r>
              <w:rPr/>
              <w:t>详见第二章</w:t>
            </w:r>
          </w:p>
        </w:tc>
        <w:tc>
          <w:tcPr>
            <w:tcW w:type="dxa" w:w="1187"/>
          </w:tcPr>
          <w:p>
            <w:r>
              <w:rPr/>
              <w:t>否</w:t>
            </w:r>
          </w:p>
        </w:tc>
      </w:tr>
      <w:tr>
        <w:tc>
          <w:tcPr>
            <w:tcW w:type="dxa" w:w="1187"/>
          </w:tcPr>
          <w:p>
            <w:r>
              <w:rPr/>
              <w:t>1-25</w:t>
            </w:r>
          </w:p>
        </w:tc>
        <w:tc>
          <w:tcPr>
            <w:tcW w:type="dxa" w:w="1424"/>
          </w:tcPr>
          <w:p>
            <w:r>
              <w:rPr/>
              <w:t>临床检验设备</w:t>
            </w:r>
          </w:p>
        </w:tc>
        <w:tc>
          <w:tcPr>
            <w:tcW w:type="dxa" w:w="2136"/>
          </w:tcPr>
          <w:p>
            <w:r>
              <w:rPr/>
              <w:t>化学品安全柜</w:t>
            </w:r>
          </w:p>
        </w:tc>
        <w:tc>
          <w:tcPr>
            <w:tcW w:type="dxa" w:w="1187"/>
          </w:tcPr>
          <w:p>
            <w:r>
              <w:rPr/>
              <w:t>1.00(个)</w:t>
            </w:r>
          </w:p>
        </w:tc>
        <w:tc>
          <w:tcPr>
            <w:tcW w:type="dxa" w:w="1187"/>
          </w:tcPr>
          <w:p>
            <w:r>
              <w:rPr/>
              <w:t>详见第二章</w:t>
            </w:r>
          </w:p>
        </w:tc>
        <w:tc>
          <w:tcPr>
            <w:tcW w:type="dxa" w:w="1187"/>
          </w:tcPr>
          <w:p>
            <w:r>
              <w:rPr/>
              <w:t>否</w:t>
            </w:r>
          </w:p>
        </w:tc>
      </w:tr>
      <w:tr>
        <w:tc>
          <w:tcPr>
            <w:tcW w:type="dxa" w:w="1187"/>
          </w:tcPr>
          <w:p>
            <w:r>
              <w:rPr/>
              <w:t>1-26</w:t>
            </w:r>
          </w:p>
        </w:tc>
        <w:tc>
          <w:tcPr>
            <w:tcW w:type="dxa" w:w="1424"/>
          </w:tcPr>
          <w:p>
            <w:r>
              <w:rPr/>
              <w:t>临床检验设备</w:t>
            </w:r>
          </w:p>
        </w:tc>
        <w:tc>
          <w:tcPr>
            <w:tcW w:type="dxa" w:w="2136"/>
          </w:tcPr>
          <w:p>
            <w:r>
              <w:rPr/>
              <w:t>蜡块柜　</w:t>
            </w:r>
          </w:p>
        </w:tc>
        <w:tc>
          <w:tcPr>
            <w:tcW w:type="dxa" w:w="1187"/>
          </w:tcPr>
          <w:p>
            <w:r>
              <w:rPr/>
              <w:t>24.00(个)</w:t>
            </w:r>
          </w:p>
        </w:tc>
        <w:tc>
          <w:tcPr>
            <w:tcW w:type="dxa" w:w="1187"/>
          </w:tcPr>
          <w:p>
            <w:r>
              <w:rPr/>
              <w:t>详见第二章</w:t>
            </w:r>
          </w:p>
        </w:tc>
        <w:tc>
          <w:tcPr>
            <w:tcW w:type="dxa" w:w="1187"/>
          </w:tcPr>
          <w:p>
            <w:r>
              <w:rPr/>
              <w:t>否</w:t>
            </w:r>
          </w:p>
        </w:tc>
      </w:tr>
      <w:tr>
        <w:tc>
          <w:tcPr>
            <w:tcW w:type="dxa" w:w="1187"/>
          </w:tcPr>
          <w:p>
            <w:r>
              <w:rPr/>
              <w:t>1-27</w:t>
            </w:r>
          </w:p>
        </w:tc>
        <w:tc>
          <w:tcPr>
            <w:tcW w:type="dxa" w:w="1424"/>
          </w:tcPr>
          <w:p>
            <w:r>
              <w:rPr/>
              <w:t>临床检验设备</w:t>
            </w:r>
          </w:p>
        </w:tc>
        <w:tc>
          <w:tcPr>
            <w:tcW w:type="dxa" w:w="2136"/>
          </w:tcPr>
          <w:p>
            <w:r>
              <w:rPr/>
              <w:t>染色盖片工作站通风柜</w:t>
            </w:r>
          </w:p>
        </w:tc>
        <w:tc>
          <w:tcPr>
            <w:tcW w:type="dxa" w:w="1187"/>
          </w:tcPr>
          <w:p>
            <w:r>
              <w:rPr/>
              <w:t>4.00(个)</w:t>
            </w:r>
          </w:p>
        </w:tc>
        <w:tc>
          <w:tcPr>
            <w:tcW w:type="dxa" w:w="1187"/>
          </w:tcPr>
          <w:p>
            <w:r>
              <w:rPr/>
              <w:t>详见第二章</w:t>
            </w:r>
          </w:p>
        </w:tc>
        <w:tc>
          <w:tcPr>
            <w:tcW w:type="dxa" w:w="1187"/>
          </w:tcPr>
          <w:p>
            <w:r>
              <w:rPr/>
              <w:t>否</w:t>
            </w:r>
          </w:p>
        </w:tc>
      </w:tr>
      <w:tr>
        <w:tc>
          <w:tcPr>
            <w:tcW w:type="dxa" w:w="1187"/>
          </w:tcPr>
          <w:p>
            <w:r>
              <w:rPr/>
              <w:t>1-28</w:t>
            </w:r>
          </w:p>
        </w:tc>
        <w:tc>
          <w:tcPr>
            <w:tcW w:type="dxa" w:w="1424"/>
          </w:tcPr>
          <w:p>
            <w:r>
              <w:rPr/>
              <w:t>临床检验设备</w:t>
            </w:r>
          </w:p>
        </w:tc>
        <w:tc>
          <w:tcPr>
            <w:tcW w:type="dxa" w:w="2136"/>
          </w:tcPr>
          <w:p>
            <w:r>
              <w:rPr/>
              <w:t>脱水机通风柜</w:t>
            </w:r>
          </w:p>
        </w:tc>
        <w:tc>
          <w:tcPr>
            <w:tcW w:type="dxa" w:w="1187"/>
          </w:tcPr>
          <w:p>
            <w:r>
              <w:rPr/>
              <w:t>4.00(个)</w:t>
            </w:r>
          </w:p>
        </w:tc>
        <w:tc>
          <w:tcPr>
            <w:tcW w:type="dxa" w:w="1187"/>
          </w:tcPr>
          <w:p>
            <w:r>
              <w:rPr/>
              <w:t>详见第二章</w:t>
            </w:r>
          </w:p>
        </w:tc>
        <w:tc>
          <w:tcPr>
            <w:tcW w:type="dxa" w:w="1187"/>
          </w:tcPr>
          <w:p>
            <w:r>
              <w:rPr/>
              <w:t>否</w:t>
            </w:r>
          </w:p>
        </w:tc>
      </w:tr>
      <w:tr>
        <w:tc>
          <w:tcPr>
            <w:tcW w:type="dxa" w:w="1187"/>
          </w:tcPr>
          <w:p>
            <w:r>
              <w:rPr/>
              <w:t>1-29</w:t>
            </w:r>
          </w:p>
        </w:tc>
        <w:tc>
          <w:tcPr>
            <w:tcW w:type="dxa" w:w="1424"/>
          </w:tcPr>
          <w:p>
            <w:r>
              <w:rPr/>
              <w:t>临床检验设备</w:t>
            </w:r>
          </w:p>
        </w:tc>
        <w:tc>
          <w:tcPr>
            <w:tcW w:type="dxa" w:w="2136"/>
          </w:tcPr>
          <w:p>
            <w:r>
              <w:rPr/>
              <w:t>物品柜</w:t>
            </w:r>
          </w:p>
        </w:tc>
        <w:tc>
          <w:tcPr>
            <w:tcW w:type="dxa" w:w="1187"/>
          </w:tcPr>
          <w:p>
            <w:r>
              <w:rPr/>
              <w:t>1.00(个)</w:t>
            </w:r>
          </w:p>
        </w:tc>
        <w:tc>
          <w:tcPr>
            <w:tcW w:type="dxa" w:w="1187"/>
          </w:tcPr>
          <w:p>
            <w:r>
              <w:rPr/>
              <w:t>详见第二章</w:t>
            </w:r>
          </w:p>
        </w:tc>
        <w:tc>
          <w:tcPr>
            <w:tcW w:type="dxa" w:w="1187"/>
          </w:tcPr>
          <w:p>
            <w:r>
              <w:rPr/>
              <w:t>否</w:t>
            </w:r>
          </w:p>
        </w:tc>
      </w:tr>
      <w:tr>
        <w:tc>
          <w:tcPr>
            <w:tcW w:type="dxa" w:w="1187"/>
          </w:tcPr>
          <w:p>
            <w:r>
              <w:rPr/>
              <w:t>1-30</w:t>
            </w:r>
          </w:p>
        </w:tc>
        <w:tc>
          <w:tcPr>
            <w:tcW w:type="dxa" w:w="1424"/>
          </w:tcPr>
          <w:p>
            <w:r>
              <w:rPr/>
              <w:t>临床检验设备</w:t>
            </w:r>
          </w:p>
        </w:tc>
        <w:tc>
          <w:tcPr>
            <w:tcW w:type="dxa" w:w="2136"/>
          </w:tcPr>
          <w:p>
            <w:r>
              <w:rPr/>
              <w:t>晾片柜</w:t>
            </w:r>
          </w:p>
        </w:tc>
        <w:tc>
          <w:tcPr>
            <w:tcW w:type="dxa" w:w="1187"/>
          </w:tcPr>
          <w:p>
            <w:r>
              <w:rPr/>
              <w:t>8.00(个)</w:t>
            </w:r>
          </w:p>
        </w:tc>
        <w:tc>
          <w:tcPr>
            <w:tcW w:type="dxa" w:w="1187"/>
          </w:tcPr>
          <w:p>
            <w:r>
              <w:rPr/>
              <w:t>详见第二章</w:t>
            </w:r>
          </w:p>
        </w:tc>
        <w:tc>
          <w:tcPr>
            <w:tcW w:type="dxa" w:w="1187"/>
          </w:tcPr>
          <w:p>
            <w:r>
              <w:rPr/>
              <w:t>否</w:t>
            </w:r>
          </w:p>
        </w:tc>
      </w:tr>
      <w:tr>
        <w:tc>
          <w:tcPr>
            <w:tcW w:type="dxa" w:w="1187"/>
          </w:tcPr>
          <w:p>
            <w:r>
              <w:rPr/>
              <w:t>1-31</w:t>
            </w:r>
          </w:p>
        </w:tc>
        <w:tc>
          <w:tcPr>
            <w:tcW w:type="dxa" w:w="1424"/>
          </w:tcPr>
          <w:p>
            <w:r>
              <w:rPr/>
              <w:t>临床检验设备</w:t>
            </w:r>
          </w:p>
        </w:tc>
        <w:tc>
          <w:tcPr>
            <w:tcW w:type="dxa" w:w="2136"/>
          </w:tcPr>
          <w:p>
            <w:r>
              <w:rPr/>
              <w:t>不锈钢洗手台</w:t>
            </w:r>
          </w:p>
        </w:tc>
        <w:tc>
          <w:tcPr>
            <w:tcW w:type="dxa" w:w="1187"/>
          </w:tcPr>
          <w:p>
            <w:r>
              <w:rPr/>
              <w:t>3.00(个)</w:t>
            </w:r>
          </w:p>
        </w:tc>
        <w:tc>
          <w:tcPr>
            <w:tcW w:type="dxa" w:w="1187"/>
          </w:tcPr>
          <w:p>
            <w:r>
              <w:rPr/>
              <w:t>详见第二章</w:t>
            </w:r>
          </w:p>
        </w:tc>
        <w:tc>
          <w:tcPr>
            <w:tcW w:type="dxa" w:w="1187"/>
          </w:tcPr>
          <w:p>
            <w:r>
              <w:rPr/>
              <w:t>否</w:t>
            </w:r>
          </w:p>
        </w:tc>
      </w:tr>
      <w:tr>
        <w:tc>
          <w:tcPr>
            <w:tcW w:type="dxa" w:w="1187"/>
          </w:tcPr>
          <w:p>
            <w:r>
              <w:rPr/>
              <w:t>1-32</w:t>
            </w:r>
          </w:p>
        </w:tc>
        <w:tc>
          <w:tcPr>
            <w:tcW w:type="dxa" w:w="1424"/>
          </w:tcPr>
          <w:p>
            <w:r>
              <w:rPr/>
              <w:t>临床检验设备</w:t>
            </w:r>
          </w:p>
        </w:tc>
        <w:tc>
          <w:tcPr>
            <w:tcW w:type="dxa" w:w="2136"/>
          </w:tcPr>
          <w:p>
            <w:r>
              <w:rPr/>
              <w:t>组合式空气处理设备</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1-33</w:t>
            </w:r>
          </w:p>
        </w:tc>
        <w:tc>
          <w:tcPr>
            <w:tcW w:type="dxa" w:w="1424"/>
          </w:tcPr>
          <w:p>
            <w:r>
              <w:rPr/>
              <w:t>临床检验设备</w:t>
            </w:r>
          </w:p>
        </w:tc>
        <w:tc>
          <w:tcPr>
            <w:tcW w:type="dxa" w:w="2136"/>
          </w:tcPr>
          <w:p>
            <w:r>
              <w:rPr/>
              <w:t>UV光催化处理设备</w:t>
            </w:r>
          </w:p>
        </w:tc>
        <w:tc>
          <w:tcPr>
            <w:tcW w:type="dxa" w:w="1187"/>
          </w:tcPr>
          <w:p>
            <w:r>
              <w:rPr/>
              <w:t>3.00(套)</w:t>
            </w:r>
          </w:p>
        </w:tc>
        <w:tc>
          <w:tcPr>
            <w:tcW w:type="dxa" w:w="1187"/>
          </w:tcPr>
          <w:p>
            <w:r>
              <w:rPr/>
              <w:t>详见第二章</w:t>
            </w:r>
          </w:p>
        </w:tc>
        <w:tc>
          <w:tcPr>
            <w:tcW w:type="dxa" w:w="1187"/>
          </w:tcPr>
          <w:p>
            <w:r>
              <w:rPr/>
              <w:t>否</w:t>
            </w:r>
          </w:p>
        </w:tc>
      </w:tr>
      <w:tr>
        <w:tc>
          <w:tcPr>
            <w:tcW w:type="dxa" w:w="1187"/>
          </w:tcPr>
          <w:p>
            <w:r>
              <w:rPr/>
              <w:t>1-34</w:t>
            </w:r>
          </w:p>
        </w:tc>
        <w:tc>
          <w:tcPr>
            <w:tcW w:type="dxa" w:w="1424"/>
          </w:tcPr>
          <w:p>
            <w:r>
              <w:rPr/>
              <w:t>临床检验设备</w:t>
            </w:r>
          </w:p>
        </w:tc>
        <w:tc>
          <w:tcPr>
            <w:tcW w:type="dxa" w:w="2136"/>
          </w:tcPr>
          <w:p>
            <w:r>
              <w:rPr/>
              <w:t>箱式排风设备</w:t>
            </w:r>
          </w:p>
        </w:tc>
        <w:tc>
          <w:tcPr>
            <w:tcW w:type="dxa" w:w="1187"/>
          </w:tcPr>
          <w:p>
            <w:r>
              <w:rPr/>
              <w:t>3.00(套)</w:t>
            </w:r>
          </w:p>
        </w:tc>
        <w:tc>
          <w:tcPr>
            <w:tcW w:type="dxa" w:w="1187"/>
          </w:tcPr>
          <w:p>
            <w:r>
              <w:rPr/>
              <w:t>详见第二章</w:t>
            </w:r>
          </w:p>
        </w:tc>
        <w:tc>
          <w:tcPr>
            <w:tcW w:type="dxa" w:w="1187"/>
          </w:tcPr>
          <w:p>
            <w:r>
              <w:rPr/>
              <w:t>否</w:t>
            </w:r>
          </w:p>
        </w:tc>
      </w:tr>
      <w:tr>
        <w:tc>
          <w:tcPr>
            <w:tcW w:type="dxa" w:w="1187"/>
          </w:tcPr>
          <w:p>
            <w:r>
              <w:rPr/>
              <w:t>1-35</w:t>
            </w:r>
          </w:p>
        </w:tc>
        <w:tc>
          <w:tcPr>
            <w:tcW w:type="dxa" w:w="1424"/>
          </w:tcPr>
          <w:p>
            <w:r>
              <w:rPr/>
              <w:t>临床检验设备</w:t>
            </w:r>
          </w:p>
        </w:tc>
        <w:tc>
          <w:tcPr>
            <w:tcW w:type="dxa" w:w="2136"/>
          </w:tcPr>
          <w:p>
            <w:r>
              <w:rPr/>
              <w:t>边台（五）</w:t>
            </w:r>
          </w:p>
        </w:tc>
        <w:tc>
          <w:tcPr>
            <w:tcW w:type="dxa" w:w="1187"/>
          </w:tcPr>
          <w:p>
            <w:r>
              <w:rPr/>
              <w:t>3.00(张)</w:t>
            </w:r>
          </w:p>
        </w:tc>
        <w:tc>
          <w:tcPr>
            <w:tcW w:type="dxa" w:w="1187"/>
          </w:tcPr>
          <w:p>
            <w:r>
              <w:rPr/>
              <w:t>详见第二章</w:t>
            </w:r>
          </w:p>
        </w:tc>
        <w:tc>
          <w:tcPr>
            <w:tcW w:type="dxa" w:w="1187"/>
          </w:tcPr>
          <w:p>
            <w:r>
              <w:rPr/>
              <w:t>否</w:t>
            </w:r>
          </w:p>
        </w:tc>
      </w:tr>
      <w:tr>
        <w:tc>
          <w:tcPr>
            <w:tcW w:type="dxa" w:w="1187"/>
          </w:tcPr>
          <w:p>
            <w:r>
              <w:rPr/>
              <w:t>1-36</w:t>
            </w:r>
          </w:p>
        </w:tc>
        <w:tc>
          <w:tcPr>
            <w:tcW w:type="dxa" w:w="1424"/>
          </w:tcPr>
          <w:p>
            <w:r>
              <w:rPr/>
              <w:t>临床检验设备</w:t>
            </w:r>
          </w:p>
        </w:tc>
        <w:tc>
          <w:tcPr>
            <w:tcW w:type="dxa" w:w="2136"/>
          </w:tcPr>
          <w:p>
            <w:r>
              <w:rPr/>
              <w:t>边台（六）</w:t>
            </w:r>
          </w:p>
        </w:tc>
        <w:tc>
          <w:tcPr>
            <w:tcW w:type="dxa" w:w="1187"/>
          </w:tcPr>
          <w:p>
            <w:r>
              <w:rPr/>
              <w:t>3.00(张)</w:t>
            </w:r>
          </w:p>
        </w:tc>
        <w:tc>
          <w:tcPr>
            <w:tcW w:type="dxa" w:w="1187"/>
          </w:tcPr>
          <w:p>
            <w:r>
              <w:rPr/>
              <w:t>详见第二章</w:t>
            </w:r>
          </w:p>
        </w:tc>
        <w:tc>
          <w:tcPr>
            <w:tcW w:type="dxa" w:w="1187"/>
          </w:tcPr>
          <w:p>
            <w:r>
              <w:rPr/>
              <w:t>否</w:t>
            </w:r>
          </w:p>
        </w:tc>
      </w:tr>
      <w:tr>
        <w:tc>
          <w:tcPr>
            <w:tcW w:type="dxa" w:w="1187"/>
          </w:tcPr>
          <w:p>
            <w:r>
              <w:rPr/>
              <w:t>1-37</w:t>
            </w:r>
          </w:p>
        </w:tc>
        <w:tc>
          <w:tcPr>
            <w:tcW w:type="dxa" w:w="1424"/>
          </w:tcPr>
          <w:p>
            <w:r>
              <w:rPr/>
              <w:t>临床检验设备</w:t>
            </w:r>
          </w:p>
        </w:tc>
        <w:tc>
          <w:tcPr>
            <w:tcW w:type="dxa" w:w="2136"/>
          </w:tcPr>
          <w:p>
            <w:r>
              <w:rPr/>
              <w:t>角柜</w:t>
            </w:r>
          </w:p>
        </w:tc>
        <w:tc>
          <w:tcPr>
            <w:tcW w:type="dxa" w:w="1187"/>
          </w:tcPr>
          <w:p>
            <w:r>
              <w:rPr/>
              <w:t>3.00(张)</w:t>
            </w:r>
          </w:p>
        </w:tc>
        <w:tc>
          <w:tcPr>
            <w:tcW w:type="dxa" w:w="1187"/>
          </w:tcPr>
          <w:p>
            <w:r>
              <w:rPr/>
              <w:t>详见第二章</w:t>
            </w:r>
          </w:p>
        </w:tc>
        <w:tc>
          <w:tcPr>
            <w:tcW w:type="dxa" w:w="1187"/>
          </w:tcPr>
          <w:p>
            <w:r>
              <w:rPr/>
              <w:t>否</w:t>
            </w:r>
          </w:p>
        </w:tc>
      </w:tr>
      <w:tr>
        <w:tc>
          <w:tcPr>
            <w:tcW w:type="dxa" w:w="1187"/>
          </w:tcPr>
          <w:p>
            <w:r>
              <w:rPr/>
              <w:t>1-38</w:t>
            </w:r>
          </w:p>
        </w:tc>
        <w:tc>
          <w:tcPr>
            <w:tcW w:type="dxa" w:w="1424"/>
          </w:tcPr>
          <w:p>
            <w:r>
              <w:rPr/>
              <w:t>临床检验设备</w:t>
            </w:r>
          </w:p>
        </w:tc>
        <w:tc>
          <w:tcPr>
            <w:tcW w:type="dxa" w:w="2136"/>
          </w:tcPr>
          <w:p>
            <w:r>
              <w:rPr/>
              <w:t>PP试剂柜</w:t>
            </w:r>
          </w:p>
        </w:tc>
        <w:tc>
          <w:tcPr>
            <w:tcW w:type="dxa" w:w="1187"/>
          </w:tcPr>
          <w:p>
            <w:r>
              <w:rPr/>
              <w:t>1.00(个)</w:t>
            </w:r>
          </w:p>
        </w:tc>
        <w:tc>
          <w:tcPr>
            <w:tcW w:type="dxa" w:w="1187"/>
          </w:tcPr>
          <w:p>
            <w:r>
              <w:rPr/>
              <w:t>详见第二章</w:t>
            </w:r>
          </w:p>
        </w:tc>
        <w:tc>
          <w:tcPr>
            <w:tcW w:type="dxa" w:w="1187"/>
          </w:tcPr>
          <w:p>
            <w:r>
              <w:rPr/>
              <w:t>否</w:t>
            </w:r>
          </w:p>
        </w:tc>
      </w:tr>
      <w:tr>
        <w:tc>
          <w:tcPr>
            <w:tcW w:type="dxa" w:w="1187"/>
          </w:tcPr>
          <w:p>
            <w:r>
              <w:rPr/>
              <w:t>1-39</w:t>
            </w:r>
          </w:p>
        </w:tc>
        <w:tc>
          <w:tcPr>
            <w:tcW w:type="dxa" w:w="1424"/>
          </w:tcPr>
          <w:p>
            <w:r>
              <w:rPr/>
              <w:t>临床检验设备</w:t>
            </w:r>
          </w:p>
        </w:tc>
        <w:tc>
          <w:tcPr>
            <w:tcW w:type="dxa" w:w="2136"/>
          </w:tcPr>
          <w:p>
            <w:r>
              <w:rPr/>
              <w:t>换鞋凳</w:t>
            </w:r>
          </w:p>
        </w:tc>
        <w:tc>
          <w:tcPr>
            <w:tcW w:type="dxa" w:w="1187"/>
          </w:tcPr>
          <w:p>
            <w:r>
              <w:rPr/>
              <w:t>2.00(张)</w:t>
            </w:r>
          </w:p>
        </w:tc>
        <w:tc>
          <w:tcPr>
            <w:tcW w:type="dxa" w:w="1187"/>
          </w:tcPr>
          <w:p>
            <w:r>
              <w:rPr/>
              <w:t>详见第二章</w:t>
            </w:r>
          </w:p>
        </w:tc>
        <w:tc>
          <w:tcPr>
            <w:tcW w:type="dxa" w:w="1187"/>
          </w:tcPr>
          <w:p>
            <w:r>
              <w:rPr/>
              <w:t>否</w:t>
            </w:r>
          </w:p>
        </w:tc>
      </w:tr>
      <w:tr>
        <w:tc>
          <w:tcPr>
            <w:tcW w:type="dxa" w:w="1187"/>
          </w:tcPr>
          <w:p>
            <w:r>
              <w:rPr/>
              <w:t>1-40</w:t>
            </w:r>
          </w:p>
        </w:tc>
        <w:tc>
          <w:tcPr>
            <w:tcW w:type="dxa" w:w="1424"/>
          </w:tcPr>
          <w:p>
            <w:r>
              <w:rPr/>
              <w:t>临床检验设备</w:t>
            </w:r>
          </w:p>
        </w:tc>
        <w:tc>
          <w:tcPr>
            <w:tcW w:type="dxa" w:w="2136"/>
          </w:tcPr>
          <w:p>
            <w:r>
              <w:rPr/>
              <w:t>报告台</w:t>
            </w:r>
          </w:p>
        </w:tc>
        <w:tc>
          <w:tcPr>
            <w:tcW w:type="dxa" w:w="1187"/>
          </w:tcPr>
          <w:p>
            <w:r>
              <w:rPr/>
              <w:t>1.00(张)</w:t>
            </w:r>
          </w:p>
        </w:tc>
        <w:tc>
          <w:tcPr>
            <w:tcW w:type="dxa" w:w="1187"/>
          </w:tcPr>
          <w:p>
            <w:r>
              <w:rPr/>
              <w:t>详见第二章</w:t>
            </w:r>
          </w:p>
        </w:tc>
        <w:tc>
          <w:tcPr>
            <w:tcW w:type="dxa" w:w="1187"/>
          </w:tcPr>
          <w:p>
            <w:r>
              <w:rPr/>
              <w:t>否</w:t>
            </w:r>
          </w:p>
        </w:tc>
      </w:tr>
      <w:tr>
        <w:tc>
          <w:tcPr>
            <w:tcW w:type="dxa" w:w="1187"/>
          </w:tcPr>
          <w:p>
            <w:r>
              <w:rPr/>
              <w:t>1-41</w:t>
            </w:r>
          </w:p>
        </w:tc>
        <w:tc>
          <w:tcPr>
            <w:tcW w:type="dxa" w:w="1424"/>
          </w:tcPr>
          <w:p>
            <w:r>
              <w:rPr/>
              <w:t>临床检验设备</w:t>
            </w:r>
          </w:p>
        </w:tc>
        <w:tc>
          <w:tcPr>
            <w:tcW w:type="dxa" w:w="2136"/>
          </w:tcPr>
          <w:p>
            <w:r>
              <w:rPr/>
              <w:t>采血台</w:t>
            </w:r>
          </w:p>
        </w:tc>
        <w:tc>
          <w:tcPr>
            <w:tcW w:type="dxa" w:w="1187"/>
          </w:tcPr>
          <w:p>
            <w:r>
              <w:rPr/>
              <w:t>1.00(张)</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4）履行合同所必需的设备和专业技术能力：按投标文件格式填报设备及专业技术能力情况。</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采购包1（第一期实验台柜及配套设施购置）：</w:t>
      </w:r>
      <w:r>
        <w:rPr/>
        <w:t>参与的供应商（联合体）提供的货物全部由符合政策要求的中小微企业制造。</w:t>
      </w:r>
    </w:p>
    <w:p/>
    <w:p>
      <w:r>
        <w:rPr>
          <w:b/>
          <w:sz w:val="24"/>
        </w:rPr>
        <w:t>3.本项目特定的资格要求：</w:t>
      </w:r>
    </w:p>
    <w:p>
      <w:pPr>
        <w:ind w:firstLine="480"/>
      </w:pPr>
    </w:p>
    <w:p/>
    <w:p>
      <w:r>
        <w:rPr/>
        <w:t>采购包1（第一期实验台柜及配套设施购置）：</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广州市增城区妇幼保健院</w:t>
      </w:r>
    </w:p>
    <w:p>
      <w:pPr>
        <w:ind w:firstLine="480"/>
      </w:pPr>
      <w:r>
        <w:rPr/>
        <w:t>地址：</w:t>
      </w:r>
      <w:r>
        <w:rPr/>
        <w:t>广州市增城区荔城街健生路1号</w:t>
      </w:r>
    </w:p>
    <w:p>
      <w:pPr>
        <w:ind w:firstLine="480"/>
      </w:pPr>
      <w:r>
        <w:rPr/>
        <w:t>联系方式：</w:t>
      </w:r>
      <w:r>
        <w:rPr/>
        <w:t>020-82738986</w:t>
      </w:r>
    </w:p>
    <w:p>
      <w:r>
        <w:rPr>
          <w:b/>
          <w:sz w:val="24"/>
        </w:rPr>
        <w:t>2.采购代理机构信息</w:t>
      </w:r>
    </w:p>
    <w:p>
      <w:pPr>
        <w:ind w:firstLine="480"/>
      </w:pPr>
      <w:r>
        <w:rPr/>
        <w:t>名称：</w:t>
      </w:r>
      <w:r>
        <w:rPr/>
        <w:t>广州市国科招标代理有限公司</w:t>
      </w:r>
    </w:p>
    <w:p>
      <w:pPr>
        <w:ind w:firstLine="480"/>
      </w:pPr>
      <w:r>
        <w:rPr/>
        <w:t>地址：</w:t>
      </w:r>
      <w:r>
        <w:rPr/>
        <w:t>广东省广州市越秀区先烈中路100号大院9号202（自编201、203、205、206、208）房（仅限办公用途）</w:t>
      </w:r>
    </w:p>
    <w:p>
      <w:pPr>
        <w:ind w:firstLine="480"/>
      </w:pPr>
      <w:r>
        <w:rPr/>
        <w:t>联系方式：</w:t>
      </w:r>
      <w:r>
        <w:rPr/>
        <w:t>020-87685501</w:t>
      </w:r>
    </w:p>
    <w:p>
      <w:r>
        <w:rPr>
          <w:b/>
          <w:sz w:val="24"/>
        </w:rPr>
        <w:t>3.项目联系方式</w:t>
      </w:r>
    </w:p>
    <w:p>
      <w:pPr>
        <w:ind w:firstLine="480"/>
      </w:pPr>
      <w:r>
        <w:rPr/>
        <w:t>项目联系人：</w:t>
      </w:r>
      <w:r>
        <w:rPr/>
        <w:t>国科招标</w:t>
      </w:r>
    </w:p>
    <w:p>
      <w:pPr>
        <w:ind w:firstLine="480"/>
      </w:pPr>
      <w:r>
        <w:rPr/>
        <w:t>电话：</w:t>
      </w:r>
      <w:r>
        <w:rPr/>
        <w:t>020-87685501</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（一）项目编号：GZGK22D159A0481Z</w:t>
      </w:r>
      <w:r>
        <w:br/>
      </w:r>
      <w:r>
        <w:rPr/>
        <w:t>（二）项目名称：广州市增城区妇幼保健院新院区实验台柜及配套设施釆购项目</w:t>
      </w:r>
      <w:r>
        <w:br/>
      </w:r>
      <w:r>
        <w:rPr/>
        <w:t>（三）总体要求说明：</w:t>
      </w:r>
      <w:r>
        <w:br/>
      </w:r>
      <w:r>
        <w:rPr/>
        <w:t>1、标有“★”的条款为必须完全满足的实质性要求，投标人如有一项带“★”的条款未响应或负偏离，将按无效投标处理。</w:t>
      </w:r>
      <w:r>
        <w:br/>
      </w:r>
      <w:r>
        <w:rPr/>
        <w:t>2、标有“▲”的条款为重要性要求，投标人如有“▲”的条款未响应或负偏离的将被严重扣分。</w:t>
      </w:r>
      <w:r>
        <w:br/>
      </w:r>
      <w:r>
        <w:rPr/>
        <w:t>3、投标人必须承诺提供厂商原装、全新的、符合国家及用户提出的有关质量标准的设备。</w:t>
      </w:r>
      <w:r>
        <w:br/>
      </w:r>
      <w:r>
        <w:rPr/>
        <w:t>4、投标人应对采购需求中的设备性能和技术指标在响应详细内容中列出具体数值。如果投标人只注明“正偏离”或“无偏离”，将可能被视为“负偏离”，从而可能导致严重影响评标结果。</w:t>
      </w:r>
      <w:r>
        <w:br/>
      </w:r>
      <w:r>
        <w:rPr/>
        <w:t>5、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r>
        <w:br/>
      </w:r>
      <w:r>
        <w:rPr/>
        <w:t>6、凡列入《中华人民共和国实施强制性产品认证的产品目录》的产品在验收时必须出具CCC认证证书复印件，并以在产品外部加施认证标志作为验收依据之一。</w:t>
      </w:r>
      <w:r>
        <w:br/>
      </w:r>
      <w:r>
        <w:rPr/>
        <w:t>7、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r>
        <w:br/>
      </w:r>
      <w:r>
        <w:rPr/>
        <w:t>8、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r>
        <w:br/>
      </w:r>
      <w:r>
        <w:rPr/>
        <w:t>9、投标人没有在投标文件中注明偏离（文字说明或在响应表注明）的参数、配置、条款视为被投标人完全接受。</w:t>
      </w:r>
      <w:r>
        <w:br/>
      </w:r>
      <w:r>
        <w:rPr/>
        <w:t>10、投标人应保证，采购人在中华人民共和国使用该货物或货物的任何一部分时，免受第三方提出的侵犯其专利权、商标权、著作权或其它知识产权的起诉。</w:t>
      </w:r>
      <w:r>
        <w:br/>
      </w:r>
      <w:r>
        <w:rPr/>
        <w:t>11、不允许中标供应商转包、分包项目内容。</w:t>
      </w:r>
      <w:r>
        <w:br/>
      </w:r>
      <w:r>
        <w:rPr/>
        <w:t>12、小型和微型企业、监狱企业和残疾人福利性单位必须按照投标须知的内容提供相应的资料。</w:t>
      </w:r>
      <w:r>
        <w:br/>
      </w:r>
      <w:r>
        <w:rPr/>
        <w:t>13、需落实政府采购政策为：促进中小企业发展政策、支持监狱企业发展政策、支持残疾人福利性单位发展政策、优先采购节能产品、环境标志产品相关政策等。</w:t>
      </w:r>
      <w:r>
        <w:br/>
      </w:r>
      <w:r>
        <w:rPr/>
        <w:t>14、单一产品采购项目，提供相同品牌产品且通过资格审查、符合性审查的不同投标人参加同一合同项下投标的，按一家投标人计算；非单一产品采购项目，提供相同品牌核心产品且通过资格审查、符合性审查的不同投标人参加同一合同项下投标的，按一家投标人计算。</w:t>
      </w:r>
      <w:r>
        <w:br/>
      </w:r>
      <w:r>
        <w:rPr/>
        <w:t>★15、投标人必须具有有效的《医疗器械生产许可证》或《医疗器械经营许可证》（提供相关证明复印件）</w:t>
      </w:r>
      <w:r>
        <w:br/>
      </w:r>
      <w:r>
        <w:rPr/>
        <w:t>★16、“生物安全柜”应具备《医疗器械注册证》（无强制要求的除外，以国家药品监督管理局网上的数据库中查询的数据为准）。</w:t>
      </w:r>
      <w:r>
        <w:br/>
      </w:r>
      <w:r>
        <w:rPr/>
        <w:t>17、</w:t>
      </w:r>
      <w:r>
        <w:rPr>
          <w:sz w:val="21"/>
        </w:rPr>
        <w:t>设备安装应根据采购人提供的平面布置图（详见公告附件1：平面布置图），经采购人审核同意后作为设备摆放安装的依据，中标供应商不得擅自对布局流程做变更。如果现场布局和采购人提供的平面图布置图不相符，中标供应商应对现场布局进行调整至与之相符以满足科室使用需要，平面布局调整所产生的费用（包括但不限于场地拆除费用、场地改建修复费用）已包含在中标供应商的投标报价中，采购人不再承担中标总价以外的任何费用（即本项目为合同总价包干）。潜在投标人根据自身需要决定是否查勘现场，采购人不统一组织查勘现场。</w:t>
      </w:r>
    </w:p>
    <w:p>
      <w:r>
        <w:rPr/>
        <w:t>备注：投标人应根据采购人提供的平面图（详见附件1平面布置图）结合现场查勘情况提供深化设计方案及适用的实验室台柜大样图</w:t>
      </w:r>
      <w:r>
        <w:br/>
      </w:r>
      <w:r>
        <w:rPr/>
        <w:t>（四）其他说明：</w:t>
      </w:r>
      <w:r>
        <w:br/>
      </w:r>
      <w:r>
        <w:rPr/>
        <w:t>1、本项目开标方式为远程开标。参与全流程云平台采购项目的供应商登录云平台通过“新供应商开标大厅”进行签到及投标文件的解密，签到需在开标时间前30分钟内完成，不需要委派代表前往开标现场。</w:t>
      </w:r>
      <w:r>
        <w:br/>
      </w:r>
      <w:r>
        <w:rPr/>
        <w:t>但为了保证开标程序顺利、高效地完成，在疫情防控政策允许的前提下，投标人亦可委派代表携带CA-key、存储有非加密投标文件的U盘及纸质投标文件前往开标现场进行签到、解密。供应商递交投标资料的法定代表人或授权代表须凭“健康码”绿码到达开标现场递交投标资料，否则采购人与采购代理机构有权拒绝接收其投标资料,由此产生的后果由供应商自行承担。</w:t>
      </w:r>
      <w:r>
        <w:br/>
      </w:r>
      <w:r>
        <w:rPr/>
        <w:t>2、纸质投标文件邮寄地址（邮寄地址：广州市先烈中路100号科学院大院9号楼东座2楼（中国广州分析测试中心对面），收件人及电话：详见项目公告的项目联系人）。投标人如选择邮寄投标文件，请提前安排时间邮寄，务必保证投标文件于提交投标文件截止时间前到达上述地址（以签收时间为准），并及时将快递单号发送至招标代理机构邮箱：gzgk@gzgkbidding.com。</w:t>
      </w:r>
      <w:r>
        <w:br/>
      </w:r>
      <w:r>
        <w:rPr/>
        <w:t>3、供应商电脑需提前安装CA签章客户端，并运行CA证书。</w:t>
      </w:r>
      <w:r>
        <w:br/>
      </w:r>
      <w:r>
        <w:rPr/>
        <w:t>4、请各投标人在编制投标文件时注意，涉及到签字或签章的地方，请按要求签字或签章后再上传系统。投标文件加密前请注意所有需要签字、签章、盖章的地方是否齐全无缺漏。请保管好CA证书的密码，如遗忘，请及时重置，以免影响投标文件的解密。</w:t>
      </w:r>
      <w:r>
        <w:br/>
      </w:r>
      <w:r>
        <w:rPr/>
        <w:t>（五）投标报价说明：</w:t>
      </w:r>
      <w:r>
        <w:br/>
      </w:r>
      <w:r>
        <w:rPr/>
        <w:t>投标报价包括：货款、设计、安装、随机零配件、标配工具、运输保险、调试、培训、质量保证期服务、各项税费及合同实施过程中不可预见费用等。</w:t>
      </w:r>
      <w:r>
        <w:br/>
      </w:r>
      <w:r>
        <w:rPr/>
        <w:t>（六）实现的功能</w:t>
      </w:r>
      <w:r>
        <w:br/>
      </w:r>
      <w:r>
        <w:rPr/>
        <w:t>满足采购人的日常使用，购置实验台柜及安装。</w:t>
      </w:r>
      <w:r>
        <w:br/>
      </w:r>
      <w:r>
        <w:rPr/>
        <w:t>（七）需执行国家相关标准、行业标准、地方标准或者其他标准、规范</w:t>
      </w:r>
      <w:r>
        <w:br/>
      </w:r>
      <w:r>
        <w:rPr/>
        <w:t>（八）整体技术要求</w:t>
      </w:r>
    </w:p>
    <w:tbl>
      <w:tblPr>
        <w:tblW w:w="0" w:type="auto"/>
        <w:tblBorders>
          <w:top w:val="single"/>
          <w:left w:val="single"/>
          <w:bottom w:val="single"/>
          <w:right w:val="single"/>
          <w:insideH w:val="single"/>
          <w:insideV w:val="single"/>
        </w:tblBorders>
      </w:tblPr>
      <w:tblGrid>
        <w:gridCol w:w="671"/>
        <w:gridCol w:w="1258"/>
        <w:gridCol w:w="6376"/>
      </w:tblGrid>
      <w:tr>
        <w:tc>
          <w:tcPr>
            <w:tcW w:type="dxa" w:w="671"/>
            <w:tcBorders>
              <w:top w:val="single" w:color="000000" w:sz="4"/>
              <w:left w:val="single" w:color="000000" w:sz="4"/>
              <w:bottom w:val="single" w:color="000000" w:sz="4"/>
              <w:right w:val="single" w:color="000000" w:sz="4"/>
            </w:tcBorders>
          </w:tcPr>
          <w:p>
            <w:pPr>
              <w:jc w:val="center"/>
            </w:pPr>
            <w:r>
              <w:rPr>
                <w:sz w:val="21"/>
              </w:rPr>
              <w:t>序号</w:t>
            </w:r>
          </w:p>
        </w:tc>
        <w:tc>
          <w:tcPr>
            <w:tcW w:type="dxa" w:w="1258"/>
            <w:tcBorders>
              <w:top w:val="single" w:color="000000" w:sz="4"/>
              <w:left w:val="none" w:color="000000" w:sz="4"/>
              <w:bottom w:val="single" w:color="000000" w:sz="4"/>
              <w:right w:val="single" w:color="000000" w:sz="4"/>
            </w:tcBorders>
          </w:tcPr>
          <w:p>
            <w:pPr>
              <w:jc w:val="center"/>
            </w:pPr>
            <w:r>
              <w:rPr>
                <w:sz w:val="21"/>
              </w:rPr>
              <w:t>名称</w:t>
            </w:r>
          </w:p>
        </w:tc>
        <w:tc>
          <w:tcPr>
            <w:tcW w:type="dxa" w:w="6376"/>
            <w:tcBorders>
              <w:top w:val="single" w:color="000000" w:sz="4"/>
              <w:left w:val="none" w:color="000000" w:sz="4"/>
              <w:bottom w:val="single" w:color="000000" w:sz="4"/>
              <w:right w:val="single" w:color="000000" w:sz="4"/>
            </w:tcBorders>
          </w:tcPr>
          <w:p>
            <w:pPr>
              <w:jc w:val="center"/>
            </w:pPr>
            <w:r>
              <w:rPr>
                <w:sz w:val="21"/>
              </w:rPr>
              <w:t>要求</w:t>
            </w:r>
          </w:p>
        </w:tc>
      </w:tr>
      <w:tr>
        <w:tc>
          <w:tcPr>
            <w:tcW w:type="dxa" w:w="671"/>
            <w:tcBorders>
              <w:top w:val="none" w:color="000000" w:sz="4"/>
              <w:left w:val="single" w:color="000000" w:sz="4"/>
              <w:bottom w:val="single" w:color="000000" w:sz="4"/>
              <w:right w:val="single" w:color="000000" w:sz="4"/>
            </w:tcBorders>
          </w:tcPr>
          <w:p>
            <w:pPr>
              <w:jc w:val="center"/>
            </w:pPr>
            <w:r>
              <w:rPr>
                <w:sz w:val="21"/>
              </w:rPr>
              <w:t>1</w:t>
            </w:r>
          </w:p>
        </w:tc>
        <w:tc>
          <w:tcPr>
            <w:tcW w:type="dxa" w:w="1258"/>
            <w:tcBorders>
              <w:top w:val="none" w:color="000000" w:sz="4"/>
              <w:left w:val="none" w:color="000000" w:sz="4"/>
              <w:bottom w:val="single" w:color="000000" w:sz="4"/>
              <w:right w:val="single" w:color="000000" w:sz="4"/>
            </w:tcBorders>
          </w:tcPr>
          <w:p>
            <w:pPr>
              <w:jc w:val="center"/>
            </w:pPr>
            <w:r>
              <w:rPr>
                <w:sz w:val="21"/>
              </w:rPr>
              <w:t>实验台要求</w:t>
            </w:r>
          </w:p>
        </w:tc>
        <w:tc>
          <w:tcPr>
            <w:tcW w:type="dxa" w:w="6376"/>
            <w:tcBorders>
              <w:top w:val="none" w:color="000000" w:sz="4"/>
              <w:left w:val="none" w:color="000000" w:sz="4"/>
              <w:bottom w:val="single" w:color="000000" w:sz="4"/>
              <w:right w:val="single" w:color="000000" w:sz="4"/>
            </w:tcBorders>
          </w:tcPr>
          <w:p>
            <w:pPr>
              <w:jc w:val="left"/>
            </w:pPr>
            <w:r>
              <w:rPr>
                <w:sz w:val="21"/>
              </w:rPr>
              <w:t>边台、中央台、活动台</w:t>
            </w:r>
            <w:r>
              <w:br/>
            </w:r>
            <w:r>
              <w:rPr>
                <w:sz w:val="21"/>
              </w:rPr>
              <w:t>1.结构:钢木结构。</w:t>
            </w:r>
            <w:r>
              <w:br/>
            </w:r>
            <w:r>
              <w:rPr>
                <w:sz w:val="21"/>
              </w:rPr>
              <w:t>2.整体要求:</w:t>
            </w:r>
            <w:r>
              <w:br/>
            </w:r>
            <w:r>
              <w:rPr>
                <w:sz w:val="21"/>
              </w:rPr>
              <w:t>实验台通过相关标准测试，采用模块化组合，可搭配柜体、门板及底座颜色进行配色选择。</w:t>
            </w:r>
            <w:r>
              <w:br/>
            </w:r>
            <w:r>
              <w:rPr>
                <w:sz w:val="21"/>
              </w:rPr>
              <w:t>2.1 钢制部件表处理：</w:t>
            </w:r>
            <w:r>
              <w:br/>
            </w:r>
            <w:r>
              <w:rPr>
                <w:sz w:val="21"/>
              </w:rPr>
              <w:t>2.1.1（含所有钢制箱体、封板、支架等钢制工件），所有切割、冲压、钻孔件要去披锋平毛刺；表面经脱脂、水洗、酸洗、水洗、中和、磷化、水洗、高压冲洗、烘干后使用环氧树脂喷涂粉末进行喷涂高温固化，涂层厚度 ≥75μm，满足实验室家具硬度、耐腐蚀、附着力的技术要求，表面光滑均匀、色泽一致、无流挂、皱皮、鼓泡、凹陷、压痕。</w:t>
            </w:r>
            <w:r>
              <w:br/>
            </w:r>
            <w:r>
              <w:rPr>
                <w:sz w:val="21"/>
              </w:rPr>
              <w:t>2.2 制作要求：</w:t>
            </w:r>
            <w:r>
              <w:br/>
            </w:r>
            <w:r>
              <w:rPr>
                <w:sz w:val="21"/>
              </w:rPr>
              <w:t>2.2.1 台面、正视面板平整。</w:t>
            </w:r>
            <w:r>
              <w:br/>
            </w:r>
            <w:r>
              <w:rPr>
                <w:sz w:val="21"/>
              </w:rPr>
              <w:t>2.2.2 底脚平稳。</w:t>
            </w:r>
            <w:r>
              <w:br/>
            </w:r>
            <w:r>
              <w:rPr>
                <w:sz w:val="21"/>
              </w:rPr>
              <w:t>2.2.3 焊接处应无夹渣、气孔、焊瘤、焊丝头、咬边、飞溅，焊巴表面波纹应均匀、高低之差应不大于1MM。</w:t>
            </w:r>
            <w:r>
              <w:br/>
            </w:r>
            <w:r>
              <w:rPr>
                <w:sz w:val="21"/>
              </w:rPr>
              <w:t>2.2.4 喷涂层应无漏喷、锈蚀，涂层应光滑均匀，色泽一致，应无流挂、疙瘩、皱皮、飞漆等缺陷。</w:t>
            </w:r>
            <w:r>
              <w:br/>
            </w:r>
            <w:r>
              <w:rPr>
                <w:sz w:val="21"/>
              </w:rPr>
              <w:t>2.2.5与人体接触的零部件不应有毛刺、刃口、尖锐在棱角和端头。</w:t>
            </w:r>
            <w:r>
              <w:br/>
            </w:r>
            <w:r>
              <w:rPr>
                <w:sz w:val="21"/>
              </w:rPr>
              <w:t>2.2.6金属喷漆（塑）涂层符合以下要求（GB 24820-2009）：</w:t>
            </w:r>
            <w:r>
              <w:br/>
            </w:r>
            <w:r>
              <w:rPr>
                <w:sz w:val="21"/>
              </w:rPr>
              <w:t>（1）硬度要求: ≥H；</w:t>
            </w:r>
            <w:r>
              <w:br/>
            </w:r>
            <w:r>
              <w:rPr>
                <w:sz w:val="21"/>
              </w:rPr>
              <w:t>（2）冲击强度要求：应无剥落、裂纹、皱纹；</w:t>
            </w:r>
            <w:r>
              <w:br/>
            </w:r>
            <w:r>
              <w:rPr>
                <w:sz w:val="21"/>
              </w:rPr>
              <w:t>（3）耐腐蚀要求：２４ｈ乙酸盐雾试验，应≥7级；</w:t>
            </w:r>
            <w:r>
              <w:br/>
            </w:r>
            <w:r>
              <w:rPr>
                <w:sz w:val="21"/>
              </w:rPr>
              <w:t>（4）附着力要求：应≥2级。</w:t>
            </w:r>
            <w:r>
              <w:br/>
            </w:r>
            <w:r>
              <w:rPr>
                <w:sz w:val="21"/>
              </w:rPr>
              <w:t>2.2.7抽屉和滑道耐久性试验达到循环次数50000次。</w:t>
            </w:r>
            <w:r>
              <w:br/>
            </w:r>
            <w:r>
              <w:rPr>
                <w:sz w:val="21"/>
              </w:rPr>
              <w:t>2.2.8抽屉框架：边台 C 型框架结构(仪器台 H 型)40×60，1.5mm 以上厚度镀锌方钢管，表面经酸洗、磷化等防锈处理，表面高压环氧防静电粉 沫喷涂。耐酸碱腐蚀，承重性能好，使用寿命≥ 10 年。</w:t>
            </w:r>
            <w:r>
              <w:br/>
            </w:r>
            <w:r>
              <w:rPr>
                <w:sz w:val="21"/>
              </w:rPr>
              <w:t>▲2.2.9重金属含量符合以下要求（GB 24820-2009）：</w:t>
            </w:r>
            <w:r>
              <w:br/>
            </w:r>
            <w:r>
              <w:rPr>
                <w:sz w:val="21"/>
              </w:rPr>
              <w:t>（1）可溶性铅要求: ≤ 90 mg/kg；</w:t>
            </w:r>
            <w:r>
              <w:br/>
            </w:r>
            <w:r>
              <w:rPr>
                <w:sz w:val="21"/>
              </w:rPr>
              <w:t>（2）可溶性隔要求: ≤ 75 mg/kg；</w:t>
            </w:r>
            <w:r>
              <w:br/>
            </w:r>
            <w:r>
              <w:rPr>
                <w:sz w:val="21"/>
              </w:rPr>
              <w:t>（3）可溶性铬要求: ≤ 60 mg/kg；</w:t>
            </w:r>
            <w:r>
              <w:br/>
            </w:r>
            <w:r>
              <w:rPr>
                <w:sz w:val="21"/>
              </w:rPr>
              <w:t>（4）可溶性汞要求: ≤ 60 mg/kg。</w:t>
            </w:r>
            <w:r>
              <w:br/>
            </w:r>
            <w:r>
              <w:rPr>
                <w:sz w:val="21"/>
              </w:rPr>
              <w:t>（投标人提供具有相关检测资质机构出具第三方检测报告复印件）</w:t>
            </w:r>
            <w:r>
              <w:br/>
            </w:r>
            <w:r>
              <w:rPr>
                <w:sz w:val="21"/>
              </w:rPr>
              <w:t>▲2.2.10甲醛释放量符合以下要求（GB/T 35607-2017）：</w:t>
            </w:r>
            <w:r>
              <w:br/>
            </w:r>
            <w:r>
              <w:rPr>
                <w:sz w:val="21"/>
              </w:rPr>
              <w:t>甲醛释放量: ≤ 0.05 mg/m³。（投标人提供具有相关检测资质机构出具第三方检测报告复印件）</w:t>
            </w:r>
            <w:r>
              <w:br/>
            </w:r>
            <w:r>
              <w:rPr>
                <w:sz w:val="21"/>
              </w:rPr>
              <w:t>3 部件：</w:t>
            </w:r>
            <w:r>
              <w:br/>
            </w:r>
            <w:r>
              <w:rPr>
                <w:sz w:val="21"/>
              </w:rPr>
              <w:t>3.1 柜体：</w:t>
            </w:r>
            <w:r>
              <w:br/>
            </w:r>
            <w:r>
              <w:rPr>
                <w:sz w:val="21"/>
              </w:rPr>
              <w:t>3.1.1 结构采用厚 15mm（±5%）中密度纤维板双面高温高压三聚氰胺纸制作，并以 PVC 封边条，采热溶胶防水封边处理。</w:t>
            </w:r>
            <w:r>
              <w:br/>
            </w:r>
            <w:r>
              <w:rPr>
                <w:sz w:val="21"/>
              </w:rPr>
              <w:t>3.1.2 柜体门板及抽头：采用厚 15mm（±5%）中密度纤维板双面高温高压 三聚氰胺纸制作，以厚硬质塑料封边条，采热溶胶防水封边处理，封边条边缘并经倒圆修饰。</w:t>
            </w:r>
            <w:r>
              <w:br/>
            </w:r>
            <w:r>
              <w:rPr>
                <w:sz w:val="21"/>
              </w:rPr>
              <w:t>3.1.3 抽屉：采四面抽墙与抽头接合，抽墙采用厚 15mm 中密度纤维板双面高温高压三聚氰胺纸制作，并以封边条，采热溶胶防水封边处理； 抽底采厚 4mm（±5%）中密度纤维板双面高温高压三聚氰胺纸制作。</w:t>
            </w:r>
            <w:r>
              <w:br/>
            </w:r>
            <w:r>
              <w:rPr>
                <w:sz w:val="21"/>
              </w:rPr>
              <w:t>3.1.4 铰链：耐酸碱防腐蚀铰链，静音铰链，弹性好，外形美观。使用过 程中无噪音，耐腐蚀，使用寿命长。</w:t>
            </w:r>
            <w:r>
              <w:br/>
            </w:r>
            <w:r>
              <w:rPr>
                <w:sz w:val="21"/>
              </w:rPr>
              <w:t>3.2 台面：实验台台面采用实验室专用12.7mm阻燃耐腐蚀实芯双面（两面材质、性能一样）理化板，表面具备合理的耐酸碱性能、抗菌性能、耐冲击、韧性强、耐污染、易清洁、铅含量低。为保证台面材料质量以及从环保角度保障实验室人员健康，需符合以下技术参数：</w:t>
            </w:r>
            <w:r>
              <w:br/>
            </w:r>
            <w:r>
              <w:rPr>
                <w:sz w:val="21"/>
              </w:rPr>
              <w:t>▲3.2.1 台面：实芯双面理化板。（投标人提供具有相关检测资质机构出具第三方检测报告复印件）</w:t>
            </w:r>
            <w:r>
              <w:br/>
            </w:r>
            <w:r>
              <w:rPr>
                <w:sz w:val="21"/>
              </w:rPr>
              <w:t>▲3.2.2 耐酸碱及化学试剂腐蚀：台面可抵御强酸强碱及有机溶剂腐蚀。检测标准参照GB/T17657-2013，对65%硝酸；98%硫酸；37%盐酸；99%乙酸；85%磷酸；37%甲醛；40%氢氧化钠；硫化钠饱和液；苯酚；四氯化碳；40%氢氟酸； 25%氨水；硝酸银；高锰酸钾；氯化镁；硫酸铜；3%双氧水；丙酮等40种强酸强碱化学试剂分级检验结果不低于级别5级。（投标人提供具有相关检测资质机构出具第三方检测报告复印件）</w:t>
            </w:r>
            <w:r>
              <w:br/>
            </w:r>
            <w:r>
              <w:rPr>
                <w:sz w:val="21"/>
              </w:rPr>
              <w:t>3.2.3放射性检测：检测标准参照GB 6566-2010建筑材料放射性核素限量，放射性检测结果合格。</w:t>
            </w:r>
            <w:r>
              <w:br/>
            </w:r>
            <w:r>
              <w:rPr>
                <w:sz w:val="21"/>
              </w:rPr>
              <w:t>3.2.4 耐高温测试：检测标准参照GB/T 17657-2013，耐高温检测结果为无裂纹。</w:t>
            </w:r>
            <w:r>
              <w:br/>
            </w:r>
            <w:r>
              <w:rPr>
                <w:b/>
                <w:sz w:val="21"/>
              </w:rPr>
              <w:t>★</w:t>
            </w:r>
            <w:r>
              <w:rPr>
                <w:sz w:val="21"/>
              </w:rPr>
              <w:t>3.2.5</w:t>
            </w:r>
            <w:r>
              <w:rPr>
                <w:sz w:val="21"/>
              </w:rPr>
              <w:t>燃烧等级测试：检测标准参照GB50222-2017 ，检测结果达耐燃性能B1级。（投标人提供具有相关检测资质机构出具第三方检测报告复印件）</w:t>
            </w:r>
            <w:r>
              <w:br/>
            </w:r>
            <w:r>
              <w:rPr>
                <w:sz w:val="21"/>
              </w:rPr>
              <w:t>3.2.7 抗冲击性能测试：检测参照标准GB/T 17657-2013，检测结果无破损。</w:t>
            </w:r>
            <w:r>
              <w:br/>
            </w:r>
            <w:r>
              <w:rPr>
                <w:sz w:val="21"/>
              </w:rPr>
              <w:t>3.2.8 重金属含量测试：检测标准参照GB 18586-2001，对可溶性铅、可溶性砷、可溶性钡、可溶性镉、可溶性汞、可溶性硒、可溶性锰等12种重金属以上作检测，且检测结果合格。</w:t>
            </w:r>
            <w:r>
              <w:br/>
            </w:r>
            <w:r>
              <w:rPr>
                <w:sz w:val="21"/>
              </w:rPr>
              <w:t>3.2.9  防霉性能测试：检测标准参照QB/T 2591-2003，对黑曲霉AS3.4463、土曲霉AS3.3935、宛氏拟青霉AS3.4253、绳状青霉AS3.3875、出芽短梗霉AS3.3984、球毛壳AS3.4254等作检测，且检测结果合格。</w:t>
            </w:r>
            <w:r>
              <w:br/>
            </w:r>
            <w:r>
              <w:rPr>
                <w:sz w:val="21"/>
              </w:rPr>
              <w:t>3.2.10  抗菌性能测试：对耐甲氧西林金黄色葡萄球菌ATCC 33591、白色念珠菌ATCC 10231、大肠杆菌 ATCC 8739、枯草芽孢菌 ATCC 6633、溶血性链球菌 ATCC 32210、肺炎克雷伯氏菌ATCC  4352等作检测，且检测结果合格。</w:t>
            </w:r>
          </w:p>
        </w:tc>
      </w:tr>
      <w:tr>
        <w:tc>
          <w:tcPr>
            <w:tcW w:type="dxa" w:w="671"/>
            <w:tcBorders>
              <w:top w:val="none" w:color="000000" w:sz="4"/>
              <w:left w:val="single" w:color="000000" w:sz="4"/>
              <w:bottom w:val="single" w:color="000000" w:sz="4"/>
              <w:right w:val="single" w:color="000000" w:sz="4"/>
            </w:tcBorders>
          </w:tcPr>
          <w:p>
            <w:pPr>
              <w:jc w:val="center"/>
            </w:pPr>
            <w:r>
              <w:rPr>
                <w:sz w:val="21"/>
              </w:rPr>
              <w:t>2</w:t>
            </w:r>
          </w:p>
        </w:tc>
        <w:tc>
          <w:tcPr>
            <w:tcW w:type="dxa" w:w="1258"/>
            <w:tcBorders>
              <w:top w:val="none" w:color="000000" w:sz="4"/>
              <w:left w:val="none" w:color="000000" w:sz="4"/>
              <w:bottom w:val="single" w:color="000000" w:sz="4"/>
              <w:right w:val="single" w:color="000000" w:sz="4"/>
            </w:tcBorders>
          </w:tcPr>
          <w:p>
            <w:pPr>
              <w:jc w:val="center"/>
            </w:pPr>
            <w:r>
              <w:rPr>
                <w:sz w:val="21"/>
              </w:rPr>
              <w:t>通风柜要求</w:t>
            </w:r>
          </w:p>
        </w:tc>
        <w:tc>
          <w:tcPr>
            <w:tcW w:type="dxa" w:w="6376"/>
            <w:tcBorders>
              <w:top w:val="none" w:color="000000" w:sz="4"/>
              <w:left w:val="none" w:color="000000" w:sz="4"/>
              <w:bottom w:val="single" w:color="000000" w:sz="4"/>
              <w:right w:val="single" w:color="000000" w:sz="4"/>
            </w:tcBorders>
          </w:tcPr>
          <w:p>
            <w:pPr>
              <w:jc w:val="left"/>
            </w:pPr>
            <w:r>
              <w:rPr>
                <w:sz w:val="21"/>
              </w:rPr>
              <w:t>通风柜</w:t>
            </w:r>
            <w:r>
              <w:br/>
            </w:r>
            <w:r>
              <w:rPr>
                <w:sz w:val="21"/>
              </w:rPr>
              <w:t>1工艺特点：</w:t>
            </w:r>
            <w:r>
              <w:br/>
            </w:r>
            <w:r>
              <w:rPr>
                <w:sz w:val="21"/>
              </w:rPr>
              <w:t>1.1结构：全钢结构；</w:t>
            </w:r>
            <w:r>
              <w:br/>
            </w:r>
            <w:r>
              <w:rPr>
                <w:sz w:val="21"/>
              </w:rPr>
              <w:t>1.2台面：采用12.7mm厚实芯（双面）理化板台面，要求与实验室边台相同；</w:t>
            </w:r>
            <w:r>
              <w:br/>
            </w:r>
            <w:r>
              <w:rPr>
                <w:sz w:val="21"/>
              </w:rPr>
              <w:t>1.3框架：主体结构采用50×20×1.5mm电解方通，表面静电喷涂；</w:t>
            </w:r>
            <w:r>
              <w:br/>
            </w:r>
            <w:r>
              <w:rPr>
                <w:sz w:val="21"/>
              </w:rPr>
              <w:t>1.4连接件：模具开发专用连接件，表面静电喷涂；</w:t>
            </w:r>
            <w:r>
              <w:br/>
            </w:r>
            <w:r>
              <w:rPr>
                <w:sz w:val="21"/>
              </w:rPr>
              <w:t>1.5柜体： 1.0mm厚冷轧钢板，表面喷涂环氧树脂；</w:t>
            </w:r>
            <w:r>
              <w:br/>
            </w:r>
            <w:r>
              <w:rPr>
                <w:sz w:val="21"/>
              </w:rPr>
              <w:t>1.6柜面板： 1.0mm厚冷轧钢板，表面喷涂环氧树脂；</w:t>
            </w:r>
            <w:r>
              <w:br/>
            </w:r>
            <w:r>
              <w:rPr>
                <w:sz w:val="21"/>
              </w:rPr>
              <w:t>1.7铰链：DTC全开105度铰链；</w:t>
            </w:r>
            <w:r>
              <w:br/>
            </w:r>
            <w:r>
              <w:rPr>
                <w:sz w:val="21"/>
              </w:rPr>
              <w:t>1.8内衬：抗倍特内衬；</w:t>
            </w:r>
            <w:r>
              <w:br/>
            </w:r>
            <w:r>
              <w:rPr>
                <w:sz w:val="21"/>
              </w:rPr>
              <w:t>1.9导流系统：三节式导流板设计6mm抗倍特板制作；</w:t>
            </w:r>
            <w:r>
              <w:br/>
            </w:r>
            <w:r>
              <w:rPr>
                <w:sz w:val="21"/>
              </w:rPr>
              <w:t>1.10水嘴：实验专用水嘴，单口遥控水龙头1个（选配）；</w:t>
            </w:r>
            <w:r>
              <w:br/>
            </w:r>
            <w:r>
              <w:rPr>
                <w:sz w:val="21"/>
              </w:rPr>
              <w:t>1.11水槽：一体成型PP小水杯，尺寸150mm×70×110㎜（选配）；</w:t>
            </w:r>
            <w:r>
              <w:br/>
            </w:r>
            <w:r>
              <w:rPr>
                <w:sz w:val="21"/>
              </w:rPr>
              <w:t>1.12电气：30W照明灯、紫外灯、配电系统、风机控制系统。</w:t>
            </w:r>
            <w:r>
              <w:br/>
            </w:r>
            <w:r>
              <w:rPr>
                <w:sz w:val="21"/>
              </w:rPr>
              <w:t>2 性能</w:t>
            </w:r>
            <w:r>
              <w:br/>
            </w:r>
            <w:r>
              <w:rPr>
                <w:sz w:val="21"/>
              </w:rPr>
              <w:t>▲2.1噪音：和通风系统配合后，噪音≤55dB(A)。（投标人提供具有相关检测资质机构出具第三方检测报告复印件）</w:t>
            </w:r>
            <w:r>
              <w:br/>
            </w:r>
            <w:r>
              <w:rPr>
                <w:sz w:val="21"/>
              </w:rPr>
              <w:t>▲2.2风速要求：和通风系统配合后，通风柜内的风速稳定，风速要求为0.5m/s±0.02。（投标人提供具有相关检测资质机构出具第三方检测报告复印件）</w:t>
            </w:r>
          </w:p>
        </w:tc>
      </w:tr>
      <w:tr>
        <w:tc>
          <w:tcPr>
            <w:tcW w:type="dxa" w:w="671"/>
            <w:tcBorders>
              <w:top w:val="none" w:color="000000" w:sz="4"/>
              <w:left w:val="single" w:color="000000" w:sz="4"/>
              <w:bottom w:val="single" w:color="000000" w:sz="4"/>
              <w:right w:val="single" w:color="000000" w:sz="4"/>
            </w:tcBorders>
          </w:tcPr>
          <w:p>
            <w:pPr>
              <w:jc w:val="center"/>
            </w:pPr>
            <w:r>
              <w:rPr>
                <w:sz w:val="21"/>
              </w:rPr>
              <w:t>3</w:t>
            </w:r>
          </w:p>
        </w:tc>
        <w:tc>
          <w:tcPr>
            <w:tcW w:type="dxa" w:w="1258"/>
            <w:tcBorders>
              <w:top w:val="none" w:color="000000" w:sz="4"/>
              <w:left w:val="none" w:color="000000" w:sz="4"/>
              <w:bottom w:val="single" w:color="000000" w:sz="4"/>
              <w:right w:val="single" w:color="000000" w:sz="4"/>
            </w:tcBorders>
          </w:tcPr>
          <w:p>
            <w:pPr>
              <w:jc w:val="center"/>
            </w:pPr>
            <w:r>
              <w:rPr>
                <w:sz w:val="21"/>
              </w:rPr>
              <w:t>PP</w:t>
            </w:r>
            <w:r>
              <w:rPr>
                <w:sz w:val="21"/>
              </w:rPr>
              <w:t>试剂柜要求</w:t>
            </w:r>
          </w:p>
        </w:tc>
        <w:tc>
          <w:tcPr>
            <w:tcW w:type="dxa" w:w="6376"/>
            <w:tcBorders>
              <w:top w:val="none" w:color="000000" w:sz="4"/>
              <w:left w:val="none" w:color="000000" w:sz="4"/>
              <w:bottom w:val="single" w:color="000000" w:sz="4"/>
              <w:right w:val="single" w:color="000000" w:sz="4"/>
            </w:tcBorders>
          </w:tcPr>
          <w:p>
            <w:pPr>
              <w:jc w:val="left"/>
            </w:pPr>
            <w:r>
              <w:rPr>
                <w:color w:val="000000"/>
                <w:sz w:val="22"/>
              </w:rPr>
              <w:t>▲1.</w:t>
            </w:r>
            <w:r>
              <w:rPr>
                <w:sz w:val="21"/>
              </w:rPr>
              <w:t>试剂柜（投标人提供具有相关检测资质机构出具</w:t>
            </w:r>
            <w:r>
              <w:rPr>
                <w:color w:val="000000"/>
                <w:sz w:val="22"/>
              </w:rPr>
              <w:t>PP</w:t>
            </w:r>
            <w:r>
              <w:rPr>
                <w:sz w:val="21"/>
              </w:rPr>
              <w:t>试剂柜第三方检测报告复印件）</w:t>
            </w:r>
            <w:r>
              <w:br/>
            </w:r>
            <w:r>
              <w:rPr>
                <w:sz w:val="21"/>
              </w:rPr>
              <w:t>1.1采用耐强酸、强碱PP（聚丙烯）材料制成，具有腐蚀性，经同色焊条无缝焊接处理，保证柜体坚固及密封性；</w:t>
            </w:r>
            <w:r>
              <w:rPr>
                <w:sz w:val="21"/>
              </w:rPr>
              <w:t xml:space="preserve"> </w:t>
            </w:r>
            <w:r>
              <w:br/>
            </w:r>
            <w:r>
              <w:rPr>
                <w:sz w:val="21"/>
              </w:rPr>
              <w:t>1.2</w:t>
            </w:r>
            <w:r>
              <w:rPr>
                <w:sz w:val="21"/>
              </w:rPr>
              <w:t>合页、碰珠、螺丝、拉手等采用同质PP材料；</w:t>
            </w:r>
            <w:r>
              <w:rPr>
                <w:sz w:val="21"/>
              </w:rPr>
              <w:t xml:space="preserve"> </w:t>
            </w:r>
            <w:r>
              <w:br/>
            </w:r>
            <w:r>
              <w:rPr>
                <w:sz w:val="21"/>
              </w:rPr>
              <w:t>1.3</w:t>
            </w:r>
            <w:r>
              <w:rPr>
                <w:sz w:val="21"/>
              </w:rPr>
              <w:t>柜门采用双锁结构，可实现双人双锁管理要求；</w:t>
            </w:r>
            <w:r>
              <w:rPr>
                <w:sz w:val="21"/>
              </w:rPr>
              <w:t xml:space="preserve"> </w:t>
            </w:r>
            <w:r>
              <w:br/>
            </w:r>
            <w:r>
              <w:rPr>
                <w:sz w:val="21"/>
              </w:rPr>
              <w:t>1.4</w:t>
            </w:r>
            <w:r>
              <w:rPr>
                <w:sz w:val="21"/>
              </w:rPr>
              <w:t>带活动层板，可随意调节高度。</w:t>
            </w:r>
          </w:p>
        </w:tc>
      </w:tr>
      <w:tr>
        <w:tc>
          <w:tcPr>
            <w:tcW w:type="dxa" w:w="671"/>
            <w:tcBorders>
              <w:top w:val="none" w:color="000000" w:sz="4"/>
              <w:left w:val="single" w:color="000000" w:sz="4"/>
              <w:bottom w:val="single" w:color="000000" w:sz="4"/>
              <w:right w:val="single" w:color="000000" w:sz="4"/>
            </w:tcBorders>
          </w:tcPr>
          <w:p>
            <w:pPr>
              <w:jc w:val="center"/>
            </w:pPr>
            <w:r>
              <w:rPr>
                <w:sz w:val="21"/>
              </w:rPr>
              <w:t>4</w:t>
            </w:r>
          </w:p>
        </w:tc>
        <w:tc>
          <w:tcPr>
            <w:tcW w:type="dxa" w:w="1258"/>
            <w:tcBorders>
              <w:top w:val="none" w:color="000000" w:sz="4"/>
              <w:left w:val="none" w:color="000000" w:sz="4"/>
              <w:bottom w:val="single" w:color="000000" w:sz="4"/>
              <w:right w:val="single" w:color="000000" w:sz="4"/>
            </w:tcBorders>
          </w:tcPr>
          <w:p>
            <w:pPr>
              <w:jc w:val="center"/>
            </w:pPr>
            <w:r>
              <w:rPr>
                <w:sz w:val="21"/>
              </w:rPr>
              <w:t>化学品安全柜要求</w:t>
            </w:r>
          </w:p>
        </w:tc>
        <w:tc>
          <w:tcPr>
            <w:tcW w:type="dxa" w:w="6376"/>
            <w:tcBorders>
              <w:top w:val="none" w:color="000000" w:sz="4"/>
              <w:left w:val="none" w:color="000000" w:sz="4"/>
              <w:bottom w:val="single" w:color="000000" w:sz="4"/>
              <w:right w:val="single" w:color="000000" w:sz="4"/>
            </w:tcBorders>
          </w:tcPr>
          <w:p>
            <w:pPr>
              <w:jc w:val="left"/>
            </w:pPr>
            <w:r>
              <w:rPr>
                <w:color w:val="000000"/>
                <w:sz w:val="22"/>
              </w:rPr>
              <w:t>▲1.</w:t>
            </w:r>
            <w:r>
              <w:rPr>
                <w:sz w:val="21"/>
              </w:rPr>
              <w:t>化学品安全柜（投标人提供具有相关检测资质机构出具化学品安全柜第三方检测报告复印件）</w:t>
            </w:r>
            <w:r>
              <w:br/>
            </w:r>
            <w:r>
              <w:rPr>
                <w:sz w:val="21"/>
              </w:rPr>
              <w:t>1.1冷轧钢板，表面喷环氧树脂处理，喷涂前磷化、除锈等处理，达到防酸碱及防锈之效果；</w:t>
            </w:r>
            <w:r>
              <w:br/>
            </w:r>
            <w:r>
              <w:rPr>
                <w:sz w:val="21"/>
              </w:rPr>
              <w:t>1.2双层全钢结构，中间有空气隔绝层；</w:t>
            </w:r>
            <w:r>
              <w:rPr>
                <w:sz w:val="21"/>
              </w:rPr>
              <w:t xml:space="preserve"> </w:t>
            </w:r>
            <w:r>
              <w:br/>
            </w:r>
            <w:r>
              <w:rPr>
                <w:sz w:val="21"/>
              </w:rPr>
              <w:t>1.3</w:t>
            </w:r>
            <w:r>
              <w:rPr>
                <w:sz w:val="21"/>
              </w:rPr>
              <w:t>柜门采用双锁结构，可实现双人双锁管理要求；</w:t>
            </w:r>
            <w:r>
              <w:rPr>
                <w:sz w:val="21"/>
              </w:rPr>
              <w:t xml:space="preserve"> </w:t>
            </w:r>
            <w:r>
              <w:br/>
            </w:r>
            <w:r>
              <w:rPr>
                <w:sz w:val="21"/>
              </w:rPr>
              <w:t>1.4</w:t>
            </w:r>
            <w:r>
              <w:rPr>
                <w:sz w:val="21"/>
              </w:rPr>
              <w:t>带活动层板，带PP防泄漏托盘，可随意调节高度。</w:t>
            </w:r>
          </w:p>
        </w:tc>
      </w:tr>
      <w:tr>
        <w:tc>
          <w:tcPr>
            <w:tcW w:type="dxa" w:w="671"/>
            <w:tcBorders>
              <w:top w:val="none" w:color="000000" w:sz="4"/>
              <w:left w:val="single" w:color="000000" w:sz="4"/>
              <w:bottom w:val="single" w:color="000000" w:sz="4"/>
              <w:right w:val="single" w:color="000000" w:sz="4"/>
            </w:tcBorders>
          </w:tcPr>
          <w:p>
            <w:pPr>
              <w:jc w:val="center"/>
            </w:pPr>
            <w:r>
              <w:rPr>
                <w:sz w:val="21"/>
              </w:rPr>
              <w:t>5</w:t>
            </w:r>
          </w:p>
        </w:tc>
        <w:tc>
          <w:tcPr>
            <w:tcW w:type="dxa" w:w="1258"/>
            <w:tcBorders>
              <w:top w:val="none" w:color="000000" w:sz="4"/>
              <w:left w:val="none" w:color="000000" w:sz="4"/>
              <w:bottom w:val="single" w:color="000000" w:sz="4"/>
              <w:right w:val="single" w:color="000000" w:sz="4"/>
            </w:tcBorders>
          </w:tcPr>
          <w:p>
            <w:pPr>
              <w:jc w:val="center"/>
            </w:pPr>
            <w:r>
              <w:rPr>
                <w:sz w:val="21"/>
              </w:rPr>
              <w:t>高柜要求</w:t>
            </w:r>
          </w:p>
        </w:tc>
        <w:tc>
          <w:tcPr>
            <w:tcW w:type="dxa" w:w="6376"/>
            <w:tcBorders>
              <w:top w:val="none" w:color="000000" w:sz="4"/>
              <w:left w:val="none" w:color="000000" w:sz="4"/>
              <w:bottom w:val="single" w:color="000000" w:sz="4"/>
              <w:right w:val="single" w:color="000000" w:sz="4"/>
            </w:tcBorders>
          </w:tcPr>
          <w:p>
            <w:pPr>
              <w:jc w:val="left"/>
            </w:pPr>
            <w:r>
              <w:rPr>
                <w:sz w:val="21"/>
              </w:rPr>
              <w:t>高柜（资料柜、物品柜、更衣柜）</w:t>
            </w:r>
            <w:r>
              <w:br/>
            </w:r>
            <w:r>
              <w:rPr>
                <w:sz w:val="21"/>
              </w:rPr>
              <w:t>1.柜体采用≥1.0mm一级冷轧钢板，表面经酸洗、磷化防锈及静电处理，并喷涂 ≥75μm厚环氧树脂粉末。</w:t>
            </w:r>
            <w:r>
              <w:br/>
            </w:r>
            <w:r>
              <w:rPr>
                <w:sz w:val="21"/>
              </w:rPr>
              <w:t>▲2.喷涂后板材厚度应≥1.1mm。（投标人提供具有相关检测资质机构出具第三方检测报告复印件）</w:t>
            </w:r>
            <w:r>
              <w:br/>
            </w:r>
            <w:r>
              <w:rPr>
                <w:sz w:val="21"/>
              </w:rPr>
              <w:t>3.焊接处应无夹渣、气孔、焊瘤、焊丝头、咬边、飞溅，焊巴表面波纹应均匀、高低之差应不大于1MM。</w:t>
            </w:r>
            <w:r>
              <w:br/>
            </w:r>
            <w:r>
              <w:rPr>
                <w:sz w:val="21"/>
              </w:rPr>
              <w:t>4.喷涂层应无漏喷、锈蚀，涂层应光滑均匀，色泽一致，应无流挂、疙瘩、皱皮、飞漆等缺陷。</w:t>
            </w:r>
            <w:r>
              <w:br/>
            </w:r>
            <w:r>
              <w:rPr>
                <w:sz w:val="21"/>
              </w:rPr>
              <w:t>5.与人体接触的零部件不应有毛刺、刃口、尖锐在棱角和端头。</w:t>
            </w:r>
            <w:r>
              <w:br/>
            </w:r>
            <w:r>
              <w:rPr>
                <w:sz w:val="21"/>
              </w:rPr>
              <w:t>▲6.金属喷漆（塑）涂层符合以下要求（GB 24820-2009）：（投标人提供具有相关检测资质机构出具第三方检测报告复印件）</w:t>
            </w:r>
            <w:r>
              <w:br/>
            </w:r>
            <w:r>
              <w:rPr>
                <w:sz w:val="21"/>
              </w:rPr>
              <w:t>（1）硬度要求: ≥H；</w:t>
            </w:r>
            <w:r>
              <w:br/>
            </w:r>
            <w:r>
              <w:rPr>
                <w:sz w:val="21"/>
              </w:rPr>
              <w:t>（2）冲击强度要求：应无剥落、裂纹、皱纹；</w:t>
            </w:r>
            <w:r>
              <w:br/>
            </w:r>
            <w:r>
              <w:rPr>
                <w:sz w:val="21"/>
              </w:rPr>
              <w:t>（3）耐腐蚀要求：２４ｈ乙酸盐雾试验，应不低于7级；</w:t>
            </w:r>
            <w:r>
              <w:br/>
            </w:r>
            <w:r>
              <w:rPr>
                <w:sz w:val="21"/>
              </w:rPr>
              <w:t>（4）附着力要求：应不低于2级。</w:t>
            </w:r>
            <w:r>
              <w:br/>
            </w:r>
            <w:r>
              <w:rPr>
                <w:sz w:val="21"/>
              </w:rPr>
              <w:t>7.重金属含量符合以下要求（GB 24820-2009）：</w:t>
            </w:r>
            <w:r>
              <w:br/>
            </w:r>
            <w:r>
              <w:rPr>
                <w:sz w:val="21"/>
              </w:rPr>
              <w:t>（1）可溶性铅要求: ≤ 90 mg/kg；</w:t>
            </w:r>
            <w:r>
              <w:br/>
            </w:r>
            <w:r>
              <w:rPr>
                <w:sz w:val="21"/>
              </w:rPr>
              <w:t>（2）可溶性隔要求: ≤ 75 mg/kg；</w:t>
            </w:r>
            <w:r>
              <w:br/>
            </w:r>
            <w:r>
              <w:rPr>
                <w:sz w:val="21"/>
              </w:rPr>
              <w:t>（3）可溶性铬要求: ≤ 60 mg/kg；</w:t>
            </w:r>
            <w:r>
              <w:br/>
            </w:r>
            <w:r>
              <w:rPr>
                <w:sz w:val="21"/>
              </w:rPr>
              <w:t>（4）可溶性汞要求: ≤ 60 mg/kg。</w:t>
            </w:r>
          </w:p>
        </w:tc>
      </w:tr>
    </w:tbl>
    <w:p>
      <w:r>
        <w:rPr/>
        <w:t xml:space="preserve"> </w:t>
      </w:r>
    </w:p>
    <w:p/>
    <w:p>
      <w:pPr>
        <w:ind w:firstLine="480"/>
      </w:pPr>
    </w:p>
    <w:p/>
    <w:p>
      <w:r>
        <w:rPr/>
        <w:t>采购包1（第一期实验台柜及配套设施购置）：</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合同签订之日起 45 日（日历日）内。</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从提交投标文件的截止之日起90日历天</w:t>
            </w:r>
          </w:p>
        </w:tc>
      </w:tr>
      <w:tr>
        <w:tc>
          <w:tcPr>
            <w:tcW w:type="dxa" w:w="4153"/>
          </w:tcPr>
          <w:p>
            <w:r>
              <w:rPr/>
              <w:t>付款方式</w:t>
            </w:r>
          </w:p>
        </w:tc>
        <w:tc>
          <w:tcPr>
            <w:tcW w:type="dxa" w:w="4153"/>
          </w:tcPr>
          <w:p>
            <w:pPr>
              <w:jc w:val="left"/>
            </w:pPr>
          </w:p>
          <w:p/>
          <w:p/>
          <w:p>
            <w:r>
              <w:rPr/>
              <w:t>1期：支付比例30%，合同生效后5个工作日内,采购人向中标人支付合同总价的30%；</w:t>
            </w:r>
          </w:p>
          <w:p/>
          <w:p>
            <w:r>
              <w:rPr/>
              <w:t>2期：支付比例40%，全部货物到现场后5个工作日,采购人向中标人支付合同总价的40%；</w:t>
            </w:r>
          </w:p>
          <w:p/>
          <w:p>
            <w:r>
              <w:rPr/>
              <w:t>3期：支付比例30%，全部货物完成安装、调试并通过验收后5个工作日,采购人向中标人支付合同总价的30%； 注： 1.每笔款项支付前，中标人须提交与每笔款项金额相等的正式发票； 2.支付方式：采用支票、银行汇付（含电汇）等形式。</w:t>
            </w:r>
          </w:p>
        </w:tc>
      </w:tr>
      <w:tr>
        <w:tc>
          <w:tcPr>
            <w:tcW w:type="dxa" w:w="4153"/>
          </w:tcPr>
          <w:p>
            <w:r>
              <w:rPr/>
              <w:t>验收要求</w:t>
            </w:r>
          </w:p>
        </w:tc>
        <w:tc>
          <w:tcPr>
            <w:tcW w:type="dxa" w:w="4153"/>
          </w:tcPr>
          <w:p>
            <w:pPr>
              <w:jc w:val="left"/>
            </w:pPr>
          </w:p>
          <w:p/>
          <w:p/>
          <w:p>
            <w:r>
              <w:rPr/>
              <w:t>1期：1、</w:t>
              <w:tab/>
              <w:t>采购人按照采购合同规定的技术、服务、安全标准组织对中标供应商履约情况进行验收，并出具验收书。验收书应当包括每一项技术、服务、安全标准的履约情况。 2、</w:t>
              <w:tab/>
              <w:t>交付验收标准依次序对照适用标准为：①符合中华人民共和国“国家安全质量标准、环保标准或行业标准”；②符合项目采购文件和投标承诺中采购人认可的合理最佳配置、参数及各项要求；③货物来源国官方标准。 3、</w:t>
              <w:tab/>
              <w:t>货物为原厂商未启封全新包装，具有出厂合格证，序列号、包装箱号与出厂批号一致，并可追索查阅。所有随设备的附件必须齐全。 4、</w:t>
              <w:tab/>
              <w:t>中标供应商将货物的用户手册、保修手册、有关单证资料及备品备件、随机工具等交付给采购人，使用操作及安全须知等重要资料应附有中文说明。 5、</w:t>
              <w:tab/>
              <w:t>货物验收所发生的检验费用由中标供应商负担。 6、</w:t>
              <w:tab/>
              <w:t>设备到货并经中标供应商技术人员安装后，采购人有权委托中国有资格的单位对上述设备进行校准或检验，设备校准或检定所需的费用由中标供应商负担。 7、</w:t>
              <w:tab/>
              <w:t>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w:t>
              <w:tab/>
              <w:t>当出现不合格产品时，中标供应商要无条件更换合格产品。除采购人认可，否则不接受任何形式的降格处理。</w:t>
            </w:r>
          </w:p>
        </w:tc>
      </w:tr>
      <w:tr>
        <w:tc>
          <w:tcPr>
            <w:tcW w:type="dxa" w:w="4153"/>
          </w:tcPr>
          <w:p>
            <w:r>
              <w:rPr/>
              <w:t>履约保证金</w:t>
            </w:r>
          </w:p>
        </w:tc>
        <w:tc>
          <w:tcPr>
            <w:tcW w:type="dxa" w:w="4153"/>
          </w:tcPr>
          <w:p>
            <w:pPr>
              <w:jc w:val="left"/>
            </w:pPr>
          </w:p>
          <w:p/>
          <w:p/>
          <w:p/>
          <w:p>
            <w:r>
              <w:rPr/>
              <w:t>收取比例：5%,说明：1.中标供应商与采购人签订合同后，按合同总价的5%出具履约保证金（以支票、汇票、本票或者金融机构、担保机构出具的保函等非现金形式提交），在申请预付款（或第一次请款）时提交给采购人。 2.若中标供应商没有违约行为，履约保证金在合同期满由采购人以非现金形式无息退还中标供应商。 3.下列任何一种情况发生时，采购人有权不予退还履约保证金：（1）拒绝履行合同义务的；（2）履约验收不合格的。 4.采购人逾期退还履约保证金的，从逾期之日起每日按履约保证金3‰的数额向中标供应商支付违约金。</w:t>
            </w:r>
          </w:p>
        </w:tc>
      </w:tr>
      <w:tr>
        <w:tc>
          <w:tcPr>
            <w:tcW w:type="dxa" w:w="4153"/>
          </w:tcPr>
          <w:p>
            <w:r>
              <w:rPr/>
              <w:t>其他</w:t>
            </w:r>
          </w:p>
        </w:tc>
        <w:tc>
          <w:tcPr>
            <w:tcW w:type="dxa" w:w="4153"/>
          </w:tcPr>
          <w:p>
            <w:pPr>
              <w:jc w:val="left"/>
            </w:pPr>
          </w:p>
          <w:p/>
          <w:p>
            <w:r>
              <w:rPr/>
              <w:t>包装与运输:包装箱应用坚固的材料制造，适用长途运输、防潮、防锈、防震、防粗暴装卸，适于空运和整体吊装，并注明起吊位置，起吊重量及重心位置。</w:t>
            </w:r>
          </w:p>
          <w:p/>
          <w:p>
            <w:r>
              <w:rPr/>
              <w:t>保险:货物从出厂运至采购人指定地点的保险费用须包含在投标报价中。</w:t>
            </w:r>
          </w:p>
          <w:p/>
          <w:p>
            <w:r>
              <w:rPr/>
              <w:t>安装与调试:1、</w:t>
              <w:tab/>
              <w:t>中标供应商必须按项目进度安排计划，派出适当的技术人员到安装现场负责安装和调试工作。在安装施工期间，严格遵守采购人的有关规定。 2、</w:t>
              <w:tab/>
              <w:t>中标供应商必须依照项目采购文件的要求和投标文件的承诺，将设备、系统安装并调试至正常运行的最佳状态。</w:t>
            </w:r>
          </w:p>
          <w:p/>
          <w:p>
            <w:r>
              <w:rPr/>
              <w:t>技术培训:1、</w:t>
              <w:tab/>
              <w:t>中标供应商每台设备提供现场安装调试和培训。 2、</w:t>
              <w:tab/>
              <w:t>应提供完整的培训计划和方案，列明培训人员数量、达到的水平等，培训内容包括设备的操作、日常维修、简单故障的识别及排除等。培训所需全部费用均由中标供应商负责。</w:t>
            </w:r>
          </w:p>
          <w:p/>
          <w:p>
            <w:r>
              <w:rPr/>
              <w:t>质量保证期:1、</w:t>
              <w:tab/>
              <w:t>质量保证期3年。并提供终身维修服务。保修期内，所有服务及配件全部包含在报价中。“技术标准与要求”中另有要求的，以其中的要求为准。 2、</w:t>
              <w:tab/>
              <w:t>质量保证期自采购人和中标供应商代表在货物安装调试验收后的验收书上签字之日起计算。质量保证期内中标供应商对所供货物实行包修、包换、包退、包维护保养，保修期后设备维修配件更换只收取成本费用。 3、</w:t>
              <w:tab/>
              <w:t>质量保证期内，如设备或零部件因非人为因素出现故障而造成短期停用时，则质量保证期相应顺延。如停用时间累计超过60天则质量保证期重新计算。 4、</w:t>
              <w:tab/>
              <w:t>在质量保证期内，如货品非因采购人的人为原因而出现的问题由中标供应商负责保修、包换或包退，并承担修理、调换或退货的实际费用。 5、</w:t>
              <w:tab/>
              <w:t>质量保证期内，中标供应商负责对其提供的货物整机进行维修和系统维护，不再收取任何费用，但非中标供应商责任的人为因素、自然因素（如火灾、雷击等）造成的故障除外。 6、</w:t>
              <w:tab/>
              <w:t>质量保证期间，同一硬件一个月内连续2次出现同一故障，中标供应商须无偿更换同一档次货物。</w:t>
            </w:r>
          </w:p>
          <w:p/>
          <w:p>
            <w:r>
              <w:rPr/>
              <w:t>售后服务:1、对采购人的服务通知，中标供应商在接报后 2小时内响应，24小时内到达现场，48小时内处理完毕。若在48小时内仍未能有效解决，中标供应商须提供同一档次的设备予采购人临时使用。 2、中标人上门服务需自觉遵守采购人的相关制度，特别是新冠疫情及疫情防控常态化期间，中标供应商须遵守采购人的相关疫情防控措施及管理。</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r>
              <w:rPr/>
              <w:t>△</w:t>
            </w:r>
          </w:p>
        </w:tc>
        <w:tc>
          <w:tcPr>
            <w:tcW w:type="dxa" w:w="1923"/>
          </w:tcPr>
          <w:p>
            <w:r>
              <w:rPr/>
              <w:t>临床检验设备</w:t>
            </w:r>
          </w:p>
        </w:tc>
        <w:tc>
          <w:tcPr>
            <w:tcW w:type="dxa" w:w="1923"/>
          </w:tcPr>
          <w:p>
            <w:r>
              <w:rPr/>
              <w:t>生物安全柜（一）</w:t>
            </w:r>
          </w:p>
        </w:tc>
        <w:tc>
          <w:tcPr>
            <w:tcW w:type="dxa" w:w="385"/>
          </w:tcPr>
          <w:p>
            <w:r>
              <w:rPr/>
              <w:t>个</w:t>
            </w:r>
          </w:p>
        </w:tc>
        <w:tc>
          <w:tcPr>
            <w:tcW w:type="dxa" w:w="769"/>
          </w:tcPr>
          <w:p>
            <w:pPr>
              <w:jc w:val="right"/>
            </w:pPr>
            <w:r>
              <w:rPr/>
              <w:t>1.00</w:t>
            </w:r>
          </w:p>
        </w:tc>
        <w:tc>
          <w:tcPr>
            <w:tcW w:type="dxa" w:w="769"/>
          </w:tcPr>
          <w:p>
            <w:pPr>
              <w:jc w:val="right"/>
            </w:pPr>
            <w:r>
              <w:rPr/>
              <w:t>0.00</w:t>
            </w:r>
          </w:p>
        </w:tc>
        <w:tc>
          <w:tcPr>
            <w:tcW w:type="dxa" w:w="769"/>
          </w:tcPr>
          <w:p>
            <w:pPr>
              <w:jc w:val="right"/>
            </w:pPr>
            <w:r>
              <w:rPr/>
              <w:t>0.00</w:t>
            </w:r>
          </w:p>
        </w:tc>
        <w:tc>
          <w:tcPr>
            <w:tcW w:type="dxa" w:w="769"/>
          </w:tcPr>
          <w:p>
            <w:r>
              <w:rPr/>
              <w:t>工业</w:t>
            </w:r>
          </w:p>
        </w:tc>
        <w:tc>
          <w:tcPr>
            <w:tcW w:type="dxa" w:w="385"/>
          </w:tcPr>
          <w:p>
            <w:r>
              <w:rPr/>
              <w:t>详见附表一</w:t>
            </w:r>
          </w:p>
        </w:tc>
      </w:tr>
      <w:tr>
        <w:tc>
          <w:tcPr>
            <w:tcW w:type="dxa" w:w="231"/>
          </w:tcPr>
          <w:p>
            <w:r>
              <w:rPr/>
              <w:t>2</w:t>
            </w:r>
          </w:p>
        </w:tc>
        <w:tc>
          <w:tcPr>
            <w:tcW w:type="dxa" w:w="385"/>
          </w:tcPr>
          <w:p>
            <w:r>
              <w:rPr/>
              <w:t>△</w:t>
            </w:r>
          </w:p>
        </w:tc>
        <w:tc>
          <w:tcPr>
            <w:tcW w:type="dxa" w:w="1923"/>
          </w:tcPr>
          <w:p>
            <w:r>
              <w:rPr/>
              <w:t>临床检验设备</w:t>
            </w:r>
          </w:p>
        </w:tc>
        <w:tc>
          <w:tcPr>
            <w:tcW w:type="dxa" w:w="1923"/>
          </w:tcPr>
          <w:p>
            <w:r>
              <w:rPr/>
              <w:t>生物安全柜（二）</w:t>
            </w:r>
          </w:p>
        </w:tc>
        <w:tc>
          <w:tcPr>
            <w:tcW w:type="dxa" w:w="385"/>
          </w:tcPr>
          <w:p>
            <w:r>
              <w:rPr/>
              <w:t>个</w:t>
            </w:r>
          </w:p>
        </w:tc>
        <w:tc>
          <w:tcPr>
            <w:tcW w:type="dxa" w:w="769"/>
          </w:tcPr>
          <w:p>
            <w:pPr>
              <w:jc w:val="right"/>
            </w:pPr>
            <w:r>
              <w:rPr/>
              <w:t>1.00</w:t>
            </w:r>
          </w:p>
        </w:tc>
        <w:tc>
          <w:tcPr>
            <w:tcW w:type="dxa" w:w="769"/>
          </w:tcPr>
          <w:p>
            <w:pPr>
              <w:jc w:val="right"/>
            </w:pPr>
            <w:r>
              <w:rPr/>
              <w:t>0.00</w:t>
            </w:r>
          </w:p>
        </w:tc>
        <w:tc>
          <w:tcPr>
            <w:tcW w:type="dxa" w:w="769"/>
          </w:tcPr>
          <w:p>
            <w:pPr>
              <w:jc w:val="right"/>
            </w:pPr>
            <w:r>
              <w:rPr/>
              <w:t>0.00</w:t>
            </w:r>
          </w:p>
        </w:tc>
        <w:tc>
          <w:tcPr>
            <w:tcW w:type="dxa" w:w="769"/>
          </w:tcPr>
          <w:p>
            <w:r>
              <w:rPr/>
              <w:t>工业</w:t>
            </w:r>
          </w:p>
        </w:tc>
        <w:tc>
          <w:tcPr>
            <w:tcW w:type="dxa" w:w="385"/>
          </w:tcPr>
          <w:p>
            <w:r>
              <w:rPr/>
              <w:t>详见附表二</w:t>
            </w:r>
          </w:p>
        </w:tc>
      </w:tr>
      <w:tr>
        <w:tc>
          <w:tcPr>
            <w:tcW w:type="dxa" w:w="231"/>
          </w:tcPr>
          <w:p>
            <w:r>
              <w:rPr/>
              <w:t>3</w:t>
            </w:r>
          </w:p>
        </w:tc>
        <w:tc>
          <w:tcPr>
            <w:tcW w:type="dxa" w:w="385"/>
          </w:tcPr>
          <w:p/>
        </w:tc>
        <w:tc>
          <w:tcPr>
            <w:tcW w:type="dxa" w:w="1923"/>
          </w:tcPr>
          <w:p>
            <w:r>
              <w:rPr/>
              <w:t>临床检验设备</w:t>
            </w:r>
          </w:p>
        </w:tc>
        <w:tc>
          <w:tcPr>
            <w:tcW w:type="dxa" w:w="1923"/>
          </w:tcPr>
          <w:p>
            <w:r>
              <w:rPr/>
              <w:t>中央台（一）</w:t>
            </w:r>
          </w:p>
        </w:tc>
        <w:tc>
          <w:tcPr>
            <w:tcW w:type="dxa" w:w="385"/>
          </w:tcPr>
          <w:p>
            <w:r>
              <w:rPr/>
              <w:t>张</w:t>
            </w:r>
          </w:p>
        </w:tc>
        <w:tc>
          <w:tcPr>
            <w:tcW w:type="dxa" w:w="769"/>
          </w:tcPr>
          <w:p>
            <w:pPr>
              <w:jc w:val="right"/>
            </w:pPr>
            <w:r>
              <w:rPr/>
              <w:t>5.00</w:t>
            </w:r>
          </w:p>
        </w:tc>
        <w:tc>
          <w:tcPr>
            <w:tcW w:type="dxa" w:w="769"/>
          </w:tcPr>
          <w:p>
            <w:pPr>
              <w:jc w:val="right"/>
            </w:pPr>
            <w:r>
              <w:rPr/>
              <w:t>0.00</w:t>
            </w:r>
          </w:p>
        </w:tc>
        <w:tc>
          <w:tcPr>
            <w:tcW w:type="dxa" w:w="769"/>
          </w:tcPr>
          <w:p>
            <w:pPr>
              <w:jc w:val="right"/>
            </w:pPr>
            <w:r>
              <w:rPr/>
              <w:t>0.00</w:t>
            </w:r>
          </w:p>
        </w:tc>
        <w:tc>
          <w:tcPr>
            <w:tcW w:type="dxa" w:w="769"/>
          </w:tcPr>
          <w:p>
            <w:r>
              <w:rPr/>
              <w:t>工业</w:t>
            </w:r>
          </w:p>
        </w:tc>
        <w:tc>
          <w:tcPr>
            <w:tcW w:type="dxa" w:w="385"/>
          </w:tcPr>
          <w:p>
            <w:r>
              <w:rPr/>
              <w:t>详见附表三</w:t>
            </w:r>
          </w:p>
        </w:tc>
      </w:tr>
      <w:tr>
        <w:tc>
          <w:tcPr>
            <w:tcW w:type="dxa" w:w="231"/>
          </w:tcPr>
          <w:p>
            <w:r>
              <w:rPr/>
              <w:t>4</w:t>
            </w:r>
          </w:p>
        </w:tc>
        <w:tc>
          <w:tcPr>
            <w:tcW w:type="dxa" w:w="385"/>
          </w:tcPr>
          <w:p/>
        </w:tc>
        <w:tc>
          <w:tcPr>
            <w:tcW w:type="dxa" w:w="1923"/>
          </w:tcPr>
          <w:p>
            <w:r>
              <w:rPr/>
              <w:t>临床检验设备</w:t>
            </w:r>
          </w:p>
        </w:tc>
        <w:tc>
          <w:tcPr>
            <w:tcW w:type="dxa" w:w="1923"/>
          </w:tcPr>
          <w:p>
            <w:r>
              <w:rPr/>
              <w:t>中央台（二）</w:t>
            </w:r>
          </w:p>
        </w:tc>
        <w:tc>
          <w:tcPr>
            <w:tcW w:type="dxa" w:w="385"/>
          </w:tcPr>
          <w:p>
            <w:r>
              <w:rPr/>
              <w:t>张</w:t>
            </w:r>
          </w:p>
        </w:tc>
        <w:tc>
          <w:tcPr>
            <w:tcW w:type="dxa" w:w="769"/>
          </w:tcPr>
          <w:p>
            <w:pPr>
              <w:jc w:val="right"/>
            </w:pPr>
            <w:r>
              <w:rPr/>
              <w:t>5.00</w:t>
            </w:r>
          </w:p>
        </w:tc>
        <w:tc>
          <w:tcPr>
            <w:tcW w:type="dxa" w:w="769"/>
          </w:tcPr>
          <w:p>
            <w:pPr>
              <w:jc w:val="right"/>
            </w:pPr>
            <w:r>
              <w:rPr/>
              <w:t>0.00</w:t>
            </w:r>
          </w:p>
        </w:tc>
        <w:tc>
          <w:tcPr>
            <w:tcW w:type="dxa" w:w="769"/>
          </w:tcPr>
          <w:p>
            <w:pPr>
              <w:jc w:val="right"/>
            </w:pPr>
            <w:r>
              <w:rPr/>
              <w:t>0.00</w:t>
            </w:r>
          </w:p>
        </w:tc>
        <w:tc>
          <w:tcPr>
            <w:tcW w:type="dxa" w:w="769"/>
          </w:tcPr>
          <w:p>
            <w:r>
              <w:rPr/>
              <w:t>工业</w:t>
            </w:r>
          </w:p>
        </w:tc>
        <w:tc>
          <w:tcPr>
            <w:tcW w:type="dxa" w:w="385"/>
          </w:tcPr>
          <w:p>
            <w:r>
              <w:rPr/>
              <w:t>详见附表四</w:t>
            </w:r>
          </w:p>
        </w:tc>
      </w:tr>
      <w:tr>
        <w:tc>
          <w:tcPr>
            <w:tcW w:type="dxa" w:w="231"/>
          </w:tcPr>
          <w:p>
            <w:r>
              <w:rPr/>
              <w:t>5</w:t>
            </w:r>
          </w:p>
        </w:tc>
        <w:tc>
          <w:tcPr>
            <w:tcW w:type="dxa" w:w="385"/>
          </w:tcPr>
          <w:p/>
        </w:tc>
        <w:tc>
          <w:tcPr>
            <w:tcW w:type="dxa" w:w="1923"/>
          </w:tcPr>
          <w:p>
            <w:r>
              <w:rPr/>
              <w:t>临床检验设备</w:t>
            </w:r>
          </w:p>
        </w:tc>
        <w:tc>
          <w:tcPr>
            <w:tcW w:type="dxa" w:w="1923"/>
          </w:tcPr>
          <w:p>
            <w:r>
              <w:rPr/>
              <w:t>边台（一）</w:t>
            </w:r>
          </w:p>
        </w:tc>
        <w:tc>
          <w:tcPr>
            <w:tcW w:type="dxa" w:w="385"/>
          </w:tcPr>
          <w:p>
            <w:r>
              <w:rPr/>
              <w:t>张</w:t>
            </w:r>
          </w:p>
        </w:tc>
        <w:tc>
          <w:tcPr>
            <w:tcW w:type="dxa" w:w="769"/>
          </w:tcPr>
          <w:p>
            <w:pPr>
              <w:jc w:val="right"/>
            </w:pPr>
            <w:r>
              <w:rPr/>
              <w:t>16.00</w:t>
            </w:r>
          </w:p>
        </w:tc>
        <w:tc>
          <w:tcPr>
            <w:tcW w:type="dxa" w:w="769"/>
          </w:tcPr>
          <w:p>
            <w:pPr>
              <w:jc w:val="right"/>
            </w:pPr>
            <w:r>
              <w:rPr/>
              <w:t>0.00</w:t>
            </w:r>
          </w:p>
        </w:tc>
        <w:tc>
          <w:tcPr>
            <w:tcW w:type="dxa" w:w="769"/>
          </w:tcPr>
          <w:p>
            <w:pPr>
              <w:jc w:val="right"/>
            </w:pPr>
            <w:r>
              <w:rPr/>
              <w:t>0.00</w:t>
            </w:r>
          </w:p>
        </w:tc>
        <w:tc>
          <w:tcPr>
            <w:tcW w:type="dxa" w:w="769"/>
          </w:tcPr>
          <w:p>
            <w:r>
              <w:rPr/>
              <w:t>工业</w:t>
            </w:r>
          </w:p>
        </w:tc>
        <w:tc>
          <w:tcPr>
            <w:tcW w:type="dxa" w:w="385"/>
          </w:tcPr>
          <w:p>
            <w:r>
              <w:rPr/>
              <w:t>详见附表五</w:t>
            </w:r>
          </w:p>
        </w:tc>
      </w:tr>
      <w:tr>
        <w:tc>
          <w:tcPr>
            <w:tcW w:type="dxa" w:w="231"/>
          </w:tcPr>
          <w:p>
            <w:r>
              <w:rPr/>
              <w:t>6</w:t>
            </w:r>
          </w:p>
        </w:tc>
        <w:tc>
          <w:tcPr>
            <w:tcW w:type="dxa" w:w="385"/>
          </w:tcPr>
          <w:p/>
        </w:tc>
        <w:tc>
          <w:tcPr>
            <w:tcW w:type="dxa" w:w="1923"/>
          </w:tcPr>
          <w:p>
            <w:r>
              <w:rPr/>
              <w:t>临床检验设备</w:t>
            </w:r>
          </w:p>
        </w:tc>
        <w:tc>
          <w:tcPr>
            <w:tcW w:type="dxa" w:w="1923"/>
          </w:tcPr>
          <w:p>
            <w:r>
              <w:rPr/>
              <w:t>边台（二）</w:t>
            </w:r>
          </w:p>
        </w:tc>
        <w:tc>
          <w:tcPr>
            <w:tcW w:type="dxa" w:w="385"/>
          </w:tcPr>
          <w:p>
            <w:r>
              <w:rPr/>
              <w:t>张</w:t>
            </w:r>
          </w:p>
        </w:tc>
        <w:tc>
          <w:tcPr>
            <w:tcW w:type="dxa" w:w="769"/>
          </w:tcPr>
          <w:p>
            <w:pPr>
              <w:jc w:val="right"/>
            </w:pPr>
            <w:r>
              <w:rPr/>
              <w:t>7.00</w:t>
            </w:r>
          </w:p>
        </w:tc>
        <w:tc>
          <w:tcPr>
            <w:tcW w:type="dxa" w:w="769"/>
          </w:tcPr>
          <w:p>
            <w:pPr>
              <w:jc w:val="right"/>
            </w:pPr>
            <w:r>
              <w:rPr/>
              <w:t>0.00</w:t>
            </w:r>
          </w:p>
        </w:tc>
        <w:tc>
          <w:tcPr>
            <w:tcW w:type="dxa" w:w="769"/>
          </w:tcPr>
          <w:p>
            <w:pPr>
              <w:jc w:val="right"/>
            </w:pPr>
            <w:r>
              <w:rPr/>
              <w:t>0.00</w:t>
            </w:r>
          </w:p>
        </w:tc>
        <w:tc>
          <w:tcPr>
            <w:tcW w:type="dxa" w:w="769"/>
          </w:tcPr>
          <w:p>
            <w:r>
              <w:rPr/>
              <w:t>工业</w:t>
            </w:r>
          </w:p>
        </w:tc>
        <w:tc>
          <w:tcPr>
            <w:tcW w:type="dxa" w:w="385"/>
          </w:tcPr>
          <w:p>
            <w:r>
              <w:rPr/>
              <w:t>详见附表六</w:t>
            </w:r>
          </w:p>
        </w:tc>
      </w:tr>
      <w:tr>
        <w:tc>
          <w:tcPr>
            <w:tcW w:type="dxa" w:w="231"/>
          </w:tcPr>
          <w:p>
            <w:r>
              <w:rPr/>
              <w:t>7</w:t>
            </w:r>
          </w:p>
        </w:tc>
        <w:tc>
          <w:tcPr>
            <w:tcW w:type="dxa" w:w="385"/>
          </w:tcPr>
          <w:p/>
        </w:tc>
        <w:tc>
          <w:tcPr>
            <w:tcW w:type="dxa" w:w="1923"/>
          </w:tcPr>
          <w:p>
            <w:r>
              <w:rPr/>
              <w:t>临床检验设备</w:t>
            </w:r>
          </w:p>
        </w:tc>
        <w:tc>
          <w:tcPr>
            <w:tcW w:type="dxa" w:w="1923"/>
          </w:tcPr>
          <w:p>
            <w:r>
              <w:rPr/>
              <w:t>水柜</w:t>
            </w:r>
          </w:p>
        </w:tc>
        <w:tc>
          <w:tcPr>
            <w:tcW w:type="dxa" w:w="385"/>
          </w:tcPr>
          <w:p>
            <w:r>
              <w:rPr/>
              <w:t>个</w:t>
            </w:r>
          </w:p>
        </w:tc>
        <w:tc>
          <w:tcPr>
            <w:tcW w:type="dxa" w:w="769"/>
          </w:tcPr>
          <w:p>
            <w:pPr>
              <w:jc w:val="right"/>
            </w:pPr>
            <w:r>
              <w:rPr/>
              <w:t>7.00</w:t>
            </w:r>
          </w:p>
        </w:tc>
        <w:tc>
          <w:tcPr>
            <w:tcW w:type="dxa" w:w="769"/>
          </w:tcPr>
          <w:p>
            <w:pPr>
              <w:jc w:val="right"/>
            </w:pPr>
            <w:r>
              <w:rPr/>
              <w:t>0.00</w:t>
            </w:r>
          </w:p>
        </w:tc>
        <w:tc>
          <w:tcPr>
            <w:tcW w:type="dxa" w:w="769"/>
          </w:tcPr>
          <w:p>
            <w:pPr>
              <w:jc w:val="right"/>
            </w:pPr>
            <w:r>
              <w:rPr/>
              <w:t>0.00</w:t>
            </w:r>
          </w:p>
        </w:tc>
        <w:tc>
          <w:tcPr>
            <w:tcW w:type="dxa" w:w="769"/>
          </w:tcPr>
          <w:p>
            <w:r>
              <w:rPr/>
              <w:t>工业</w:t>
            </w:r>
          </w:p>
        </w:tc>
        <w:tc>
          <w:tcPr>
            <w:tcW w:type="dxa" w:w="385"/>
          </w:tcPr>
          <w:p>
            <w:r>
              <w:rPr/>
              <w:t>详见附表七</w:t>
            </w:r>
          </w:p>
        </w:tc>
      </w:tr>
      <w:tr>
        <w:tc>
          <w:tcPr>
            <w:tcW w:type="dxa" w:w="231"/>
          </w:tcPr>
          <w:p>
            <w:r>
              <w:rPr/>
              <w:t>8</w:t>
            </w:r>
          </w:p>
        </w:tc>
        <w:tc>
          <w:tcPr>
            <w:tcW w:type="dxa" w:w="385"/>
          </w:tcPr>
          <w:p/>
        </w:tc>
        <w:tc>
          <w:tcPr>
            <w:tcW w:type="dxa" w:w="1923"/>
          </w:tcPr>
          <w:p>
            <w:r>
              <w:rPr/>
              <w:t>临床检验设备</w:t>
            </w:r>
          </w:p>
        </w:tc>
        <w:tc>
          <w:tcPr>
            <w:tcW w:type="dxa" w:w="1923"/>
          </w:tcPr>
          <w:p>
            <w:r>
              <w:rPr/>
              <w:t>资料柜</w:t>
            </w:r>
          </w:p>
        </w:tc>
        <w:tc>
          <w:tcPr>
            <w:tcW w:type="dxa" w:w="385"/>
          </w:tcPr>
          <w:p>
            <w:r>
              <w:rPr/>
              <w:t>个</w:t>
            </w:r>
          </w:p>
        </w:tc>
        <w:tc>
          <w:tcPr>
            <w:tcW w:type="dxa" w:w="769"/>
          </w:tcPr>
          <w:p>
            <w:pPr>
              <w:jc w:val="right"/>
            </w:pPr>
            <w:r>
              <w:rPr/>
              <w:t>10.00</w:t>
            </w:r>
          </w:p>
        </w:tc>
        <w:tc>
          <w:tcPr>
            <w:tcW w:type="dxa" w:w="769"/>
          </w:tcPr>
          <w:p>
            <w:pPr>
              <w:jc w:val="right"/>
            </w:pPr>
            <w:r>
              <w:rPr/>
              <w:t>0.00</w:t>
            </w:r>
          </w:p>
        </w:tc>
        <w:tc>
          <w:tcPr>
            <w:tcW w:type="dxa" w:w="769"/>
          </w:tcPr>
          <w:p>
            <w:pPr>
              <w:jc w:val="right"/>
            </w:pPr>
            <w:r>
              <w:rPr/>
              <w:t>0.00</w:t>
            </w:r>
          </w:p>
        </w:tc>
        <w:tc>
          <w:tcPr>
            <w:tcW w:type="dxa" w:w="769"/>
          </w:tcPr>
          <w:p>
            <w:r>
              <w:rPr/>
              <w:t>工业</w:t>
            </w:r>
          </w:p>
        </w:tc>
        <w:tc>
          <w:tcPr>
            <w:tcW w:type="dxa" w:w="385"/>
          </w:tcPr>
          <w:p>
            <w:r>
              <w:rPr/>
              <w:t>详见附表八</w:t>
            </w:r>
          </w:p>
        </w:tc>
      </w:tr>
      <w:tr>
        <w:tc>
          <w:tcPr>
            <w:tcW w:type="dxa" w:w="231"/>
          </w:tcPr>
          <w:p>
            <w:r>
              <w:rPr/>
              <w:t>9</w:t>
            </w:r>
          </w:p>
        </w:tc>
        <w:tc>
          <w:tcPr>
            <w:tcW w:type="dxa" w:w="385"/>
          </w:tcPr>
          <w:p/>
        </w:tc>
        <w:tc>
          <w:tcPr>
            <w:tcW w:type="dxa" w:w="1923"/>
          </w:tcPr>
          <w:p>
            <w:r>
              <w:rPr/>
              <w:t>临床检验设备</w:t>
            </w:r>
          </w:p>
        </w:tc>
        <w:tc>
          <w:tcPr>
            <w:tcW w:type="dxa" w:w="1923"/>
          </w:tcPr>
          <w:p>
            <w:r>
              <w:rPr/>
              <w:t>通风柜</w:t>
            </w:r>
          </w:p>
        </w:tc>
        <w:tc>
          <w:tcPr>
            <w:tcW w:type="dxa" w:w="385"/>
          </w:tcPr>
          <w:p>
            <w:r>
              <w:rPr/>
              <w:t>个</w:t>
            </w:r>
          </w:p>
        </w:tc>
        <w:tc>
          <w:tcPr>
            <w:tcW w:type="dxa" w:w="769"/>
          </w:tcPr>
          <w:p>
            <w:pPr>
              <w:jc w:val="right"/>
            </w:pPr>
            <w:r>
              <w:rPr/>
              <w:t>1.00</w:t>
            </w:r>
          </w:p>
        </w:tc>
        <w:tc>
          <w:tcPr>
            <w:tcW w:type="dxa" w:w="769"/>
          </w:tcPr>
          <w:p>
            <w:pPr>
              <w:jc w:val="right"/>
            </w:pPr>
            <w:r>
              <w:rPr/>
              <w:t>0.00</w:t>
            </w:r>
          </w:p>
        </w:tc>
        <w:tc>
          <w:tcPr>
            <w:tcW w:type="dxa" w:w="769"/>
          </w:tcPr>
          <w:p>
            <w:pPr>
              <w:jc w:val="right"/>
            </w:pPr>
            <w:r>
              <w:rPr/>
              <w:t>0.00</w:t>
            </w:r>
          </w:p>
        </w:tc>
        <w:tc>
          <w:tcPr>
            <w:tcW w:type="dxa" w:w="769"/>
          </w:tcPr>
          <w:p>
            <w:r>
              <w:rPr/>
              <w:t>工业</w:t>
            </w:r>
          </w:p>
        </w:tc>
        <w:tc>
          <w:tcPr>
            <w:tcW w:type="dxa" w:w="385"/>
          </w:tcPr>
          <w:p>
            <w:r>
              <w:rPr/>
              <w:t>详见附表九</w:t>
            </w:r>
          </w:p>
        </w:tc>
      </w:tr>
      <w:tr>
        <w:tc>
          <w:tcPr>
            <w:tcW w:type="dxa" w:w="231"/>
          </w:tcPr>
          <w:p>
            <w:r>
              <w:rPr/>
              <w:t>10</w:t>
            </w:r>
          </w:p>
        </w:tc>
        <w:tc>
          <w:tcPr>
            <w:tcW w:type="dxa" w:w="385"/>
          </w:tcPr>
          <w:p/>
        </w:tc>
        <w:tc>
          <w:tcPr>
            <w:tcW w:type="dxa" w:w="1923"/>
          </w:tcPr>
          <w:p>
            <w:r>
              <w:rPr/>
              <w:t>临床检验设备</w:t>
            </w:r>
          </w:p>
        </w:tc>
        <w:tc>
          <w:tcPr>
            <w:tcW w:type="dxa" w:w="1923"/>
          </w:tcPr>
          <w:p>
            <w:r>
              <w:rPr/>
              <w:t>洁净工作台</w:t>
            </w:r>
          </w:p>
        </w:tc>
        <w:tc>
          <w:tcPr>
            <w:tcW w:type="dxa" w:w="385"/>
          </w:tcPr>
          <w:p>
            <w:r>
              <w:rPr/>
              <w:t>个</w:t>
            </w:r>
          </w:p>
        </w:tc>
        <w:tc>
          <w:tcPr>
            <w:tcW w:type="dxa" w:w="769"/>
          </w:tcPr>
          <w:p>
            <w:pPr>
              <w:jc w:val="right"/>
            </w:pPr>
            <w:r>
              <w:rPr/>
              <w:t>1.00</w:t>
            </w:r>
          </w:p>
        </w:tc>
        <w:tc>
          <w:tcPr>
            <w:tcW w:type="dxa" w:w="769"/>
          </w:tcPr>
          <w:p>
            <w:pPr>
              <w:jc w:val="right"/>
            </w:pPr>
            <w:r>
              <w:rPr/>
              <w:t>0.00</w:t>
            </w:r>
          </w:p>
        </w:tc>
        <w:tc>
          <w:tcPr>
            <w:tcW w:type="dxa" w:w="769"/>
          </w:tcPr>
          <w:p>
            <w:pPr>
              <w:jc w:val="right"/>
            </w:pPr>
            <w:r>
              <w:rPr/>
              <w:t>0.00</w:t>
            </w:r>
          </w:p>
        </w:tc>
        <w:tc>
          <w:tcPr>
            <w:tcW w:type="dxa" w:w="769"/>
          </w:tcPr>
          <w:p>
            <w:r>
              <w:rPr/>
              <w:t>工业</w:t>
            </w:r>
          </w:p>
        </w:tc>
        <w:tc>
          <w:tcPr>
            <w:tcW w:type="dxa" w:w="385"/>
          </w:tcPr>
          <w:p>
            <w:r>
              <w:rPr/>
              <w:t>详见附表一十</w:t>
            </w:r>
          </w:p>
        </w:tc>
      </w:tr>
      <w:tr>
        <w:tc>
          <w:tcPr>
            <w:tcW w:type="dxa" w:w="231"/>
          </w:tcPr>
          <w:p>
            <w:r>
              <w:rPr/>
              <w:t>11</w:t>
            </w:r>
          </w:p>
        </w:tc>
        <w:tc>
          <w:tcPr>
            <w:tcW w:type="dxa" w:w="385"/>
          </w:tcPr>
          <w:p/>
        </w:tc>
        <w:tc>
          <w:tcPr>
            <w:tcW w:type="dxa" w:w="1923"/>
          </w:tcPr>
          <w:p>
            <w:r>
              <w:rPr/>
              <w:t>临床检验设备</w:t>
            </w:r>
          </w:p>
        </w:tc>
        <w:tc>
          <w:tcPr>
            <w:tcW w:type="dxa" w:w="1923"/>
          </w:tcPr>
          <w:p>
            <w:r>
              <w:rPr/>
              <w:t>培养矮台</w:t>
            </w:r>
          </w:p>
        </w:tc>
        <w:tc>
          <w:tcPr>
            <w:tcW w:type="dxa" w:w="385"/>
          </w:tcPr>
          <w:p>
            <w:r>
              <w:rPr/>
              <w:t>张</w:t>
            </w:r>
          </w:p>
        </w:tc>
        <w:tc>
          <w:tcPr>
            <w:tcW w:type="dxa" w:w="769"/>
          </w:tcPr>
          <w:p>
            <w:pPr>
              <w:jc w:val="right"/>
            </w:pPr>
            <w:r>
              <w:rPr/>
              <w:t>1.00</w:t>
            </w:r>
          </w:p>
        </w:tc>
        <w:tc>
          <w:tcPr>
            <w:tcW w:type="dxa" w:w="769"/>
          </w:tcPr>
          <w:p>
            <w:pPr>
              <w:jc w:val="right"/>
            </w:pPr>
            <w:r>
              <w:rPr/>
              <w:t>0.00</w:t>
            </w:r>
          </w:p>
        </w:tc>
        <w:tc>
          <w:tcPr>
            <w:tcW w:type="dxa" w:w="769"/>
          </w:tcPr>
          <w:p>
            <w:pPr>
              <w:jc w:val="right"/>
            </w:pPr>
            <w:r>
              <w:rPr/>
              <w:t>0.00</w:t>
            </w:r>
          </w:p>
        </w:tc>
        <w:tc>
          <w:tcPr>
            <w:tcW w:type="dxa" w:w="769"/>
          </w:tcPr>
          <w:p>
            <w:r>
              <w:rPr/>
              <w:t>工业</w:t>
            </w:r>
          </w:p>
        </w:tc>
        <w:tc>
          <w:tcPr>
            <w:tcW w:type="dxa" w:w="385"/>
          </w:tcPr>
          <w:p>
            <w:r>
              <w:rPr/>
              <w:t>详见附表一十一</w:t>
            </w:r>
          </w:p>
        </w:tc>
      </w:tr>
      <w:tr>
        <w:tc>
          <w:tcPr>
            <w:tcW w:type="dxa" w:w="231"/>
          </w:tcPr>
          <w:p>
            <w:r>
              <w:rPr/>
              <w:t>12</w:t>
            </w:r>
          </w:p>
        </w:tc>
        <w:tc>
          <w:tcPr>
            <w:tcW w:type="dxa" w:w="385"/>
          </w:tcPr>
          <w:p/>
        </w:tc>
        <w:tc>
          <w:tcPr>
            <w:tcW w:type="dxa" w:w="1923"/>
          </w:tcPr>
          <w:p>
            <w:r>
              <w:rPr/>
              <w:t>临床检验设备</w:t>
            </w:r>
          </w:p>
        </w:tc>
        <w:tc>
          <w:tcPr>
            <w:tcW w:type="dxa" w:w="1923"/>
          </w:tcPr>
          <w:p>
            <w:r>
              <w:rPr/>
              <w:t>转角台</w:t>
            </w:r>
          </w:p>
        </w:tc>
        <w:tc>
          <w:tcPr>
            <w:tcW w:type="dxa" w:w="385"/>
          </w:tcPr>
          <w:p>
            <w:r>
              <w:rPr/>
              <w:t>张</w:t>
            </w:r>
          </w:p>
        </w:tc>
        <w:tc>
          <w:tcPr>
            <w:tcW w:type="dxa" w:w="769"/>
          </w:tcPr>
          <w:p>
            <w:pPr>
              <w:jc w:val="right"/>
            </w:pPr>
            <w:r>
              <w:rPr/>
              <w:t>1.00</w:t>
            </w:r>
          </w:p>
        </w:tc>
        <w:tc>
          <w:tcPr>
            <w:tcW w:type="dxa" w:w="769"/>
          </w:tcPr>
          <w:p>
            <w:pPr>
              <w:jc w:val="right"/>
            </w:pPr>
            <w:r>
              <w:rPr/>
              <w:t>0.00</w:t>
            </w:r>
          </w:p>
        </w:tc>
        <w:tc>
          <w:tcPr>
            <w:tcW w:type="dxa" w:w="769"/>
          </w:tcPr>
          <w:p>
            <w:pPr>
              <w:jc w:val="right"/>
            </w:pPr>
            <w:r>
              <w:rPr/>
              <w:t>0.00</w:t>
            </w:r>
          </w:p>
        </w:tc>
        <w:tc>
          <w:tcPr>
            <w:tcW w:type="dxa" w:w="769"/>
          </w:tcPr>
          <w:p>
            <w:r>
              <w:rPr/>
              <w:t>工业</w:t>
            </w:r>
          </w:p>
        </w:tc>
        <w:tc>
          <w:tcPr>
            <w:tcW w:type="dxa" w:w="385"/>
          </w:tcPr>
          <w:p>
            <w:r>
              <w:rPr/>
              <w:t>详见附表一十二</w:t>
            </w:r>
          </w:p>
        </w:tc>
      </w:tr>
      <w:tr>
        <w:tc>
          <w:tcPr>
            <w:tcW w:type="dxa" w:w="231"/>
          </w:tcPr>
          <w:p>
            <w:r>
              <w:rPr/>
              <w:t>13</w:t>
            </w:r>
          </w:p>
        </w:tc>
        <w:tc>
          <w:tcPr>
            <w:tcW w:type="dxa" w:w="385"/>
          </w:tcPr>
          <w:p/>
        </w:tc>
        <w:tc>
          <w:tcPr>
            <w:tcW w:type="dxa" w:w="1923"/>
          </w:tcPr>
          <w:p>
            <w:r>
              <w:rPr/>
              <w:t>临床检验设备</w:t>
            </w:r>
          </w:p>
        </w:tc>
        <w:tc>
          <w:tcPr>
            <w:tcW w:type="dxa" w:w="1923"/>
          </w:tcPr>
          <w:p>
            <w:r>
              <w:rPr/>
              <w:t>活动台</w:t>
            </w:r>
          </w:p>
        </w:tc>
        <w:tc>
          <w:tcPr>
            <w:tcW w:type="dxa" w:w="385"/>
          </w:tcPr>
          <w:p>
            <w:r>
              <w:rPr/>
              <w:t>张</w:t>
            </w:r>
          </w:p>
        </w:tc>
        <w:tc>
          <w:tcPr>
            <w:tcW w:type="dxa" w:w="769"/>
          </w:tcPr>
          <w:p>
            <w:pPr>
              <w:jc w:val="right"/>
            </w:pPr>
            <w:r>
              <w:rPr/>
              <w:t>14.00</w:t>
            </w:r>
          </w:p>
        </w:tc>
        <w:tc>
          <w:tcPr>
            <w:tcW w:type="dxa" w:w="769"/>
          </w:tcPr>
          <w:p>
            <w:pPr>
              <w:jc w:val="right"/>
            </w:pPr>
            <w:r>
              <w:rPr/>
              <w:t>0.00</w:t>
            </w:r>
          </w:p>
        </w:tc>
        <w:tc>
          <w:tcPr>
            <w:tcW w:type="dxa" w:w="769"/>
          </w:tcPr>
          <w:p>
            <w:pPr>
              <w:jc w:val="right"/>
            </w:pPr>
            <w:r>
              <w:rPr/>
              <w:t>0.00</w:t>
            </w:r>
          </w:p>
        </w:tc>
        <w:tc>
          <w:tcPr>
            <w:tcW w:type="dxa" w:w="769"/>
          </w:tcPr>
          <w:p>
            <w:r>
              <w:rPr/>
              <w:t>工业</w:t>
            </w:r>
          </w:p>
        </w:tc>
        <w:tc>
          <w:tcPr>
            <w:tcW w:type="dxa" w:w="385"/>
          </w:tcPr>
          <w:p>
            <w:r>
              <w:rPr/>
              <w:t>详见附表一十三</w:t>
            </w:r>
          </w:p>
        </w:tc>
      </w:tr>
      <w:tr>
        <w:tc>
          <w:tcPr>
            <w:tcW w:type="dxa" w:w="231"/>
          </w:tcPr>
          <w:p>
            <w:r>
              <w:rPr/>
              <w:t>14</w:t>
            </w:r>
          </w:p>
        </w:tc>
        <w:tc>
          <w:tcPr>
            <w:tcW w:type="dxa" w:w="385"/>
          </w:tcPr>
          <w:p/>
        </w:tc>
        <w:tc>
          <w:tcPr>
            <w:tcW w:type="dxa" w:w="1923"/>
          </w:tcPr>
          <w:p>
            <w:r>
              <w:rPr/>
              <w:t>临床检验设备</w:t>
            </w:r>
          </w:p>
        </w:tc>
        <w:tc>
          <w:tcPr>
            <w:tcW w:type="dxa" w:w="1923"/>
          </w:tcPr>
          <w:p>
            <w:r>
              <w:rPr/>
              <w:t>功能柱</w:t>
            </w:r>
          </w:p>
        </w:tc>
        <w:tc>
          <w:tcPr>
            <w:tcW w:type="dxa" w:w="385"/>
          </w:tcPr>
          <w:p>
            <w:r>
              <w:rPr/>
              <w:t>个</w:t>
            </w:r>
          </w:p>
        </w:tc>
        <w:tc>
          <w:tcPr>
            <w:tcW w:type="dxa" w:w="769"/>
          </w:tcPr>
          <w:p>
            <w:pPr>
              <w:jc w:val="right"/>
            </w:pPr>
            <w:r>
              <w:rPr/>
              <w:t>8.00</w:t>
            </w:r>
          </w:p>
        </w:tc>
        <w:tc>
          <w:tcPr>
            <w:tcW w:type="dxa" w:w="769"/>
          </w:tcPr>
          <w:p>
            <w:pPr>
              <w:jc w:val="right"/>
            </w:pPr>
            <w:r>
              <w:rPr/>
              <w:t>0.00</w:t>
            </w:r>
          </w:p>
        </w:tc>
        <w:tc>
          <w:tcPr>
            <w:tcW w:type="dxa" w:w="769"/>
          </w:tcPr>
          <w:p>
            <w:pPr>
              <w:jc w:val="right"/>
            </w:pPr>
            <w:r>
              <w:rPr/>
              <w:t>0.00</w:t>
            </w:r>
          </w:p>
        </w:tc>
        <w:tc>
          <w:tcPr>
            <w:tcW w:type="dxa" w:w="769"/>
          </w:tcPr>
          <w:p>
            <w:r>
              <w:rPr/>
              <w:t>工业</w:t>
            </w:r>
          </w:p>
        </w:tc>
        <w:tc>
          <w:tcPr>
            <w:tcW w:type="dxa" w:w="385"/>
          </w:tcPr>
          <w:p>
            <w:r>
              <w:rPr/>
              <w:t>详见附表一十四</w:t>
            </w:r>
          </w:p>
        </w:tc>
      </w:tr>
      <w:tr>
        <w:tc>
          <w:tcPr>
            <w:tcW w:type="dxa" w:w="231"/>
          </w:tcPr>
          <w:p>
            <w:r>
              <w:rPr/>
              <w:t>15</w:t>
            </w:r>
          </w:p>
        </w:tc>
        <w:tc>
          <w:tcPr>
            <w:tcW w:type="dxa" w:w="385"/>
          </w:tcPr>
          <w:p/>
        </w:tc>
        <w:tc>
          <w:tcPr>
            <w:tcW w:type="dxa" w:w="1923"/>
          </w:tcPr>
          <w:p>
            <w:r>
              <w:rPr/>
              <w:t>临床检验设备</w:t>
            </w:r>
          </w:p>
        </w:tc>
        <w:tc>
          <w:tcPr>
            <w:tcW w:type="dxa" w:w="1923"/>
          </w:tcPr>
          <w:p>
            <w:r>
              <w:rPr/>
              <w:t>紧急冲淋洗眼器</w:t>
            </w:r>
          </w:p>
        </w:tc>
        <w:tc>
          <w:tcPr>
            <w:tcW w:type="dxa" w:w="385"/>
          </w:tcPr>
          <w:p>
            <w:r>
              <w:rPr/>
              <w:t>套</w:t>
            </w:r>
          </w:p>
        </w:tc>
        <w:tc>
          <w:tcPr>
            <w:tcW w:type="dxa" w:w="769"/>
          </w:tcPr>
          <w:p>
            <w:pPr>
              <w:jc w:val="right"/>
            </w:pPr>
            <w:r>
              <w:rPr/>
              <w:t>11.00</w:t>
            </w:r>
          </w:p>
        </w:tc>
        <w:tc>
          <w:tcPr>
            <w:tcW w:type="dxa" w:w="769"/>
          </w:tcPr>
          <w:p>
            <w:pPr>
              <w:jc w:val="right"/>
            </w:pPr>
            <w:r>
              <w:rPr/>
              <w:t>0.00</w:t>
            </w:r>
          </w:p>
        </w:tc>
        <w:tc>
          <w:tcPr>
            <w:tcW w:type="dxa" w:w="769"/>
          </w:tcPr>
          <w:p>
            <w:pPr>
              <w:jc w:val="right"/>
            </w:pPr>
            <w:r>
              <w:rPr/>
              <w:t>0.00</w:t>
            </w:r>
          </w:p>
        </w:tc>
        <w:tc>
          <w:tcPr>
            <w:tcW w:type="dxa" w:w="769"/>
          </w:tcPr>
          <w:p>
            <w:r>
              <w:rPr/>
              <w:t>工业</w:t>
            </w:r>
          </w:p>
        </w:tc>
        <w:tc>
          <w:tcPr>
            <w:tcW w:type="dxa" w:w="385"/>
          </w:tcPr>
          <w:p>
            <w:r>
              <w:rPr/>
              <w:t>详见附表一十五</w:t>
            </w:r>
          </w:p>
        </w:tc>
      </w:tr>
      <w:tr>
        <w:tc>
          <w:tcPr>
            <w:tcW w:type="dxa" w:w="231"/>
          </w:tcPr>
          <w:p>
            <w:r>
              <w:rPr/>
              <w:t>16</w:t>
            </w:r>
          </w:p>
        </w:tc>
        <w:tc>
          <w:tcPr>
            <w:tcW w:type="dxa" w:w="385"/>
          </w:tcPr>
          <w:p/>
        </w:tc>
        <w:tc>
          <w:tcPr>
            <w:tcW w:type="dxa" w:w="1923"/>
          </w:tcPr>
          <w:p>
            <w:r>
              <w:rPr/>
              <w:t>临床检验设备</w:t>
            </w:r>
          </w:p>
        </w:tc>
        <w:tc>
          <w:tcPr>
            <w:tcW w:type="dxa" w:w="1923"/>
          </w:tcPr>
          <w:p>
            <w:r>
              <w:rPr/>
              <w:t>更衣柜</w:t>
            </w:r>
          </w:p>
        </w:tc>
        <w:tc>
          <w:tcPr>
            <w:tcW w:type="dxa" w:w="385"/>
          </w:tcPr>
          <w:p>
            <w:r>
              <w:rPr/>
              <w:t>个</w:t>
            </w:r>
          </w:p>
        </w:tc>
        <w:tc>
          <w:tcPr>
            <w:tcW w:type="dxa" w:w="769"/>
          </w:tcPr>
          <w:p>
            <w:pPr>
              <w:jc w:val="right"/>
            </w:pPr>
            <w:r>
              <w:rPr/>
              <w:t>20.00</w:t>
            </w:r>
          </w:p>
        </w:tc>
        <w:tc>
          <w:tcPr>
            <w:tcW w:type="dxa" w:w="769"/>
          </w:tcPr>
          <w:p>
            <w:pPr>
              <w:jc w:val="right"/>
            </w:pPr>
            <w:r>
              <w:rPr/>
              <w:t>0.00</w:t>
            </w:r>
          </w:p>
        </w:tc>
        <w:tc>
          <w:tcPr>
            <w:tcW w:type="dxa" w:w="769"/>
          </w:tcPr>
          <w:p>
            <w:pPr>
              <w:jc w:val="right"/>
            </w:pPr>
            <w:r>
              <w:rPr/>
              <w:t>0.00</w:t>
            </w:r>
          </w:p>
        </w:tc>
        <w:tc>
          <w:tcPr>
            <w:tcW w:type="dxa" w:w="769"/>
          </w:tcPr>
          <w:p>
            <w:r>
              <w:rPr/>
              <w:t>工业</w:t>
            </w:r>
          </w:p>
        </w:tc>
        <w:tc>
          <w:tcPr>
            <w:tcW w:type="dxa" w:w="385"/>
          </w:tcPr>
          <w:p>
            <w:r>
              <w:rPr/>
              <w:t>详见附表一十六</w:t>
            </w:r>
          </w:p>
        </w:tc>
      </w:tr>
      <w:tr>
        <w:tc>
          <w:tcPr>
            <w:tcW w:type="dxa" w:w="231"/>
          </w:tcPr>
          <w:p>
            <w:r>
              <w:rPr/>
              <w:t>17</w:t>
            </w:r>
          </w:p>
        </w:tc>
        <w:tc>
          <w:tcPr>
            <w:tcW w:type="dxa" w:w="385"/>
          </w:tcPr>
          <w:p/>
        </w:tc>
        <w:tc>
          <w:tcPr>
            <w:tcW w:type="dxa" w:w="1923"/>
          </w:tcPr>
          <w:p>
            <w:r>
              <w:rPr/>
              <w:t>临床检验设备</w:t>
            </w:r>
          </w:p>
        </w:tc>
        <w:tc>
          <w:tcPr>
            <w:tcW w:type="dxa" w:w="1923"/>
          </w:tcPr>
          <w:p>
            <w:r>
              <w:rPr/>
              <w:t>加重货架</w:t>
            </w:r>
          </w:p>
        </w:tc>
        <w:tc>
          <w:tcPr>
            <w:tcW w:type="dxa" w:w="385"/>
          </w:tcPr>
          <w:p>
            <w:r>
              <w:rPr/>
              <w:t>个</w:t>
            </w:r>
          </w:p>
        </w:tc>
        <w:tc>
          <w:tcPr>
            <w:tcW w:type="dxa" w:w="769"/>
          </w:tcPr>
          <w:p>
            <w:pPr>
              <w:jc w:val="right"/>
            </w:pPr>
            <w:r>
              <w:rPr/>
              <w:t>44.00</w:t>
            </w:r>
          </w:p>
        </w:tc>
        <w:tc>
          <w:tcPr>
            <w:tcW w:type="dxa" w:w="769"/>
          </w:tcPr>
          <w:p>
            <w:pPr>
              <w:jc w:val="right"/>
            </w:pPr>
            <w:r>
              <w:rPr/>
              <w:t>0.00</w:t>
            </w:r>
          </w:p>
        </w:tc>
        <w:tc>
          <w:tcPr>
            <w:tcW w:type="dxa" w:w="769"/>
          </w:tcPr>
          <w:p>
            <w:pPr>
              <w:jc w:val="right"/>
            </w:pPr>
            <w:r>
              <w:rPr/>
              <w:t>0.00</w:t>
            </w:r>
          </w:p>
        </w:tc>
        <w:tc>
          <w:tcPr>
            <w:tcW w:type="dxa" w:w="769"/>
          </w:tcPr>
          <w:p>
            <w:r>
              <w:rPr/>
              <w:t>工业</w:t>
            </w:r>
          </w:p>
        </w:tc>
        <w:tc>
          <w:tcPr>
            <w:tcW w:type="dxa" w:w="385"/>
          </w:tcPr>
          <w:p>
            <w:r>
              <w:rPr/>
              <w:t>详见附表一十七</w:t>
            </w:r>
          </w:p>
        </w:tc>
      </w:tr>
      <w:tr>
        <w:tc>
          <w:tcPr>
            <w:tcW w:type="dxa" w:w="231"/>
          </w:tcPr>
          <w:p>
            <w:r>
              <w:rPr/>
              <w:t>18</w:t>
            </w:r>
          </w:p>
        </w:tc>
        <w:tc>
          <w:tcPr>
            <w:tcW w:type="dxa" w:w="385"/>
          </w:tcPr>
          <w:p/>
        </w:tc>
        <w:tc>
          <w:tcPr>
            <w:tcW w:type="dxa" w:w="1923"/>
          </w:tcPr>
          <w:p>
            <w:r>
              <w:rPr/>
              <w:t>临床检验设备</w:t>
            </w:r>
          </w:p>
        </w:tc>
        <w:tc>
          <w:tcPr>
            <w:tcW w:type="dxa" w:w="1923"/>
          </w:tcPr>
          <w:p>
            <w:r>
              <w:rPr/>
              <w:t>取材台</w:t>
            </w:r>
          </w:p>
        </w:tc>
        <w:tc>
          <w:tcPr>
            <w:tcW w:type="dxa" w:w="385"/>
          </w:tcPr>
          <w:p>
            <w:r>
              <w:rPr/>
              <w:t>张</w:t>
            </w:r>
          </w:p>
        </w:tc>
        <w:tc>
          <w:tcPr>
            <w:tcW w:type="dxa" w:w="769"/>
          </w:tcPr>
          <w:p>
            <w:pPr>
              <w:jc w:val="right"/>
            </w:pPr>
            <w:r>
              <w:rPr/>
              <w:t>3.00</w:t>
            </w:r>
          </w:p>
        </w:tc>
        <w:tc>
          <w:tcPr>
            <w:tcW w:type="dxa" w:w="769"/>
          </w:tcPr>
          <w:p>
            <w:pPr>
              <w:jc w:val="right"/>
            </w:pPr>
            <w:r>
              <w:rPr/>
              <w:t>0.00</w:t>
            </w:r>
          </w:p>
        </w:tc>
        <w:tc>
          <w:tcPr>
            <w:tcW w:type="dxa" w:w="769"/>
          </w:tcPr>
          <w:p>
            <w:pPr>
              <w:jc w:val="right"/>
            </w:pPr>
            <w:r>
              <w:rPr/>
              <w:t>0.00</w:t>
            </w:r>
          </w:p>
        </w:tc>
        <w:tc>
          <w:tcPr>
            <w:tcW w:type="dxa" w:w="769"/>
          </w:tcPr>
          <w:p>
            <w:r>
              <w:rPr/>
              <w:t>工业</w:t>
            </w:r>
          </w:p>
        </w:tc>
        <w:tc>
          <w:tcPr>
            <w:tcW w:type="dxa" w:w="385"/>
          </w:tcPr>
          <w:p>
            <w:r>
              <w:rPr/>
              <w:t>详见附表一十八</w:t>
            </w:r>
          </w:p>
        </w:tc>
      </w:tr>
      <w:tr>
        <w:tc>
          <w:tcPr>
            <w:tcW w:type="dxa" w:w="231"/>
          </w:tcPr>
          <w:p>
            <w:r>
              <w:rPr/>
              <w:t>19</w:t>
            </w:r>
          </w:p>
        </w:tc>
        <w:tc>
          <w:tcPr>
            <w:tcW w:type="dxa" w:w="385"/>
          </w:tcPr>
          <w:p/>
        </w:tc>
        <w:tc>
          <w:tcPr>
            <w:tcW w:type="dxa" w:w="1923"/>
          </w:tcPr>
          <w:p>
            <w:r>
              <w:rPr/>
              <w:t>临床检验设备</w:t>
            </w:r>
          </w:p>
        </w:tc>
        <w:tc>
          <w:tcPr>
            <w:tcW w:type="dxa" w:w="1923"/>
          </w:tcPr>
          <w:p>
            <w:r>
              <w:rPr/>
              <w:t>边台（三）</w:t>
            </w:r>
          </w:p>
        </w:tc>
        <w:tc>
          <w:tcPr>
            <w:tcW w:type="dxa" w:w="385"/>
          </w:tcPr>
          <w:p>
            <w:r>
              <w:rPr/>
              <w:t>张</w:t>
            </w:r>
          </w:p>
        </w:tc>
        <w:tc>
          <w:tcPr>
            <w:tcW w:type="dxa" w:w="769"/>
          </w:tcPr>
          <w:p>
            <w:pPr>
              <w:jc w:val="right"/>
            </w:pPr>
            <w:r>
              <w:rPr/>
              <w:t>5.00</w:t>
            </w:r>
          </w:p>
        </w:tc>
        <w:tc>
          <w:tcPr>
            <w:tcW w:type="dxa" w:w="769"/>
          </w:tcPr>
          <w:p>
            <w:pPr>
              <w:jc w:val="right"/>
            </w:pPr>
            <w:r>
              <w:rPr/>
              <w:t>0.00</w:t>
            </w:r>
          </w:p>
        </w:tc>
        <w:tc>
          <w:tcPr>
            <w:tcW w:type="dxa" w:w="769"/>
          </w:tcPr>
          <w:p>
            <w:pPr>
              <w:jc w:val="right"/>
            </w:pPr>
            <w:r>
              <w:rPr/>
              <w:t>0.00</w:t>
            </w:r>
          </w:p>
        </w:tc>
        <w:tc>
          <w:tcPr>
            <w:tcW w:type="dxa" w:w="769"/>
          </w:tcPr>
          <w:p>
            <w:r>
              <w:rPr/>
              <w:t>工业</w:t>
            </w:r>
          </w:p>
        </w:tc>
        <w:tc>
          <w:tcPr>
            <w:tcW w:type="dxa" w:w="385"/>
          </w:tcPr>
          <w:p>
            <w:r>
              <w:rPr/>
              <w:t>详见附表一十九</w:t>
            </w:r>
          </w:p>
        </w:tc>
      </w:tr>
      <w:tr>
        <w:tc>
          <w:tcPr>
            <w:tcW w:type="dxa" w:w="231"/>
          </w:tcPr>
          <w:p>
            <w:r>
              <w:rPr/>
              <w:t>20</w:t>
            </w:r>
          </w:p>
        </w:tc>
        <w:tc>
          <w:tcPr>
            <w:tcW w:type="dxa" w:w="385"/>
          </w:tcPr>
          <w:p/>
        </w:tc>
        <w:tc>
          <w:tcPr>
            <w:tcW w:type="dxa" w:w="1923"/>
          </w:tcPr>
          <w:p>
            <w:r>
              <w:rPr/>
              <w:t>临床检验设备</w:t>
            </w:r>
          </w:p>
        </w:tc>
        <w:tc>
          <w:tcPr>
            <w:tcW w:type="dxa" w:w="1923"/>
          </w:tcPr>
          <w:p>
            <w:r>
              <w:rPr/>
              <w:t>边台（四）</w:t>
            </w:r>
          </w:p>
        </w:tc>
        <w:tc>
          <w:tcPr>
            <w:tcW w:type="dxa" w:w="385"/>
          </w:tcPr>
          <w:p>
            <w:r>
              <w:rPr/>
              <w:t>张</w:t>
            </w:r>
          </w:p>
        </w:tc>
        <w:tc>
          <w:tcPr>
            <w:tcW w:type="dxa" w:w="769"/>
          </w:tcPr>
          <w:p>
            <w:pPr>
              <w:jc w:val="right"/>
            </w:pPr>
            <w:r>
              <w:rPr/>
              <w:t>7.00</w:t>
            </w:r>
          </w:p>
        </w:tc>
        <w:tc>
          <w:tcPr>
            <w:tcW w:type="dxa" w:w="769"/>
          </w:tcPr>
          <w:p>
            <w:pPr>
              <w:jc w:val="right"/>
            </w:pPr>
            <w:r>
              <w:rPr/>
              <w:t>0.00</w:t>
            </w:r>
          </w:p>
        </w:tc>
        <w:tc>
          <w:tcPr>
            <w:tcW w:type="dxa" w:w="769"/>
          </w:tcPr>
          <w:p>
            <w:pPr>
              <w:jc w:val="right"/>
            </w:pPr>
            <w:r>
              <w:rPr/>
              <w:t>0.00</w:t>
            </w:r>
          </w:p>
        </w:tc>
        <w:tc>
          <w:tcPr>
            <w:tcW w:type="dxa" w:w="769"/>
          </w:tcPr>
          <w:p>
            <w:r>
              <w:rPr/>
              <w:t>工业</w:t>
            </w:r>
          </w:p>
        </w:tc>
        <w:tc>
          <w:tcPr>
            <w:tcW w:type="dxa" w:w="385"/>
          </w:tcPr>
          <w:p>
            <w:r>
              <w:rPr/>
              <w:t>详见附表二十</w:t>
            </w:r>
          </w:p>
        </w:tc>
      </w:tr>
      <w:tr>
        <w:tc>
          <w:tcPr>
            <w:tcW w:type="dxa" w:w="231"/>
          </w:tcPr>
          <w:p>
            <w:r>
              <w:rPr/>
              <w:t>21</w:t>
            </w:r>
          </w:p>
        </w:tc>
        <w:tc>
          <w:tcPr>
            <w:tcW w:type="dxa" w:w="385"/>
          </w:tcPr>
          <w:p/>
        </w:tc>
        <w:tc>
          <w:tcPr>
            <w:tcW w:type="dxa" w:w="1923"/>
          </w:tcPr>
          <w:p>
            <w:r>
              <w:rPr/>
              <w:t>临床检验设备</w:t>
            </w:r>
          </w:p>
        </w:tc>
        <w:tc>
          <w:tcPr>
            <w:tcW w:type="dxa" w:w="1923"/>
          </w:tcPr>
          <w:p>
            <w:r>
              <w:rPr/>
              <w:t>移动边台</w:t>
            </w:r>
          </w:p>
        </w:tc>
        <w:tc>
          <w:tcPr>
            <w:tcW w:type="dxa" w:w="385"/>
          </w:tcPr>
          <w:p>
            <w:r>
              <w:rPr/>
              <w:t>张</w:t>
            </w:r>
          </w:p>
        </w:tc>
        <w:tc>
          <w:tcPr>
            <w:tcW w:type="dxa" w:w="769"/>
          </w:tcPr>
          <w:p>
            <w:pPr>
              <w:jc w:val="right"/>
            </w:pPr>
            <w:r>
              <w:rPr/>
              <w:t>4.00</w:t>
            </w:r>
          </w:p>
        </w:tc>
        <w:tc>
          <w:tcPr>
            <w:tcW w:type="dxa" w:w="769"/>
          </w:tcPr>
          <w:p>
            <w:pPr>
              <w:jc w:val="right"/>
            </w:pPr>
            <w:r>
              <w:rPr/>
              <w:t>0.00</w:t>
            </w:r>
          </w:p>
        </w:tc>
        <w:tc>
          <w:tcPr>
            <w:tcW w:type="dxa" w:w="769"/>
          </w:tcPr>
          <w:p>
            <w:pPr>
              <w:jc w:val="right"/>
            </w:pPr>
            <w:r>
              <w:rPr/>
              <w:t>0.00</w:t>
            </w:r>
          </w:p>
        </w:tc>
        <w:tc>
          <w:tcPr>
            <w:tcW w:type="dxa" w:w="769"/>
          </w:tcPr>
          <w:p>
            <w:r>
              <w:rPr/>
              <w:t>工业</w:t>
            </w:r>
          </w:p>
        </w:tc>
        <w:tc>
          <w:tcPr>
            <w:tcW w:type="dxa" w:w="385"/>
          </w:tcPr>
          <w:p>
            <w:r>
              <w:rPr/>
              <w:t>详见附表二十一</w:t>
            </w:r>
          </w:p>
        </w:tc>
      </w:tr>
      <w:tr>
        <w:tc>
          <w:tcPr>
            <w:tcW w:type="dxa" w:w="231"/>
          </w:tcPr>
          <w:p>
            <w:r>
              <w:rPr/>
              <w:t>22</w:t>
            </w:r>
          </w:p>
        </w:tc>
        <w:tc>
          <w:tcPr>
            <w:tcW w:type="dxa" w:w="385"/>
          </w:tcPr>
          <w:p/>
        </w:tc>
        <w:tc>
          <w:tcPr>
            <w:tcW w:type="dxa" w:w="1923"/>
          </w:tcPr>
          <w:p>
            <w:r>
              <w:rPr/>
              <w:t>临床检验设备</w:t>
            </w:r>
          </w:p>
        </w:tc>
        <w:tc>
          <w:tcPr>
            <w:tcW w:type="dxa" w:w="1923"/>
          </w:tcPr>
          <w:p>
            <w:r>
              <w:rPr/>
              <w:t>移动记录台</w:t>
            </w:r>
          </w:p>
        </w:tc>
        <w:tc>
          <w:tcPr>
            <w:tcW w:type="dxa" w:w="385"/>
          </w:tcPr>
          <w:p>
            <w:r>
              <w:rPr/>
              <w:t>张</w:t>
            </w:r>
          </w:p>
        </w:tc>
        <w:tc>
          <w:tcPr>
            <w:tcW w:type="dxa" w:w="769"/>
          </w:tcPr>
          <w:p>
            <w:pPr>
              <w:jc w:val="right"/>
            </w:pPr>
            <w:r>
              <w:rPr/>
              <w:t>1.00</w:t>
            </w:r>
          </w:p>
        </w:tc>
        <w:tc>
          <w:tcPr>
            <w:tcW w:type="dxa" w:w="769"/>
          </w:tcPr>
          <w:p>
            <w:pPr>
              <w:jc w:val="right"/>
            </w:pPr>
            <w:r>
              <w:rPr/>
              <w:t>0.00</w:t>
            </w:r>
          </w:p>
        </w:tc>
        <w:tc>
          <w:tcPr>
            <w:tcW w:type="dxa" w:w="769"/>
          </w:tcPr>
          <w:p>
            <w:pPr>
              <w:jc w:val="right"/>
            </w:pPr>
            <w:r>
              <w:rPr/>
              <w:t>0.00</w:t>
            </w:r>
          </w:p>
        </w:tc>
        <w:tc>
          <w:tcPr>
            <w:tcW w:type="dxa" w:w="769"/>
          </w:tcPr>
          <w:p>
            <w:r>
              <w:rPr/>
              <w:t>工业</w:t>
            </w:r>
          </w:p>
        </w:tc>
        <w:tc>
          <w:tcPr>
            <w:tcW w:type="dxa" w:w="385"/>
          </w:tcPr>
          <w:p>
            <w:r>
              <w:rPr/>
              <w:t>详见附表二十二</w:t>
            </w:r>
          </w:p>
        </w:tc>
      </w:tr>
      <w:tr>
        <w:tc>
          <w:tcPr>
            <w:tcW w:type="dxa" w:w="231"/>
          </w:tcPr>
          <w:p>
            <w:r>
              <w:rPr/>
              <w:t>23</w:t>
            </w:r>
          </w:p>
        </w:tc>
        <w:tc>
          <w:tcPr>
            <w:tcW w:type="dxa" w:w="385"/>
          </w:tcPr>
          <w:p/>
        </w:tc>
        <w:tc>
          <w:tcPr>
            <w:tcW w:type="dxa" w:w="1923"/>
          </w:tcPr>
          <w:p>
            <w:r>
              <w:rPr/>
              <w:t>临床检验设备</w:t>
            </w:r>
          </w:p>
        </w:tc>
        <w:tc>
          <w:tcPr>
            <w:tcW w:type="dxa" w:w="1923"/>
          </w:tcPr>
          <w:p>
            <w:r>
              <w:rPr/>
              <w:t>玻片柜　</w:t>
            </w:r>
          </w:p>
        </w:tc>
        <w:tc>
          <w:tcPr>
            <w:tcW w:type="dxa" w:w="385"/>
          </w:tcPr>
          <w:p>
            <w:r>
              <w:rPr/>
              <w:t>个</w:t>
            </w:r>
          </w:p>
        </w:tc>
        <w:tc>
          <w:tcPr>
            <w:tcW w:type="dxa" w:w="769"/>
          </w:tcPr>
          <w:p>
            <w:pPr>
              <w:jc w:val="right"/>
            </w:pPr>
            <w:r>
              <w:rPr/>
              <w:t>16.00</w:t>
            </w:r>
          </w:p>
        </w:tc>
        <w:tc>
          <w:tcPr>
            <w:tcW w:type="dxa" w:w="769"/>
          </w:tcPr>
          <w:p>
            <w:pPr>
              <w:jc w:val="right"/>
            </w:pPr>
            <w:r>
              <w:rPr/>
              <w:t>0.00</w:t>
            </w:r>
          </w:p>
        </w:tc>
        <w:tc>
          <w:tcPr>
            <w:tcW w:type="dxa" w:w="769"/>
          </w:tcPr>
          <w:p>
            <w:pPr>
              <w:jc w:val="right"/>
            </w:pPr>
            <w:r>
              <w:rPr/>
              <w:t>0.00</w:t>
            </w:r>
          </w:p>
        </w:tc>
        <w:tc>
          <w:tcPr>
            <w:tcW w:type="dxa" w:w="769"/>
          </w:tcPr>
          <w:p>
            <w:r>
              <w:rPr/>
              <w:t>工业</w:t>
            </w:r>
          </w:p>
        </w:tc>
        <w:tc>
          <w:tcPr>
            <w:tcW w:type="dxa" w:w="385"/>
          </w:tcPr>
          <w:p>
            <w:r>
              <w:rPr/>
              <w:t>详见附表二十三</w:t>
            </w:r>
          </w:p>
        </w:tc>
      </w:tr>
      <w:tr>
        <w:tc>
          <w:tcPr>
            <w:tcW w:type="dxa" w:w="231"/>
          </w:tcPr>
          <w:p>
            <w:r>
              <w:rPr/>
              <w:t>24</w:t>
            </w:r>
          </w:p>
        </w:tc>
        <w:tc>
          <w:tcPr>
            <w:tcW w:type="dxa" w:w="385"/>
          </w:tcPr>
          <w:p/>
        </w:tc>
        <w:tc>
          <w:tcPr>
            <w:tcW w:type="dxa" w:w="1923"/>
          </w:tcPr>
          <w:p>
            <w:r>
              <w:rPr/>
              <w:t>临床检验设备</w:t>
            </w:r>
          </w:p>
        </w:tc>
        <w:tc>
          <w:tcPr>
            <w:tcW w:type="dxa" w:w="1923"/>
          </w:tcPr>
          <w:p>
            <w:r>
              <w:rPr/>
              <w:t>大体标本柜</w:t>
            </w:r>
          </w:p>
        </w:tc>
        <w:tc>
          <w:tcPr>
            <w:tcW w:type="dxa" w:w="385"/>
          </w:tcPr>
          <w:p>
            <w:r>
              <w:rPr/>
              <w:t>个</w:t>
            </w:r>
          </w:p>
        </w:tc>
        <w:tc>
          <w:tcPr>
            <w:tcW w:type="dxa" w:w="769"/>
          </w:tcPr>
          <w:p>
            <w:pPr>
              <w:jc w:val="right"/>
            </w:pPr>
            <w:r>
              <w:rPr/>
              <w:t>3.00</w:t>
            </w:r>
          </w:p>
        </w:tc>
        <w:tc>
          <w:tcPr>
            <w:tcW w:type="dxa" w:w="769"/>
          </w:tcPr>
          <w:p>
            <w:pPr>
              <w:jc w:val="right"/>
            </w:pPr>
            <w:r>
              <w:rPr/>
              <w:t>0.00</w:t>
            </w:r>
          </w:p>
        </w:tc>
        <w:tc>
          <w:tcPr>
            <w:tcW w:type="dxa" w:w="769"/>
          </w:tcPr>
          <w:p>
            <w:pPr>
              <w:jc w:val="right"/>
            </w:pPr>
            <w:r>
              <w:rPr/>
              <w:t>0.00</w:t>
            </w:r>
          </w:p>
        </w:tc>
        <w:tc>
          <w:tcPr>
            <w:tcW w:type="dxa" w:w="769"/>
          </w:tcPr>
          <w:p>
            <w:r>
              <w:rPr/>
              <w:t>工业</w:t>
            </w:r>
          </w:p>
        </w:tc>
        <w:tc>
          <w:tcPr>
            <w:tcW w:type="dxa" w:w="385"/>
          </w:tcPr>
          <w:p>
            <w:r>
              <w:rPr/>
              <w:t>详见附表二十四</w:t>
            </w:r>
          </w:p>
        </w:tc>
      </w:tr>
      <w:tr>
        <w:tc>
          <w:tcPr>
            <w:tcW w:type="dxa" w:w="231"/>
          </w:tcPr>
          <w:p>
            <w:r>
              <w:rPr/>
              <w:t>25</w:t>
            </w:r>
          </w:p>
        </w:tc>
        <w:tc>
          <w:tcPr>
            <w:tcW w:type="dxa" w:w="385"/>
          </w:tcPr>
          <w:p/>
        </w:tc>
        <w:tc>
          <w:tcPr>
            <w:tcW w:type="dxa" w:w="1923"/>
          </w:tcPr>
          <w:p>
            <w:r>
              <w:rPr/>
              <w:t>临床检验设备</w:t>
            </w:r>
          </w:p>
        </w:tc>
        <w:tc>
          <w:tcPr>
            <w:tcW w:type="dxa" w:w="1923"/>
          </w:tcPr>
          <w:p>
            <w:r>
              <w:rPr/>
              <w:t>化学品安全柜</w:t>
            </w:r>
          </w:p>
        </w:tc>
        <w:tc>
          <w:tcPr>
            <w:tcW w:type="dxa" w:w="385"/>
          </w:tcPr>
          <w:p>
            <w:r>
              <w:rPr/>
              <w:t>个</w:t>
            </w:r>
          </w:p>
        </w:tc>
        <w:tc>
          <w:tcPr>
            <w:tcW w:type="dxa" w:w="769"/>
          </w:tcPr>
          <w:p>
            <w:pPr>
              <w:jc w:val="right"/>
            </w:pPr>
            <w:r>
              <w:rPr/>
              <w:t>1.00</w:t>
            </w:r>
          </w:p>
        </w:tc>
        <w:tc>
          <w:tcPr>
            <w:tcW w:type="dxa" w:w="769"/>
          </w:tcPr>
          <w:p>
            <w:pPr>
              <w:jc w:val="right"/>
            </w:pPr>
            <w:r>
              <w:rPr/>
              <w:t>0.00</w:t>
            </w:r>
          </w:p>
        </w:tc>
        <w:tc>
          <w:tcPr>
            <w:tcW w:type="dxa" w:w="769"/>
          </w:tcPr>
          <w:p>
            <w:pPr>
              <w:jc w:val="right"/>
            </w:pPr>
            <w:r>
              <w:rPr/>
              <w:t>0.00</w:t>
            </w:r>
          </w:p>
        </w:tc>
        <w:tc>
          <w:tcPr>
            <w:tcW w:type="dxa" w:w="769"/>
          </w:tcPr>
          <w:p>
            <w:r>
              <w:rPr/>
              <w:t>工业</w:t>
            </w:r>
          </w:p>
        </w:tc>
        <w:tc>
          <w:tcPr>
            <w:tcW w:type="dxa" w:w="385"/>
          </w:tcPr>
          <w:p>
            <w:r>
              <w:rPr/>
              <w:t>详见附表二十五</w:t>
            </w:r>
          </w:p>
        </w:tc>
      </w:tr>
      <w:tr>
        <w:tc>
          <w:tcPr>
            <w:tcW w:type="dxa" w:w="231"/>
          </w:tcPr>
          <w:p>
            <w:r>
              <w:rPr/>
              <w:t>26</w:t>
            </w:r>
          </w:p>
        </w:tc>
        <w:tc>
          <w:tcPr>
            <w:tcW w:type="dxa" w:w="385"/>
          </w:tcPr>
          <w:p/>
        </w:tc>
        <w:tc>
          <w:tcPr>
            <w:tcW w:type="dxa" w:w="1923"/>
          </w:tcPr>
          <w:p>
            <w:r>
              <w:rPr/>
              <w:t>临床检验设备</w:t>
            </w:r>
          </w:p>
        </w:tc>
        <w:tc>
          <w:tcPr>
            <w:tcW w:type="dxa" w:w="1923"/>
          </w:tcPr>
          <w:p>
            <w:r>
              <w:rPr/>
              <w:t>蜡块柜　</w:t>
            </w:r>
          </w:p>
        </w:tc>
        <w:tc>
          <w:tcPr>
            <w:tcW w:type="dxa" w:w="385"/>
          </w:tcPr>
          <w:p>
            <w:r>
              <w:rPr/>
              <w:t>个</w:t>
            </w:r>
          </w:p>
        </w:tc>
        <w:tc>
          <w:tcPr>
            <w:tcW w:type="dxa" w:w="769"/>
          </w:tcPr>
          <w:p>
            <w:pPr>
              <w:jc w:val="right"/>
            </w:pPr>
            <w:r>
              <w:rPr/>
              <w:t>24.00</w:t>
            </w:r>
          </w:p>
        </w:tc>
        <w:tc>
          <w:tcPr>
            <w:tcW w:type="dxa" w:w="769"/>
          </w:tcPr>
          <w:p>
            <w:pPr>
              <w:jc w:val="right"/>
            </w:pPr>
            <w:r>
              <w:rPr/>
              <w:t>0.00</w:t>
            </w:r>
          </w:p>
        </w:tc>
        <w:tc>
          <w:tcPr>
            <w:tcW w:type="dxa" w:w="769"/>
          </w:tcPr>
          <w:p>
            <w:pPr>
              <w:jc w:val="right"/>
            </w:pPr>
            <w:r>
              <w:rPr/>
              <w:t>0.00</w:t>
            </w:r>
          </w:p>
        </w:tc>
        <w:tc>
          <w:tcPr>
            <w:tcW w:type="dxa" w:w="769"/>
          </w:tcPr>
          <w:p>
            <w:r>
              <w:rPr/>
              <w:t>工业</w:t>
            </w:r>
          </w:p>
        </w:tc>
        <w:tc>
          <w:tcPr>
            <w:tcW w:type="dxa" w:w="385"/>
          </w:tcPr>
          <w:p>
            <w:r>
              <w:rPr/>
              <w:t>详见附表二十六</w:t>
            </w:r>
          </w:p>
        </w:tc>
      </w:tr>
      <w:tr>
        <w:tc>
          <w:tcPr>
            <w:tcW w:type="dxa" w:w="231"/>
          </w:tcPr>
          <w:p>
            <w:r>
              <w:rPr/>
              <w:t>27</w:t>
            </w:r>
          </w:p>
        </w:tc>
        <w:tc>
          <w:tcPr>
            <w:tcW w:type="dxa" w:w="385"/>
          </w:tcPr>
          <w:p/>
        </w:tc>
        <w:tc>
          <w:tcPr>
            <w:tcW w:type="dxa" w:w="1923"/>
          </w:tcPr>
          <w:p>
            <w:r>
              <w:rPr/>
              <w:t>临床检验设备</w:t>
            </w:r>
          </w:p>
        </w:tc>
        <w:tc>
          <w:tcPr>
            <w:tcW w:type="dxa" w:w="1923"/>
          </w:tcPr>
          <w:p>
            <w:r>
              <w:rPr/>
              <w:t>染色盖片工作站通风柜</w:t>
            </w:r>
          </w:p>
        </w:tc>
        <w:tc>
          <w:tcPr>
            <w:tcW w:type="dxa" w:w="385"/>
          </w:tcPr>
          <w:p>
            <w:r>
              <w:rPr/>
              <w:t>个</w:t>
            </w:r>
          </w:p>
        </w:tc>
        <w:tc>
          <w:tcPr>
            <w:tcW w:type="dxa" w:w="769"/>
          </w:tcPr>
          <w:p>
            <w:pPr>
              <w:jc w:val="right"/>
            </w:pPr>
            <w:r>
              <w:rPr/>
              <w:t>4.00</w:t>
            </w:r>
          </w:p>
        </w:tc>
        <w:tc>
          <w:tcPr>
            <w:tcW w:type="dxa" w:w="769"/>
          </w:tcPr>
          <w:p>
            <w:pPr>
              <w:jc w:val="right"/>
            </w:pPr>
            <w:r>
              <w:rPr/>
              <w:t>0.00</w:t>
            </w:r>
          </w:p>
        </w:tc>
        <w:tc>
          <w:tcPr>
            <w:tcW w:type="dxa" w:w="769"/>
          </w:tcPr>
          <w:p>
            <w:pPr>
              <w:jc w:val="right"/>
            </w:pPr>
            <w:r>
              <w:rPr/>
              <w:t>0.00</w:t>
            </w:r>
          </w:p>
        </w:tc>
        <w:tc>
          <w:tcPr>
            <w:tcW w:type="dxa" w:w="769"/>
          </w:tcPr>
          <w:p>
            <w:r>
              <w:rPr/>
              <w:t>工业</w:t>
            </w:r>
          </w:p>
        </w:tc>
        <w:tc>
          <w:tcPr>
            <w:tcW w:type="dxa" w:w="385"/>
          </w:tcPr>
          <w:p>
            <w:r>
              <w:rPr/>
              <w:t>详见附表二十七</w:t>
            </w:r>
          </w:p>
        </w:tc>
      </w:tr>
      <w:tr>
        <w:tc>
          <w:tcPr>
            <w:tcW w:type="dxa" w:w="231"/>
          </w:tcPr>
          <w:p>
            <w:r>
              <w:rPr/>
              <w:t>28</w:t>
            </w:r>
          </w:p>
        </w:tc>
        <w:tc>
          <w:tcPr>
            <w:tcW w:type="dxa" w:w="385"/>
          </w:tcPr>
          <w:p/>
        </w:tc>
        <w:tc>
          <w:tcPr>
            <w:tcW w:type="dxa" w:w="1923"/>
          </w:tcPr>
          <w:p>
            <w:r>
              <w:rPr/>
              <w:t>临床检验设备</w:t>
            </w:r>
          </w:p>
        </w:tc>
        <w:tc>
          <w:tcPr>
            <w:tcW w:type="dxa" w:w="1923"/>
          </w:tcPr>
          <w:p>
            <w:r>
              <w:rPr/>
              <w:t>脱水机通风柜</w:t>
            </w:r>
          </w:p>
        </w:tc>
        <w:tc>
          <w:tcPr>
            <w:tcW w:type="dxa" w:w="385"/>
          </w:tcPr>
          <w:p>
            <w:r>
              <w:rPr/>
              <w:t>个</w:t>
            </w:r>
          </w:p>
        </w:tc>
        <w:tc>
          <w:tcPr>
            <w:tcW w:type="dxa" w:w="769"/>
          </w:tcPr>
          <w:p>
            <w:pPr>
              <w:jc w:val="right"/>
            </w:pPr>
            <w:r>
              <w:rPr/>
              <w:t>4.00</w:t>
            </w:r>
          </w:p>
        </w:tc>
        <w:tc>
          <w:tcPr>
            <w:tcW w:type="dxa" w:w="769"/>
          </w:tcPr>
          <w:p>
            <w:pPr>
              <w:jc w:val="right"/>
            </w:pPr>
            <w:r>
              <w:rPr/>
              <w:t>0.00</w:t>
            </w:r>
          </w:p>
        </w:tc>
        <w:tc>
          <w:tcPr>
            <w:tcW w:type="dxa" w:w="769"/>
          </w:tcPr>
          <w:p>
            <w:pPr>
              <w:jc w:val="right"/>
            </w:pPr>
            <w:r>
              <w:rPr/>
              <w:t>0.00</w:t>
            </w:r>
          </w:p>
        </w:tc>
        <w:tc>
          <w:tcPr>
            <w:tcW w:type="dxa" w:w="769"/>
          </w:tcPr>
          <w:p>
            <w:r>
              <w:rPr/>
              <w:t>工业</w:t>
            </w:r>
          </w:p>
        </w:tc>
        <w:tc>
          <w:tcPr>
            <w:tcW w:type="dxa" w:w="385"/>
          </w:tcPr>
          <w:p>
            <w:r>
              <w:rPr/>
              <w:t>详见附表二十八</w:t>
            </w:r>
          </w:p>
        </w:tc>
      </w:tr>
      <w:tr>
        <w:tc>
          <w:tcPr>
            <w:tcW w:type="dxa" w:w="231"/>
          </w:tcPr>
          <w:p>
            <w:r>
              <w:rPr/>
              <w:t>29</w:t>
            </w:r>
          </w:p>
        </w:tc>
        <w:tc>
          <w:tcPr>
            <w:tcW w:type="dxa" w:w="385"/>
          </w:tcPr>
          <w:p/>
        </w:tc>
        <w:tc>
          <w:tcPr>
            <w:tcW w:type="dxa" w:w="1923"/>
          </w:tcPr>
          <w:p>
            <w:r>
              <w:rPr/>
              <w:t>临床检验设备</w:t>
            </w:r>
          </w:p>
        </w:tc>
        <w:tc>
          <w:tcPr>
            <w:tcW w:type="dxa" w:w="1923"/>
          </w:tcPr>
          <w:p>
            <w:r>
              <w:rPr/>
              <w:t>物品柜</w:t>
            </w:r>
          </w:p>
        </w:tc>
        <w:tc>
          <w:tcPr>
            <w:tcW w:type="dxa" w:w="385"/>
          </w:tcPr>
          <w:p>
            <w:r>
              <w:rPr/>
              <w:t>个</w:t>
            </w:r>
          </w:p>
        </w:tc>
        <w:tc>
          <w:tcPr>
            <w:tcW w:type="dxa" w:w="769"/>
          </w:tcPr>
          <w:p>
            <w:pPr>
              <w:jc w:val="right"/>
            </w:pPr>
            <w:r>
              <w:rPr/>
              <w:t>1.00</w:t>
            </w:r>
          </w:p>
        </w:tc>
        <w:tc>
          <w:tcPr>
            <w:tcW w:type="dxa" w:w="769"/>
          </w:tcPr>
          <w:p>
            <w:pPr>
              <w:jc w:val="right"/>
            </w:pPr>
            <w:r>
              <w:rPr/>
              <w:t>0.00</w:t>
            </w:r>
          </w:p>
        </w:tc>
        <w:tc>
          <w:tcPr>
            <w:tcW w:type="dxa" w:w="769"/>
          </w:tcPr>
          <w:p>
            <w:pPr>
              <w:jc w:val="right"/>
            </w:pPr>
            <w:r>
              <w:rPr/>
              <w:t>0.00</w:t>
            </w:r>
          </w:p>
        </w:tc>
        <w:tc>
          <w:tcPr>
            <w:tcW w:type="dxa" w:w="769"/>
          </w:tcPr>
          <w:p>
            <w:r>
              <w:rPr/>
              <w:t>工业</w:t>
            </w:r>
          </w:p>
        </w:tc>
        <w:tc>
          <w:tcPr>
            <w:tcW w:type="dxa" w:w="385"/>
          </w:tcPr>
          <w:p>
            <w:r>
              <w:rPr/>
              <w:t>详见附表二十九</w:t>
            </w:r>
          </w:p>
        </w:tc>
      </w:tr>
      <w:tr>
        <w:tc>
          <w:tcPr>
            <w:tcW w:type="dxa" w:w="231"/>
          </w:tcPr>
          <w:p>
            <w:r>
              <w:rPr/>
              <w:t>30</w:t>
            </w:r>
          </w:p>
        </w:tc>
        <w:tc>
          <w:tcPr>
            <w:tcW w:type="dxa" w:w="385"/>
          </w:tcPr>
          <w:p/>
        </w:tc>
        <w:tc>
          <w:tcPr>
            <w:tcW w:type="dxa" w:w="1923"/>
          </w:tcPr>
          <w:p>
            <w:r>
              <w:rPr/>
              <w:t>临床检验设备</w:t>
            </w:r>
          </w:p>
        </w:tc>
        <w:tc>
          <w:tcPr>
            <w:tcW w:type="dxa" w:w="1923"/>
          </w:tcPr>
          <w:p>
            <w:r>
              <w:rPr/>
              <w:t>晾片柜</w:t>
            </w:r>
          </w:p>
        </w:tc>
        <w:tc>
          <w:tcPr>
            <w:tcW w:type="dxa" w:w="385"/>
          </w:tcPr>
          <w:p>
            <w:r>
              <w:rPr/>
              <w:t>个</w:t>
            </w:r>
          </w:p>
        </w:tc>
        <w:tc>
          <w:tcPr>
            <w:tcW w:type="dxa" w:w="769"/>
          </w:tcPr>
          <w:p>
            <w:pPr>
              <w:jc w:val="right"/>
            </w:pPr>
            <w:r>
              <w:rPr/>
              <w:t>8.00</w:t>
            </w:r>
          </w:p>
        </w:tc>
        <w:tc>
          <w:tcPr>
            <w:tcW w:type="dxa" w:w="769"/>
          </w:tcPr>
          <w:p>
            <w:pPr>
              <w:jc w:val="right"/>
            </w:pPr>
            <w:r>
              <w:rPr/>
              <w:t>0.00</w:t>
            </w:r>
          </w:p>
        </w:tc>
        <w:tc>
          <w:tcPr>
            <w:tcW w:type="dxa" w:w="769"/>
          </w:tcPr>
          <w:p>
            <w:pPr>
              <w:jc w:val="right"/>
            </w:pPr>
            <w:r>
              <w:rPr/>
              <w:t>0.00</w:t>
            </w:r>
          </w:p>
        </w:tc>
        <w:tc>
          <w:tcPr>
            <w:tcW w:type="dxa" w:w="769"/>
          </w:tcPr>
          <w:p>
            <w:r>
              <w:rPr/>
              <w:t>工业</w:t>
            </w:r>
          </w:p>
        </w:tc>
        <w:tc>
          <w:tcPr>
            <w:tcW w:type="dxa" w:w="385"/>
          </w:tcPr>
          <w:p>
            <w:r>
              <w:rPr/>
              <w:t>详见附表三十</w:t>
            </w:r>
          </w:p>
        </w:tc>
      </w:tr>
      <w:tr>
        <w:tc>
          <w:tcPr>
            <w:tcW w:type="dxa" w:w="231"/>
          </w:tcPr>
          <w:p>
            <w:r>
              <w:rPr/>
              <w:t>31</w:t>
            </w:r>
          </w:p>
        </w:tc>
        <w:tc>
          <w:tcPr>
            <w:tcW w:type="dxa" w:w="385"/>
          </w:tcPr>
          <w:p/>
        </w:tc>
        <w:tc>
          <w:tcPr>
            <w:tcW w:type="dxa" w:w="1923"/>
          </w:tcPr>
          <w:p>
            <w:r>
              <w:rPr/>
              <w:t>临床检验设备</w:t>
            </w:r>
          </w:p>
        </w:tc>
        <w:tc>
          <w:tcPr>
            <w:tcW w:type="dxa" w:w="1923"/>
          </w:tcPr>
          <w:p>
            <w:r>
              <w:rPr/>
              <w:t>不锈钢洗手台</w:t>
            </w:r>
          </w:p>
        </w:tc>
        <w:tc>
          <w:tcPr>
            <w:tcW w:type="dxa" w:w="385"/>
          </w:tcPr>
          <w:p>
            <w:r>
              <w:rPr/>
              <w:t>个</w:t>
            </w:r>
          </w:p>
        </w:tc>
        <w:tc>
          <w:tcPr>
            <w:tcW w:type="dxa" w:w="769"/>
          </w:tcPr>
          <w:p>
            <w:pPr>
              <w:jc w:val="right"/>
            </w:pPr>
            <w:r>
              <w:rPr/>
              <w:t>3.00</w:t>
            </w:r>
          </w:p>
        </w:tc>
        <w:tc>
          <w:tcPr>
            <w:tcW w:type="dxa" w:w="769"/>
          </w:tcPr>
          <w:p>
            <w:pPr>
              <w:jc w:val="right"/>
            </w:pPr>
            <w:r>
              <w:rPr/>
              <w:t>0.00</w:t>
            </w:r>
          </w:p>
        </w:tc>
        <w:tc>
          <w:tcPr>
            <w:tcW w:type="dxa" w:w="769"/>
          </w:tcPr>
          <w:p>
            <w:pPr>
              <w:jc w:val="right"/>
            </w:pPr>
            <w:r>
              <w:rPr/>
              <w:t>0.00</w:t>
            </w:r>
          </w:p>
        </w:tc>
        <w:tc>
          <w:tcPr>
            <w:tcW w:type="dxa" w:w="769"/>
          </w:tcPr>
          <w:p>
            <w:r>
              <w:rPr/>
              <w:t>工业</w:t>
            </w:r>
          </w:p>
        </w:tc>
        <w:tc>
          <w:tcPr>
            <w:tcW w:type="dxa" w:w="385"/>
          </w:tcPr>
          <w:p>
            <w:r>
              <w:rPr/>
              <w:t>详见附表三十一</w:t>
            </w:r>
          </w:p>
        </w:tc>
      </w:tr>
      <w:tr>
        <w:tc>
          <w:tcPr>
            <w:tcW w:type="dxa" w:w="231"/>
          </w:tcPr>
          <w:p>
            <w:r>
              <w:rPr/>
              <w:t>32</w:t>
            </w:r>
          </w:p>
        </w:tc>
        <w:tc>
          <w:tcPr>
            <w:tcW w:type="dxa" w:w="385"/>
          </w:tcPr>
          <w:p/>
        </w:tc>
        <w:tc>
          <w:tcPr>
            <w:tcW w:type="dxa" w:w="1923"/>
          </w:tcPr>
          <w:p>
            <w:r>
              <w:rPr/>
              <w:t>临床检验设备</w:t>
            </w:r>
          </w:p>
        </w:tc>
        <w:tc>
          <w:tcPr>
            <w:tcW w:type="dxa" w:w="1923"/>
          </w:tcPr>
          <w:p>
            <w:r>
              <w:rPr/>
              <w:t>组合式空气处理设备</w:t>
            </w:r>
          </w:p>
        </w:tc>
        <w:tc>
          <w:tcPr>
            <w:tcW w:type="dxa" w:w="385"/>
          </w:tcPr>
          <w:p>
            <w:r>
              <w:rPr/>
              <w:t>套</w:t>
            </w:r>
          </w:p>
        </w:tc>
        <w:tc>
          <w:tcPr>
            <w:tcW w:type="dxa" w:w="769"/>
          </w:tcPr>
          <w:p>
            <w:pPr>
              <w:jc w:val="right"/>
            </w:pPr>
            <w:r>
              <w:rPr/>
              <w:t>1.00</w:t>
            </w:r>
          </w:p>
        </w:tc>
        <w:tc>
          <w:tcPr>
            <w:tcW w:type="dxa" w:w="769"/>
          </w:tcPr>
          <w:p>
            <w:pPr>
              <w:jc w:val="right"/>
            </w:pPr>
            <w:r>
              <w:rPr/>
              <w:t>0.00</w:t>
            </w:r>
          </w:p>
        </w:tc>
        <w:tc>
          <w:tcPr>
            <w:tcW w:type="dxa" w:w="769"/>
          </w:tcPr>
          <w:p>
            <w:pPr>
              <w:jc w:val="right"/>
            </w:pPr>
            <w:r>
              <w:rPr/>
              <w:t>0.00</w:t>
            </w:r>
          </w:p>
        </w:tc>
        <w:tc>
          <w:tcPr>
            <w:tcW w:type="dxa" w:w="769"/>
          </w:tcPr>
          <w:p>
            <w:r>
              <w:rPr/>
              <w:t>工业</w:t>
            </w:r>
          </w:p>
        </w:tc>
        <w:tc>
          <w:tcPr>
            <w:tcW w:type="dxa" w:w="385"/>
          </w:tcPr>
          <w:p>
            <w:r>
              <w:rPr/>
              <w:t>详见附表三十二</w:t>
            </w:r>
          </w:p>
        </w:tc>
      </w:tr>
      <w:tr>
        <w:tc>
          <w:tcPr>
            <w:tcW w:type="dxa" w:w="231"/>
          </w:tcPr>
          <w:p>
            <w:r>
              <w:rPr/>
              <w:t>33</w:t>
            </w:r>
          </w:p>
        </w:tc>
        <w:tc>
          <w:tcPr>
            <w:tcW w:type="dxa" w:w="385"/>
          </w:tcPr>
          <w:p/>
        </w:tc>
        <w:tc>
          <w:tcPr>
            <w:tcW w:type="dxa" w:w="1923"/>
          </w:tcPr>
          <w:p>
            <w:r>
              <w:rPr/>
              <w:t>临床检验设备</w:t>
            </w:r>
          </w:p>
        </w:tc>
        <w:tc>
          <w:tcPr>
            <w:tcW w:type="dxa" w:w="1923"/>
          </w:tcPr>
          <w:p>
            <w:r>
              <w:rPr/>
              <w:t>UV光催化处理设备</w:t>
            </w:r>
          </w:p>
        </w:tc>
        <w:tc>
          <w:tcPr>
            <w:tcW w:type="dxa" w:w="385"/>
          </w:tcPr>
          <w:p>
            <w:r>
              <w:rPr/>
              <w:t>套</w:t>
            </w:r>
          </w:p>
        </w:tc>
        <w:tc>
          <w:tcPr>
            <w:tcW w:type="dxa" w:w="769"/>
          </w:tcPr>
          <w:p>
            <w:pPr>
              <w:jc w:val="right"/>
            </w:pPr>
            <w:r>
              <w:rPr/>
              <w:t>3.00</w:t>
            </w:r>
          </w:p>
        </w:tc>
        <w:tc>
          <w:tcPr>
            <w:tcW w:type="dxa" w:w="769"/>
          </w:tcPr>
          <w:p>
            <w:pPr>
              <w:jc w:val="right"/>
            </w:pPr>
            <w:r>
              <w:rPr/>
              <w:t>0.00</w:t>
            </w:r>
          </w:p>
        </w:tc>
        <w:tc>
          <w:tcPr>
            <w:tcW w:type="dxa" w:w="769"/>
          </w:tcPr>
          <w:p>
            <w:pPr>
              <w:jc w:val="right"/>
            </w:pPr>
            <w:r>
              <w:rPr/>
              <w:t>0.00</w:t>
            </w:r>
          </w:p>
        </w:tc>
        <w:tc>
          <w:tcPr>
            <w:tcW w:type="dxa" w:w="769"/>
          </w:tcPr>
          <w:p>
            <w:r>
              <w:rPr/>
              <w:t>工业</w:t>
            </w:r>
          </w:p>
        </w:tc>
        <w:tc>
          <w:tcPr>
            <w:tcW w:type="dxa" w:w="385"/>
          </w:tcPr>
          <w:p>
            <w:r>
              <w:rPr/>
              <w:t>详见附表三十三</w:t>
            </w:r>
          </w:p>
        </w:tc>
      </w:tr>
      <w:tr>
        <w:tc>
          <w:tcPr>
            <w:tcW w:type="dxa" w:w="231"/>
          </w:tcPr>
          <w:p>
            <w:r>
              <w:rPr/>
              <w:t>34</w:t>
            </w:r>
          </w:p>
        </w:tc>
        <w:tc>
          <w:tcPr>
            <w:tcW w:type="dxa" w:w="385"/>
          </w:tcPr>
          <w:p/>
        </w:tc>
        <w:tc>
          <w:tcPr>
            <w:tcW w:type="dxa" w:w="1923"/>
          </w:tcPr>
          <w:p>
            <w:r>
              <w:rPr/>
              <w:t>临床检验设备</w:t>
            </w:r>
          </w:p>
        </w:tc>
        <w:tc>
          <w:tcPr>
            <w:tcW w:type="dxa" w:w="1923"/>
          </w:tcPr>
          <w:p>
            <w:r>
              <w:rPr/>
              <w:t>箱式排风设备</w:t>
            </w:r>
          </w:p>
        </w:tc>
        <w:tc>
          <w:tcPr>
            <w:tcW w:type="dxa" w:w="385"/>
          </w:tcPr>
          <w:p>
            <w:r>
              <w:rPr/>
              <w:t>套</w:t>
            </w:r>
          </w:p>
        </w:tc>
        <w:tc>
          <w:tcPr>
            <w:tcW w:type="dxa" w:w="769"/>
          </w:tcPr>
          <w:p>
            <w:pPr>
              <w:jc w:val="right"/>
            </w:pPr>
            <w:r>
              <w:rPr/>
              <w:t>3.00</w:t>
            </w:r>
          </w:p>
        </w:tc>
        <w:tc>
          <w:tcPr>
            <w:tcW w:type="dxa" w:w="769"/>
          </w:tcPr>
          <w:p>
            <w:pPr>
              <w:jc w:val="right"/>
            </w:pPr>
            <w:r>
              <w:rPr/>
              <w:t>0.00</w:t>
            </w:r>
          </w:p>
        </w:tc>
        <w:tc>
          <w:tcPr>
            <w:tcW w:type="dxa" w:w="769"/>
          </w:tcPr>
          <w:p>
            <w:pPr>
              <w:jc w:val="right"/>
            </w:pPr>
            <w:r>
              <w:rPr/>
              <w:t>0.00</w:t>
            </w:r>
          </w:p>
        </w:tc>
        <w:tc>
          <w:tcPr>
            <w:tcW w:type="dxa" w:w="769"/>
          </w:tcPr>
          <w:p>
            <w:r>
              <w:rPr/>
              <w:t>工业</w:t>
            </w:r>
          </w:p>
        </w:tc>
        <w:tc>
          <w:tcPr>
            <w:tcW w:type="dxa" w:w="385"/>
          </w:tcPr>
          <w:p>
            <w:r>
              <w:rPr/>
              <w:t>详见附表三十四</w:t>
            </w:r>
          </w:p>
        </w:tc>
      </w:tr>
      <w:tr>
        <w:tc>
          <w:tcPr>
            <w:tcW w:type="dxa" w:w="231"/>
          </w:tcPr>
          <w:p>
            <w:r>
              <w:rPr/>
              <w:t>35</w:t>
            </w:r>
          </w:p>
        </w:tc>
        <w:tc>
          <w:tcPr>
            <w:tcW w:type="dxa" w:w="385"/>
          </w:tcPr>
          <w:p/>
        </w:tc>
        <w:tc>
          <w:tcPr>
            <w:tcW w:type="dxa" w:w="1923"/>
          </w:tcPr>
          <w:p>
            <w:r>
              <w:rPr/>
              <w:t>临床检验设备</w:t>
            </w:r>
          </w:p>
        </w:tc>
        <w:tc>
          <w:tcPr>
            <w:tcW w:type="dxa" w:w="1923"/>
          </w:tcPr>
          <w:p>
            <w:r>
              <w:rPr/>
              <w:t>边台（五）</w:t>
            </w:r>
          </w:p>
        </w:tc>
        <w:tc>
          <w:tcPr>
            <w:tcW w:type="dxa" w:w="385"/>
          </w:tcPr>
          <w:p>
            <w:r>
              <w:rPr/>
              <w:t>张</w:t>
            </w:r>
          </w:p>
        </w:tc>
        <w:tc>
          <w:tcPr>
            <w:tcW w:type="dxa" w:w="769"/>
          </w:tcPr>
          <w:p>
            <w:pPr>
              <w:jc w:val="right"/>
            </w:pPr>
            <w:r>
              <w:rPr/>
              <w:t>3.00</w:t>
            </w:r>
          </w:p>
        </w:tc>
        <w:tc>
          <w:tcPr>
            <w:tcW w:type="dxa" w:w="769"/>
          </w:tcPr>
          <w:p>
            <w:pPr>
              <w:jc w:val="right"/>
            </w:pPr>
            <w:r>
              <w:rPr/>
              <w:t>0.00</w:t>
            </w:r>
          </w:p>
        </w:tc>
        <w:tc>
          <w:tcPr>
            <w:tcW w:type="dxa" w:w="769"/>
          </w:tcPr>
          <w:p>
            <w:pPr>
              <w:jc w:val="right"/>
            </w:pPr>
            <w:r>
              <w:rPr/>
              <w:t>0.00</w:t>
            </w:r>
          </w:p>
        </w:tc>
        <w:tc>
          <w:tcPr>
            <w:tcW w:type="dxa" w:w="769"/>
          </w:tcPr>
          <w:p>
            <w:r>
              <w:rPr/>
              <w:t>工业</w:t>
            </w:r>
          </w:p>
        </w:tc>
        <w:tc>
          <w:tcPr>
            <w:tcW w:type="dxa" w:w="385"/>
          </w:tcPr>
          <w:p>
            <w:r>
              <w:rPr/>
              <w:t>详见附表三十五</w:t>
            </w:r>
          </w:p>
        </w:tc>
      </w:tr>
      <w:tr>
        <w:tc>
          <w:tcPr>
            <w:tcW w:type="dxa" w:w="231"/>
          </w:tcPr>
          <w:p>
            <w:r>
              <w:rPr/>
              <w:t>36</w:t>
            </w:r>
          </w:p>
        </w:tc>
        <w:tc>
          <w:tcPr>
            <w:tcW w:type="dxa" w:w="385"/>
          </w:tcPr>
          <w:p/>
        </w:tc>
        <w:tc>
          <w:tcPr>
            <w:tcW w:type="dxa" w:w="1923"/>
          </w:tcPr>
          <w:p>
            <w:r>
              <w:rPr/>
              <w:t>临床检验设备</w:t>
            </w:r>
          </w:p>
        </w:tc>
        <w:tc>
          <w:tcPr>
            <w:tcW w:type="dxa" w:w="1923"/>
          </w:tcPr>
          <w:p>
            <w:r>
              <w:rPr/>
              <w:t>边台（六）</w:t>
            </w:r>
          </w:p>
        </w:tc>
        <w:tc>
          <w:tcPr>
            <w:tcW w:type="dxa" w:w="385"/>
          </w:tcPr>
          <w:p>
            <w:r>
              <w:rPr/>
              <w:t>张</w:t>
            </w:r>
          </w:p>
        </w:tc>
        <w:tc>
          <w:tcPr>
            <w:tcW w:type="dxa" w:w="769"/>
          </w:tcPr>
          <w:p>
            <w:pPr>
              <w:jc w:val="right"/>
            </w:pPr>
            <w:r>
              <w:rPr/>
              <w:t>3.00</w:t>
            </w:r>
          </w:p>
        </w:tc>
        <w:tc>
          <w:tcPr>
            <w:tcW w:type="dxa" w:w="769"/>
          </w:tcPr>
          <w:p>
            <w:pPr>
              <w:jc w:val="right"/>
            </w:pPr>
            <w:r>
              <w:rPr/>
              <w:t>0.00</w:t>
            </w:r>
          </w:p>
        </w:tc>
        <w:tc>
          <w:tcPr>
            <w:tcW w:type="dxa" w:w="769"/>
          </w:tcPr>
          <w:p>
            <w:pPr>
              <w:jc w:val="right"/>
            </w:pPr>
            <w:r>
              <w:rPr/>
              <w:t>0.00</w:t>
            </w:r>
          </w:p>
        </w:tc>
        <w:tc>
          <w:tcPr>
            <w:tcW w:type="dxa" w:w="769"/>
          </w:tcPr>
          <w:p>
            <w:r>
              <w:rPr/>
              <w:t>工业</w:t>
            </w:r>
          </w:p>
        </w:tc>
        <w:tc>
          <w:tcPr>
            <w:tcW w:type="dxa" w:w="385"/>
          </w:tcPr>
          <w:p>
            <w:r>
              <w:rPr/>
              <w:t>详见附表三十六</w:t>
            </w:r>
          </w:p>
        </w:tc>
      </w:tr>
      <w:tr>
        <w:tc>
          <w:tcPr>
            <w:tcW w:type="dxa" w:w="231"/>
          </w:tcPr>
          <w:p>
            <w:r>
              <w:rPr/>
              <w:t>37</w:t>
            </w:r>
          </w:p>
        </w:tc>
        <w:tc>
          <w:tcPr>
            <w:tcW w:type="dxa" w:w="385"/>
          </w:tcPr>
          <w:p/>
        </w:tc>
        <w:tc>
          <w:tcPr>
            <w:tcW w:type="dxa" w:w="1923"/>
          </w:tcPr>
          <w:p>
            <w:r>
              <w:rPr/>
              <w:t>临床检验设备</w:t>
            </w:r>
          </w:p>
        </w:tc>
        <w:tc>
          <w:tcPr>
            <w:tcW w:type="dxa" w:w="1923"/>
          </w:tcPr>
          <w:p>
            <w:r>
              <w:rPr/>
              <w:t>角柜</w:t>
            </w:r>
          </w:p>
        </w:tc>
        <w:tc>
          <w:tcPr>
            <w:tcW w:type="dxa" w:w="385"/>
          </w:tcPr>
          <w:p>
            <w:r>
              <w:rPr/>
              <w:t>张</w:t>
            </w:r>
          </w:p>
        </w:tc>
        <w:tc>
          <w:tcPr>
            <w:tcW w:type="dxa" w:w="769"/>
          </w:tcPr>
          <w:p>
            <w:pPr>
              <w:jc w:val="right"/>
            </w:pPr>
            <w:r>
              <w:rPr/>
              <w:t>3.00</w:t>
            </w:r>
          </w:p>
        </w:tc>
        <w:tc>
          <w:tcPr>
            <w:tcW w:type="dxa" w:w="769"/>
          </w:tcPr>
          <w:p>
            <w:pPr>
              <w:jc w:val="right"/>
            </w:pPr>
            <w:r>
              <w:rPr/>
              <w:t>0.00</w:t>
            </w:r>
          </w:p>
        </w:tc>
        <w:tc>
          <w:tcPr>
            <w:tcW w:type="dxa" w:w="769"/>
          </w:tcPr>
          <w:p>
            <w:pPr>
              <w:jc w:val="right"/>
            </w:pPr>
            <w:r>
              <w:rPr/>
              <w:t>0.00</w:t>
            </w:r>
          </w:p>
        </w:tc>
        <w:tc>
          <w:tcPr>
            <w:tcW w:type="dxa" w:w="769"/>
          </w:tcPr>
          <w:p>
            <w:r>
              <w:rPr/>
              <w:t>工业</w:t>
            </w:r>
          </w:p>
        </w:tc>
        <w:tc>
          <w:tcPr>
            <w:tcW w:type="dxa" w:w="385"/>
          </w:tcPr>
          <w:p>
            <w:r>
              <w:rPr/>
              <w:t>详见附表三十七</w:t>
            </w:r>
          </w:p>
        </w:tc>
      </w:tr>
      <w:tr>
        <w:tc>
          <w:tcPr>
            <w:tcW w:type="dxa" w:w="231"/>
          </w:tcPr>
          <w:p>
            <w:r>
              <w:rPr/>
              <w:t>38</w:t>
            </w:r>
          </w:p>
        </w:tc>
        <w:tc>
          <w:tcPr>
            <w:tcW w:type="dxa" w:w="385"/>
          </w:tcPr>
          <w:p/>
        </w:tc>
        <w:tc>
          <w:tcPr>
            <w:tcW w:type="dxa" w:w="1923"/>
          </w:tcPr>
          <w:p>
            <w:r>
              <w:rPr/>
              <w:t>临床检验设备</w:t>
            </w:r>
          </w:p>
        </w:tc>
        <w:tc>
          <w:tcPr>
            <w:tcW w:type="dxa" w:w="1923"/>
          </w:tcPr>
          <w:p>
            <w:r>
              <w:rPr/>
              <w:t>PP试剂柜</w:t>
            </w:r>
          </w:p>
        </w:tc>
        <w:tc>
          <w:tcPr>
            <w:tcW w:type="dxa" w:w="385"/>
          </w:tcPr>
          <w:p>
            <w:r>
              <w:rPr/>
              <w:t>个</w:t>
            </w:r>
          </w:p>
        </w:tc>
        <w:tc>
          <w:tcPr>
            <w:tcW w:type="dxa" w:w="769"/>
          </w:tcPr>
          <w:p>
            <w:pPr>
              <w:jc w:val="right"/>
            </w:pPr>
            <w:r>
              <w:rPr/>
              <w:t>1.00</w:t>
            </w:r>
          </w:p>
        </w:tc>
        <w:tc>
          <w:tcPr>
            <w:tcW w:type="dxa" w:w="769"/>
          </w:tcPr>
          <w:p>
            <w:pPr>
              <w:jc w:val="right"/>
            </w:pPr>
            <w:r>
              <w:rPr/>
              <w:t>0.00</w:t>
            </w:r>
          </w:p>
        </w:tc>
        <w:tc>
          <w:tcPr>
            <w:tcW w:type="dxa" w:w="769"/>
          </w:tcPr>
          <w:p>
            <w:pPr>
              <w:jc w:val="right"/>
            </w:pPr>
            <w:r>
              <w:rPr/>
              <w:t>0.00</w:t>
            </w:r>
          </w:p>
        </w:tc>
        <w:tc>
          <w:tcPr>
            <w:tcW w:type="dxa" w:w="769"/>
          </w:tcPr>
          <w:p>
            <w:r>
              <w:rPr/>
              <w:t>工业</w:t>
            </w:r>
          </w:p>
        </w:tc>
        <w:tc>
          <w:tcPr>
            <w:tcW w:type="dxa" w:w="385"/>
          </w:tcPr>
          <w:p>
            <w:r>
              <w:rPr/>
              <w:t>详见附表三十八</w:t>
            </w:r>
          </w:p>
        </w:tc>
      </w:tr>
      <w:tr>
        <w:tc>
          <w:tcPr>
            <w:tcW w:type="dxa" w:w="231"/>
          </w:tcPr>
          <w:p>
            <w:r>
              <w:rPr/>
              <w:t>39</w:t>
            </w:r>
          </w:p>
        </w:tc>
        <w:tc>
          <w:tcPr>
            <w:tcW w:type="dxa" w:w="385"/>
          </w:tcPr>
          <w:p/>
        </w:tc>
        <w:tc>
          <w:tcPr>
            <w:tcW w:type="dxa" w:w="1923"/>
          </w:tcPr>
          <w:p>
            <w:r>
              <w:rPr/>
              <w:t>临床检验设备</w:t>
            </w:r>
          </w:p>
        </w:tc>
        <w:tc>
          <w:tcPr>
            <w:tcW w:type="dxa" w:w="1923"/>
          </w:tcPr>
          <w:p>
            <w:r>
              <w:rPr/>
              <w:t>换鞋凳</w:t>
            </w:r>
          </w:p>
        </w:tc>
        <w:tc>
          <w:tcPr>
            <w:tcW w:type="dxa" w:w="385"/>
          </w:tcPr>
          <w:p>
            <w:r>
              <w:rPr/>
              <w:t>张</w:t>
            </w:r>
          </w:p>
        </w:tc>
        <w:tc>
          <w:tcPr>
            <w:tcW w:type="dxa" w:w="769"/>
          </w:tcPr>
          <w:p>
            <w:pPr>
              <w:jc w:val="right"/>
            </w:pPr>
            <w:r>
              <w:rPr/>
              <w:t>2.00</w:t>
            </w:r>
          </w:p>
        </w:tc>
        <w:tc>
          <w:tcPr>
            <w:tcW w:type="dxa" w:w="769"/>
          </w:tcPr>
          <w:p>
            <w:pPr>
              <w:jc w:val="right"/>
            </w:pPr>
            <w:r>
              <w:rPr/>
              <w:t>0.00</w:t>
            </w:r>
          </w:p>
        </w:tc>
        <w:tc>
          <w:tcPr>
            <w:tcW w:type="dxa" w:w="769"/>
          </w:tcPr>
          <w:p>
            <w:pPr>
              <w:jc w:val="right"/>
            </w:pPr>
            <w:r>
              <w:rPr/>
              <w:t>0.00</w:t>
            </w:r>
          </w:p>
        </w:tc>
        <w:tc>
          <w:tcPr>
            <w:tcW w:type="dxa" w:w="769"/>
          </w:tcPr>
          <w:p>
            <w:r>
              <w:rPr/>
              <w:t>工业</w:t>
            </w:r>
          </w:p>
        </w:tc>
        <w:tc>
          <w:tcPr>
            <w:tcW w:type="dxa" w:w="385"/>
          </w:tcPr>
          <w:p>
            <w:r>
              <w:rPr/>
              <w:t>详见附表三十九</w:t>
            </w:r>
          </w:p>
        </w:tc>
      </w:tr>
      <w:tr>
        <w:tc>
          <w:tcPr>
            <w:tcW w:type="dxa" w:w="231"/>
          </w:tcPr>
          <w:p>
            <w:r>
              <w:rPr/>
              <w:t>40</w:t>
            </w:r>
          </w:p>
        </w:tc>
        <w:tc>
          <w:tcPr>
            <w:tcW w:type="dxa" w:w="385"/>
          </w:tcPr>
          <w:p/>
        </w:tc>
        <w:tc>
          <w:tcPr>
            <w:tcW w:type="dxa" w:w="1923"/>
          </w:tcPr>
          <w:p>
            <w:r>
              <w:rPr/>
              <w:t>临床检验设备</w:t>
            </w:r>
          </w:p>
        </w:tc>
        <w:tc>
          <w:tcPr>
            <w:tcW w:type="dxa" w:w="1923"/>
          </w:tcPr>
          <w:p>
            <w:r>
              <w:rPr/>
              <w:t>报告台</w:t>
            </w:r>
          </w:p>
        </w:tc>
        <w:tc>
          <w:tcPr>
            <w:tcW w:type="dxa" w:w="385"/>
          </w:tcPr>
          <w:p>
            <w:r>
              <w:rPr/>
              <w:t>张</w:t>
            </w:r>
          </w:p>
        </w:tc>
        <w:tc>
          <w:tcPr>
            <w:tcW w:type="dxa" w:w="769"/>
          </w:tcPr>
          <w:p>
            <w:pPr>
              <w:jc w:val="right"/>
            </w:pPr>
            <w:r>
              <w:rPr/>
              <w:t>1.00</w:t>
            </w:r>
          </w:p>
        </w:tc>
        <w:tc>
          <w:tcPr>
            <w:tcW w:type="dxa" w:w="769"/>
          </w:tcPr>
          <w:p>
            <w:pPr>
              <w:jc w:val="right"/>
            </w:pPr>
            <w:r>
              <w:rPr/>
              <w:t>0.00</w:t>
            </w:r>
          </w:p>
        </w:tc>
        <w:tc>
          <w:tcPr>
            <w:tcW w:type="dxa" w:w="769"/>
          </w:tcPr>
          <w:p>
            <w:pPr>
              <w:jc w:val="right"/>
            </w:pPr>
            <w:r>
              <w:rPr/>
              <w:t>0.00</w:t>
            </w:r>
          </w:p>
        </w:tc>
        <w:tc>
          <w:tcPr>
            <w:tcW w:type="dxa" w:w="769"/>
          </w:tcPr>
          <w:p>
            <w:r>
              <w:rPr/>
              <w:t>工业</w:t>
            </w:r>
          </w:p>
        </w:tc>
        <w:tc>
          <w:tcPr>
            <w:tcW w:type="dxa" w:w="385"/>
          </w:tcPr>
          <w:p>
            <w:r>
              <w:rPr/>
              <w:t>详见附表四十</w:t>
            </w:r>
          </w:p>
        </w:tc>
      </w:tr>
      <w:tr>
        <w:tc>
          <w:tcPr>
            <w:tcW w:type="dxa" w:w="231"/>
          </w:tcPr>
          <w:p>
            <w:r>
              <w:rPr/>
              <w:t>41</w:t>
            </w:r>
          </w:p>
        </w:tc>
        <w:tc>
          <w:tcPr>
            <w:tcW w:type="dxa" w:w="385"/>
          </w:tcPr>
          <w:p/>
        </w:tc>
        <w:tc>
          <w:tcPr>
            <w:tcW w:type="dxa" w:w="1923"/>
          </w:tcPr>
          <w:p>
            <w:r>
              <w:rPr/>
              <w:t>临床检验设备</w:t>
            </w:r>
          </w:p>
        </w:tc>
        <w:tc>
          <w:tcPr>
            <w:tcW w:type="dxa" w:w="1923"/>
          </w:tcPr>
          <w:p>
            <w:r>
              <w:rPr/>
              <w:t>采血台</w:t>
            </w:r>
          </w:p>
        </w:tc>
        <w:tc>
          <w:tcPr>
            <w:tcW w:type="dxa" w:w="385"/>
          </w:tcPr>
          <w:p>
            <w:r>
              <w:rPr/>
              <w:t>张</w:t>
            </w:r>
          </w:p>
        </w:tc>
        <w:tc>
          <w:tcPr>
            <w:tcW w:type="dxa" w:w="769"/>
          </w:tcPr>
          <w:p>
            <w:pPr>
              <w:jc w:val="right"/>
            </w:pPr>
            <w:r>
              <w:rPr/>
              <w:t>1.00</w:t>
            </w:r>
          </w:p>
        </w:tc>
        <w:tc>
          <w:tcPr>
            <w:tcW w:type="dxa" w:w="769"/>
          </w:tcPr>
          <w:p>
            <w:pPr>
              <w:jc w:val="right"/>
            </w:pPr>
            <w:r>
              <w:rPr/>
              <w:t>0.00</w:t>
            </w:r>
          </w:p>
        </w:tc>
        <w:tc>
          <w:tcPr>
            <w:tcW w:type="dxa" w:w="769"/>
          </w:tcPr>
          <w:p>
            <w:pPr>
              <w:jc w:val="right"/>
            </w:pPr>
            <w:r>
              <w:rPr/>
              <w:t>0.00</w:t>
            </w:r>
          </w:p>
        </w:tc>
        <w:tc>
          <w:tcPr>
            <w:tcW w:type="dxa" w:w="769"/>
          </w:tcPr>
          <w:p>
            <w:r>
              <w:rPr/>
              <w:t>工业</w:t>
            </w:r>
          </w:p>
        </w:tc>
        <w:tc>
          <w:tcPr>
            <w:tcW w:type="dxa" w:w="385"/>
          </w:tcPr>
          <w:p>
            <w:r>
              <w:rPr/>
              <w:t>详见附表四十一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生物安全柜（一）</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规格参数：1500*795*2050；过虑器：ULPA过滤器，过滤效率≥99.9995%，@0.12um；下降风速：≥0.35m/s，流入风速：≥0.55 m/s；人员防护：A.撞击式采样器的菌落总数≤10CFU./次；B.狭缝式采样器的菌落总数≤5CFU./次，受试产品防护：菌落总数≤5CFU./次；交叉感染防护：菌落总数≤2CFU./次，工作室尺寸：1304*630*630</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w:t>
      </w:r>
      <w:r>
        <w:rPr>
          <w:b/>
          <w:sz w:val="24"/>
        </w:rPr>
        <w:t>：</w:t>
      </w:r>
      <w:r>
        <w:rPr>
          <w:b/>
          <w:sz w:val="24"/>
        </w:rPr>
        <w:t>生物安全柜（二）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规格参数：1200*795*2050；过虑器：ULPA过滤器，过滤效率≥99.9995%，@0.12um；下降风速≥0.35m/s，流入风速≥0.55 m/s；人员防护：A.撞击式采样器的菌落总数≤10CFU./次；B.狭缝式采样器的菌落总数≤5CFU./次，受试产品防护：菌落总数≤5CFU./次；交叉感染防护：菌落总数≤2CFU./次，工作室尺寸：1004*630*630</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三</w:t>
      </w:r>
      <w:r>
        <w:rPr>
          <w:b/>
          <w:sz w:val="24"/>
        </w:rPr>
        <w:t>：</w:t>
      </w:r>
      <w:r>
        <w:rPr>
          <w:b/>
          <w:sz w:val="24"/>
        </w:rPr>
        <w:t>中央台（一）</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规格参数：3700*1500*850，钢木结构，12.7mm黑色实芯理化板台面，带线槽及插座，带PP大水槽/水龙头/四周挡水边</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四</w:t>
      </w:r>
      <w:r>
        <w:rPr>
          <w:b/>
          <w:sz w:val="24"/>
        </w:rPr>
        <w:t>：</w:t>
      </w:r>
      <w:r>
        <w:rPr>
          <w:b/>
          <w:sz w:val="24"/>
        </w:rPr>
        <w:t>中央台（二）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规格参数：2200*1500*850，钢木结构，12.7mm黑色实芯理化板台面，带线槽及插座</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五</w:t>
      </w:r>
      <w:r>
        <w:rPr>
          <w:b/>
          <w:sz w:val="24"/>
        </w:rPr>
        <w:t>：</w:t>
      </w:r>
      <w:r>
        <w:rPr>
          <w:b/>
          <w:sz w:val="24"/>
        </w:rPr>
        <w:t>边台（一）</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规格参数：5400*750*850，钢木结构，12.7mm黑色实芯理化板台面，带线槽及插座，带PP大水槽/水龙头/四周挡水边</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六</w:t>
      </w:r>
      <w:r>
        <w:rPr>
          <w:b/>
          <w:sz w:val="24"/>
        </w:rPr>
        <w:t>：</w:t>
      </w:r>
      <w:r>
        <w:rPr>
          <w:b/>
          <w:sz w:val="24"/>
        </w:rPr>
        <w:t>边台（二）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规格参数：4100*750*850，钢木结构，12.7mm黑色实芯理化板台面，带线槽及插座</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七</w:t>
      </w:r>
      <w:r>
        <w:rPr>
          <w:b/>
          <w:sz w:val="24"/>
        </w:rPr>
        <w:t>：</w:t>
      </w:r>
      <w:r>
        <w:rPr>
          <w:b/>
          <w:sz w:val="24"/>
        </w:rPr>
        <w:t>水柜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规格参数：600*600*850；钢木结构，12.7mm黑色实芯理化板台面，带PP大水槽/水龙头/四周挡水边。</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八</w:t>
      </w:r>
      <w:r>
        <w:rPr>
          <w:b/>
          <w:sz w:val="24"/>
        </w:rPr>
        <w:t>：</w:t>
      </w:r>
      <w:r>
        <w:rPr>
          <w:b/>
          <w:sz w:val="24"/>
        </w:rPr>
        <w:t>资料柜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规格参数：1200*450*1900；全钢结构，上玻璃掩门下实掩门，三件活动层板。</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九</w:t>
      </w:r>
      <w:r>
        <w:rPr>
          <w:b/>
          <w:sz w:val="24"/>
        </w:rPr>
        <w:t>：</w:t>
      </w:r>
      <w:r>
        <w:rPr>
          <w:b/>
          <w:sz w:val="24"/>
        </w:rPr>
        <w:t>通风柜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规格参数：1500*850*2350；全钢结构，12.7mm国产黑色实芯理化板台面，上下可视玻璃门，铝合金边框</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w:t>
      </w:r>
      <w:r>
        <w:rPr>
          <w:b/>
          <w:sz w:val="24"/>
        </w:rPr>
        <w:t>：</w:t>
      </w:r>
      <w:r>
        <w:rPr>
          <w:b/>
          <w:sz w:val="24"/>
        </w:rPr>
        <w:t>洁净工作台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规格参数：1030*740*1650；单人单面操作；空气洁净度：ISO 5级（ ISo Class 5 ) ；平均风速：0.33m/s ± 0.03m/s；噪声：≤62dB ( A)； 照度：≥300 Lx；沉降菌浓度：≤0.5cfu/·0.5h</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一十一</w:t>
      </w:r>
      <w:r>
        <w:rPr>
          <w:b/>
          <w:sz w:val="24"/>
        </w:rPr>
        <w:t>：</w:t>
      </w:r>
      <w:r>
        <w:rPr>
          <w:b/>
          <w:sz w:val="24"/>
        </w:rPr>
        <w:t>培养矮台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规格参数：2500*800*600；钢木结构，12.7mm黑色实芯理化板台面，带线槽及插座。</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一十二</w:t>
      </w:r>
      <w:r>
        <w:rPr>
          <w:b/>
          <w:sz w:val="24"/>
        </w:rPr>
        <w:t>：</w:t>
      </w:r>
      <w:r>
        <w:rPr>
          <w:b/>
          <w:sz w:val="24"/>
        </w:rPr>
        <w:t>转角台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规格参数：1000*1000*850；钢木结构，12.7mm黑色实芯理化板台面，带线槽及插座</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一十三</w:t>
      </w:r>
      <w:r>
        <w:rPr>
          <w:b/>
          <w:sz w:val="24"/>
        </w:rPr>
        <w:t>：</w:t>
      </w:r>
      <w:r>
        <w:rPr>
          <w:b/>
          <w:sz w:val="24"/>
        </w:rPr>
        <w:t>活动台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规格参数：1500*750*850；钢木结构，12.7mm黑色实芯理化板台面，带背板，带线槽及插座。</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一十四</w:t>
      </w:r>
      <w:r>
        <w:rPr>
          <w:b/>
          <w:sz w:val="24"/>
        </w:rPr>
        <w:t>：</w:t>
      </w:r>
      <w:r>
        <w:rPr>
          <w:b/>
          <w:sz w:val="24"/>
        </w:rPr>
        <w:t>功能柱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规格参数：300*120*2000；全钢结构</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一十五</w:t>
      </w:r>
      <w:r>
        <w:rPr>
          <w:b/>
          <w:sz w:val="24"/>
        </w:rPr>
        <w:t>：</w:t>
      </w:r>
      <w:r>
        <w:rPr>
          <w:b/>
          <w:sz w:val="24"/>
        </w:rPr>
        <w:t>紧急冲淋洗眼器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规格参数：304不锈钢材质</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一十六</w:t>
      </w:r>
      <w:r>
        <w:rPr>
          <w:b/>
          <w:sz w:val="24"/>
        </w:rPr>
        <w:t>：</w:t>
      </w:r>
      <w:r>
        <w:rPr>
          <w:b/>
          <w:sz w:val="24"/>
        </w:rPr>
        <w:t>更衣柜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规格参数：900*450*1800；全钢结构，上玻璃门，下实掩门，带衣通，底下带两格鞋柜</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一十七</w:t>
      </w:r>
      <w:r>
        <w:rPr>
          <w:b/>
          <w:sz w:val="24"/>
        </w:rPr>
        <w:t>：</w:t>
      </w:r>
      <w:r>
        <w:rPr>
          <w:b/>
          <w:sz w:val="24"/>
        </w:rPr>
        <w:t>加重货架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规格参数：1200*450*1900；全钢结构，带活动层板。</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一十八</w:t>
      </w:r>
      <w:r>
        <w:rPr>
          <w:b/>
          <w:sz w:val="24"/>
        </w:rPr>
        <w:t>：</w:t>
      </w:r>
      <w:r>
        <w:rPr>
          <w:b/>
          <w:sz w:val="24"/>
        </w:rPr>
        <w:t>取材台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规格参数：1800*850*2350；全不锈钢内衬，内藏冲洗系统1套，照明灯1套;紫外灯1套，不锈钢层架1个,带抽拉式水龙头。</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一十九</w:t>
      </w:r>
      <w:r>
        <w:rPr>
          <w:b/>
          <w:sz w:val="24"/>
        </w:rPr>
        <w:t>：</w:t>
      </w:r>
      <w:r>
        <w:rPr>
          <w:b/>
          <w:sz w:val="24"/>
        </w:rPr>
        <w:t>边台（三）</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规格参数：3200*750*850，钢木结构，12.7mm黑色实芯理化板台面，带线槽及插座，带PP大水槽/水龙头/四周挡水边</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二十</w:t>
      </w:r>
      <w:r>
        <w:rPr>
          <w:b/>
          <w:sz w:val="24"/>
        </w:rPr>
        <w:t>：</w:t>
      </w:r>
      <w:r>
        <w:rPr>
          <w:b/>
          <w:sz w:val="24"/>
        </w:rPr>
        <w:t>边台（四）</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规格参数：3400*750*850，钢木结构，12.7mm黑色实芯理化板台面，带线槽及插座</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二十一</w:t>
      </w:r>
      <w:r>
        <w:rPr>
          <w:b/>
          <w:sz w:val="24"/>
        </w:rPr>
        <w:t>：</w:t>
      </w:r>
      <w:r>
        <w:rPr>
          <w:b/>
          <w:sz w:val="24"/>
        </w:rPr>
        <w:t>移动边台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规格参数：1250*600*760；钢木结构，带键盘架1个，主机位一个。</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二十二</w:t>
      </w:r>
      <w:r>
        <w:rPr>
          <w:b/>
          <w:sz w:val="24"/>
        </w:rPr>
        <w:t>：</w:t>
      </w:r>
      <w:r>
        <w:rPr>
          <w:b/>
          <w:sz w:val="24"/>
        </w:rPr>
        <w:t>移动记录台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规格参数：900*600*760；钢木结构，带键盘架1个，主机位一个。</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二十三</w:t>
      </w:r>
      <w:r>
        <w:rPr>
          <w:b/>
          <w:sz w:val="24"/>
        </w:rPr>
        <w:t>：</w:t>
      </w:r>
      <w:r>
        <w:rPr>
          <w:b/>
          <w:sz w:val="24"/>
        </w:rPr>
        <w:t>玻片柜　</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规格参数：450*500*1625；全钢结构，十二节，七十二抽，可存入切片≥60000张，带锁。</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二十四</w:t>
      </w:r>
      <w:r>
        <w:rPr>
          <w:b/>
          <w:sz w:val="24"/>
        </w:rPr>
        <w:t>：</w:t>
      </w:r>
      <w:r>
        <w:rPr>
          <w:b/>
          <w:sz w:val="24"/>
        </w:rPr>
        <w:t>大体标本柜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规格参数：1000*800*1900；柜体整体材料采用304#不锈钢，带冷藏，带排风。</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二十五</w:t>
      </w:r>
      <w:r>
        <w:rPr>
          <w:b/>
          <w:sz w:val="24"/>
        </w:rPr>
        <w:t>：</w:t>
      </w:r>
      <w:r>
        <w:rPr>
          <w:b/>
          <w:sz w:val="24"/>
        </w:rPr>
        <w:t>化学品安全柜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规格参数：1090*460*1650；双层全钢结构，中间有空气隔绝层，带活动层板，带双锁</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二十六</w:t>
      </w:r>
      <w:r>
        <w:rPr>
          <w:b/>
          <w:sz w:val="24"/>
        </w:rPr>
        <w:t>：</w:t>
      </w:r>
      <w:r>
        <w:rPr>
          <w:b/>
          <w:sz w:val="24"/>
        </w:rPr>
        <w:t>蜡块柜　</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规格参数：450*478*1295；全钢结构，三节，十八抽，可存放蜡块≥12000个，带锁。</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二十七</w:t>
      </w:r>
      <w:r>
        <w:rPr>
          <w:b/>
          <w:sz w:val="24"/>
        </w:rPr>
        <w:t>：</w:t>
      </w:r>
      <w:r>
        <w:rPr>
          <w:b/>
          <w:sz w:val="24"/>
        </w:rPr>
        <w:t>染色盖片工作站通风柜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规格参数：1800*850*2350；柜体整体采用1.0mm厚冷轧钢板；5mm厚钢化玻璃玻璃门，铝合金边框。带水杯、水龙头。</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二十八</w:t>
      </w:r>
      <w:r>
        <w:rPr>
          <w:b/>
          <w:sz w:val="24"/>
        </w:rPr>
        <w:t>：</w:t>
      </w:r>
      <w:r>
        <w:rPr>
          <w:b/>
          <w:sz w:val="24"/>
        </w:rPr>
        <w:t>脱水机通风柜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规格参数：1800*850*2350；柜体整体采用1.0mm厚冷轧钢板；5mm厚钢化玻璃玻璃门，铝合金边框。</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二十九</w:t>
      </w:r>
      <w:r>
        <w:rPr>
          <w:b/>
          <w:sz w:val="24"/>
        </w:rPr>
        <w:t>：</w:t>
      </w:r>
      <w:r>
        <w:rPr>
          <w:b/>
          <w:sz w:val="24"/>
        </w:rPr>
        <w:t>物品柜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规格参数：900*450*1900；全钢结构，上玻璃门，下实掩门</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三十</w:t>
      </w:r>
      <w:r>
        <w:rPr>
          <w:b/>
          <w:sz w:val="24"/>
        </w:rPr>
        <w:t>：</w:t>
      </w:r>
      <w:r>
        <w:rPr>
          <w:b/>
          <w:sz w:val="24"/>
        </w:rPr>
        <w:t>晾片柜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规格参数：450*478*1295；全钢结构，三节，十八抽，可存放切片≥9000张，带锁。</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三十一</w:t>
      </w:r>
      <w:r>
        <w:rPr>
          <w:b/>
          <w:sz w:val="24"/>
        </w:rPr>
        <w:t>：</w:t>
      </w:r>
      <w:r>
        <w:rPr>
          <w:b/>
          <w:sz w:val="24"/>
        </w:rPr>
        <w:t>不锈钢洗手台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规格参数：450*450*850，304不锈钢材质，不锈钢水盆，感应水龙头1套</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三十二</w:t>
      </w:r>
      <w:r>
        <w:rPr>
          <w:b/>
          <w:sz w:val="24"/>
        </w:rPr>
        <w:t>：</w:t>
      </w:r>
      <w:r>
        <w:rPr>
          <w:b/>
          <w:sz w:val="24"/>
        </w:rPr>
        <w:t>组合式空气处理设备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新风量≥4000m³/h、制冷量≥41KW、制热量≥41KW、机外余压≥300Pa、风机功率：≥2.2kw；含离心风机，室内机组功能段分部：进风段G4+F8+表冷段+风机段；吊顶安装。（含室外机及机组控制）</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三十三</w:t>
      </w:r>
      <w:r>
        <w:rPr>
          <w:b/>
          <w:sz w:val="24"/>
        </w:rPr>
        <w:t>：</w:t>
      </w:r>
      <w:r>
        <w:rPr>
          <w:b/>
          <w:sz w:val="24"/>
        </w:rPr>
        <w:t>UV光催化处理设备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光催化原理，可处理风量≥5000m³/h，功率≥2kw，电源220V/50HZ</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三十四</w:t>
      </w:r>
      <w:r>
        <w:rPr>
          <w:b/>
          <w:sz w:val="24"/>
        </w:rPr>
        <w:t>：</w:t>
      </w:r>
      <w:r>
        <w:rPr>
          <w:b/>
          <w:sz w:val="24"/>
        </w:rPr>
        <w:t>箱式排风设备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变频箱式排风机，风量≥5000m³/h，机外余压≥350pa，功率：2KW，380v。</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三十五</w:t>
      </w:r>
      <w:r>
        <w:rPr>
          <w:b/>
          <w:sz w:val="24"/>
        </w:rPr>
        <w:t>：</w:t>
      </w:r>
      <w:r>
        <w:rPr>
          <w:b/>
          <w:sz w:val="24"/>
        </w:rPr>
        <w:t>边台（五）</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规格参数：5200*750*850，钢木结构，12.7mm黑色实芯理化板台面，带线槽及插座，带PP大水槽/水龙头/四周挡水边</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三十六</w:t>
      </w:r>
      <w:r>
        <w:rPr>
          <w:b/>
          <w:sz w:val="24"/>
        </w:rPr>
        <w:t>：</w:t>
      </w:r>
      <w:r>
        <w:rPr>
          <w:b/>
          <w:sz w:val="24"/>
        </w:rPr>
        <w:t>边台（六）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规格参数：2600*750*850，钢木结构，12.7mm黑色实芯理化板台面，带线槽及插座</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三十七</w:t>
      </w:r>
      <w:r>
        <w:rPr>
          <w:b/>
          <w:sz w:val="24"/>
        </w:rPr>
        <w:t>：</w:t>
      </w:r>
      <w:r>
        <w:rPr>
          <w:b/>
          <w:sz w:val="24"/>
        </w:rPr>
        <w:t>角柜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规格参数：1000*1000*850；钢木结构，12.7mm黑色实芯理化板台面</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三十八</w:t>
      </w:r>
      <w:r>
        <w:rPr>
          <w:b/>
          <w:sz w:val="24"/>
        </w:rPr>
        <w:t>：</w:t>
      </w:r>
      <w:r>
        <w:rPr>
          <w:b/>
          <w:sz w:val="24"/>
        </w:rPr>
        <w:t>PP试剂柜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规格参数：900*450*1800，PP结构</w:t>
            </w:r>
            <w:r>
              <w:br/>
            </w:r>
            <w:r>
              <w:rPr>
                <w:sz w:val="21"/>
              </w:rPr>
              <w:t>上玻璃门，下实掩门，带抽风孔，带双锁</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三十九</w:t>
      </w:r>
      <w:r>
        <w:rPr>
          <w:b/>
          <w:sz w:val="24"/>
        </w:rPr>
        <w:t>：</w:t>
      </w:r>
      <w:r>
        <w:rPr>
          <w:b/>
          <w:sz w:val="24"/>
        </w:rPr>
        <w:t>换鞋凳</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规格参数：1800*350*450；全钢材质，带层板。</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四十</w:t>
      </w:r>
      <w:r>
        <w:rPr>
          <w:b/>
          <w:sz w:val="24"/>
        </w:rPr>
        <w:t>：</w:t>
      </w:r>
      <w:r>
        <w:rPr>
          <w:b/>
          <w:sz w:val="24"/>
        </w:rPr>
        <w:t>报告台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参数规格：1200*1000*850，钢木结构，12.7mm黑色实芯理化板台面，带线槽及插座。</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四十一</w:t>
      </w:r>
      <w:r>
        <w:rPr>
          <w:b/>
          <w:sz w:val="24"/>
        </w:rPr>
        <w:t>：</w:t>
      </w:r>
      <w:r>
        <w:rPr>
          <w:b/>
          <w:sz w:val="24"/>
        </w:rPr>
        <w:t>采血台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尺寸：14500*600*750；主体：原木颗粒板，双面MFC板；台面：加厚烤漆，表面3底2面环保烤漆涂层；石材：采用复合亚克力人造石；底座：采用304#不锈钢包边；副柜：9个</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广州市增城区妇幼保健院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2</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3</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本项目的招标代理服务费收费标准以中标金额为计算基数参照国家计委颁布的（计价格【2002】1980号）及国家发改委颁布的（发改办价格【2003】857号）收取。招标代理服务费由中标供应商在领取《中标通知书》前一次性向采购代理机构交纳。</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采购包1：是</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张先生、吴工</w:t>
      </w:r>
    </w:p>
    <w:p>
      <w:pPr>
        <w:ind w:firstLine="480"/>
      </w:pPr>
      <w:r>
        <w:rPr/>
        <w:t>电话：</w:t>
      </w:r>
      <w:r>
        <w:rPr/>
        <w:t>020-37656571、020-87684402</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政府采购监督管理机构名称：广州市增城区财政局（政府采购管理办公室）</w:t>
      </w:r>
    </w:p>
    <w:p>
      <w:r>
        <w:rPr/>
        <w:t>地  址：广州市增城区荔城街荔乡路21号</w:t>
      </w:r>
    </w:p>
    <w:p>
      <w:r>
        <w:rPr/>
        <w:t>电  话：020-82623117、020-82656610</w:t>
      </w:r>
    </w:p>
    <w:p>
      <w:r>
        <w:rPr/>
        <w:t>邮  编：511300</w:t>
      </w:r>
    </w:p>
    <w:p>
      <w:r>
        <w:rPr/>
        <w:t>传  真：020-82622883</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第一期实验台柜及配套设施购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第二中标候选人报价低于第一中标候选人报价20％以上的，只推荐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采购包1（第一期实验台柜及配套设施购置）：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w:t>
              <w:tab/>
              <w:t>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w:t>
              <w:tab/>
              <w:t>对节能产品价格扣除的规定： （1）</w:t>
              <w:tab/>
              <w:t>投标人须按“政策适用性说明”填写，并同时提供国家确定的认证机构出具的处于有效期之内的认证证书； （2）</w:t>
              <w:tab/>
              <w:t>扣除方法如下：节能产品金额占项目总金额的比重达到30％及以上的，扣2％。 特别说明：已经作为评审因素进行评分的不再进行价格扣除。 3、</w:t>
              <w:tab/>
              <w:t>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w:t>
              <w:tab/>
              <w:t>对环境标志产品价格扣除的规定： （1）</w:t>
              <w:tab/>
              <w:t>投标人须按“政策适用性说明”填写，并同时提供国家确定的认证机构出具的处于有效期之内的认证证书； （2）</w:t>
              <w:tab/>
              <w:t>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采购包1（第一期实验台柜及配套设施购置）：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促进中小企业发展</w:t>
            </w:r>
          </w:p>
        </w:tc>
        <w:tc>
          <w:tcPr>
            <w:tcW w:type="dxa" w:w="4238"/>
          </w:tcPr>
          <w:p>
            <w:r>
              <w:rPr/>
              <w:t>参与的供应商（联合体）提供的货物全部由符合政策要求的中小微企业制造。</w:t>
            </w:r>
          </w:p>
        </w:tc>
      </w:tr>
    </w:tbl>
    <w:p/>
    <w:p>
      <w:pPr>
        <w:ind w:firstLine="480"/>
      </w:pPr>
      <w:r>
        <w:rPr/>
        <w:t>表二符合性审查表：</w:t>
      </w:r>
    </w:p>
    <w:p>
      <w:pPr>
        <w:ind w:firstLine="480"/>
      </w:pPr>
    </w:p>
    <w:p/>
    <w:p>
      <w:r>
        <w:rPr/>
        <w:t>采购包1（第一期实验台柜及配套设施购置）：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第一期实验台柜及配套设施购置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技术响应 (30.0分)</w:t>
            </w:r>
          </w:p>
        </w:tc>
        <w:tc>
          <w:tcPr>
            <w:tcW w:type="dxa" w:w="5076"/>
          </w:tcPr>
          <w:p>
            <w:pPr>
              <w:jc w:val="left"/>
            </w:pPr>
            <w:r>
              <w:rPr/>
              <w:t>投标产品完全满足或有正偏离于第二章采购需求中带“▲”技术要求（共10项）的所有指标30分。带“▲”技术要求每出现一项不满足扣3分。 注：技术条款中要求提供证明资料的，须按要求提供及盖章，未提供的不得分。</w:t>
            </w:r>
          </w:p>
        </w:tc>
      </w:tr>
      <w:tr>
        <w:tc>
          <w:tcPr>
            <w:tcW w:type="dxa" w:w="922"/>
            <w:gridSpan w:val="2"/>
            <w:vMerge/>
          </w:tcPr>
          <w:p/>
        </w:tc>
        <w:tc>
          <w:tcPr>
            <w:tcW w:type="dxa" w:w="2307"/>
          </w:tcPr>
          <w:p>
            <w:pPr>
              <w:jc w:val="left"/>
            </w:pPr>
            <w:r>
              <w:rPr/>
              <w:t>技术方案 (10.0分)</w:t>
            </w:r>
          </w:p>
        </w:tc>
        <w:tc>
          <w:tcPr>
            <w:tcW w:type="dxa" w:w="5076"/>
          </w:tcPr>
          <w:p>
            <w:pPr>
              <w:jc w:val="left"/>
            </w:pPr>
            <w:r>
              <w:rPr/>
              <w:t>1.实验室台柜大样图（5分） （1）提供的实验室专用台柜大样图针对性强、详细、可行性高，得5分； （2）提供的实验室专用台柜大样图针对性较强、较详细、具有一定可行性，得3分； （3）提供的实验室专用台柜大样图针对性不强，不详细，可行性低，得1分； （4）没有提供不得分。 2.深化设计图（5分） （1）提供的深化设计图完善、详细、可行性强，得5分； （2）提供的深化设计图较完善、较详细，具有一定可行性得3分； （3）提供的深化设计图不完善、不详细，可行性低，得1分； （4）没有提供不得分。</w:t>
            </w:r>
          </w:p>
        </w:tc>
      </w:tr>
      <w:tr>
        <w:tc>
          <w:tcPr>
            <w:tcW w:type="dxa" w:w="922"/>
            <w:gridSpan w:val="2"/>
            <w:vMerge/>
          </w:tcPr>
          <w:p/>
        </w:tc>
        <w:tc>
          <w:tcPr>
            <w:tcW w:type="dxa" w:w="2307"/>
          </w:tcPr>
          <w:p>
            <w:pPr>
              <w:jc w:val="left"/>
            </w:pPr>
            <w:r>
              <w:rPr/>
              <w:t>实施及服务方案 (10.0分)</w:t>
            </w:r>
          </w:p>
        </w:tc>
        <w:tc>
          <w:tcPr>
            <w:tcW w:type="dxa" w:w="5076"/>
          </w:tcPr>
          <w:p>
            <w:pPr>
              <w:jc w:val="left"/>
            </w:pPr>
            <w:r>
              <w:rPr/>
              <w:t>根据投标人的实施、服务等方案内容进行评审： （1）方案有针对性，可行性强的，得10分； （2）方案较为有针对性，可行性较强的，得5分； （3）方案针对性不强，可行性低，得3分； （4）没有提供不得分。</w:t>
            </w:r>
          </w:p>
        </w:tc>
      </w:tr>
      <w:tr>
        <w:tc>
          <w:tcPr>
            <w:tcW w:type="dxa" w:w="922"/>
            <w:gridSpan w:val="2"/>
            <w:vMerge w:val="restart"/>
          </w:tcPr>
          <w:p>
            <w:pPr>
              <w:jc w:val="center"/>
            </w:pPr>
            <w:r>
              <w:rPr/>
              <w:t>商务部分</w:t>
            </w:r>
          </w:p>
        </w:tc>
        <w:tc>
          <w:tcPr>
            <w:tcW w:type="dxa" w:w="2307"/>
          </w:tcPr>
          <w:p>
            <w:pPr>
              <w:jc w:val="left"/>
            </w:pPr>
            <w:r>
              <w:rPr/>
              <w:t>商务响应 (4.0分)</w:t>
            </w:r>
          </w:p>
        </w:tc>
        <w:tc>
          <w:tcPr>
            <w:tcW w:type="dxa" w:w="5076"/>
          </w:tcPr>
          <w:p>
            <w:pPr>
              <w:jc w:val="left"/>
            </w:pPr>
            <w:r>
              <w:rPr/>
              <w:t>根据投标人对采购文件中的“主要商务要求”响应的程度评审： 完全满足或优于招标文件要求得4分，每负偏离（不响应）一条扣0.5分，扣完4分为止。</w:t>
            </w:r>
          </w:p>
        </w:tc>
      </w:tr>
      <w:tr>
        <w:tc>
          <w:tcPr>
            <w:tcW w:type="dxa" w:w="922"/>
            <w:gridSpan w:val="2"/>
            <w:vMerge/>
          </w:tcPr>
          <w:p/>
        </w:tc>
        <w:tc>
          <w:tcPr>
            <w:tcW w:type="dxa" w:w="2307"/>
          </w:tcPr>
          <w:p>
            <w:pPr>
              <w:jc w:val="left"/>
            </w:pPr>
            <w:r>
              <w:rPr/>
              <w:t>企业实力 (4.0分)</w:t>
            </w:r>
          </w:p>
        </w:tc>
        <w:tc>
          <w:tcPr>
            <w:tcW w:type="dxa" w:w="5076"/>
          </w:tcPr>
          <w:p>
            <w:pPr>
              <w:jc w:val="left"/>
            </w:pPr>
            <w:r>
              <w:rPr/>
              <w:t>1.投标人具有由国家认证认可监督管理部门批准设立的认证机构颁发并在有效期内的证书，每提供一个得1分，最高得2分。 （1）质量管理体系认证证书； （2）环境管理体系认证证书。 备注：须提供证书复印件加盖投标人公章。 2.投标人具有机电设备安装工程三级或以上资质，最高得2分。 注：须提供有效证明材料复印件并加盖投标人公章。</w:t>
            </w:r>
          </w:p>
        </w:tc>
      </w:tr>
      <w:tr>
        <w:tc>
          <w:tcPr>
            <w:tcW w:type="dxa" w:w="922"/>
            <w:gridSpan w:val="2"/>
            <w:vMerge/>
          </w:tcPr>
          <w:p/>
        </w:tc>
        <w:tc>
          <w:tcPr>
            <w:tcW w:type="dxa" w:w="2307"/>
          </w:tcPr>
          <w:p>
            <w:pPr>
              <w:jc w:val="left"/>
            </w:pPr>
            <w:r>
              <w:rPr/>
              <w:t>业绩情况 (5.0分)</w:t>
            </w:r>
          </w:p>
        </w:tc>
        <w:tc>
          <w:tcPr>
            <w:tcW w:type="dxa" w:w="5076"/>
          </w:tcPr>
          <w:p>
            <w:pPr>
              <w:jc w:val="left"/>
            </w:pPr>
            <w:r>
              <w:rPr/>
              <w:t>投标人2019年以来完成的同类项目业绩，每提供一项得1分，本项最高得5分。 备注：须提供合同复印件加盖投标人公章。</w:t>
            </w:r>
          </w:p>
        </w:tc>
      </w:tr>
      <w:tr>
        <w:tc>
          <w:tcPr>
            <w:tcW w:type="dxa" w:w="922"/>
            <w:gridSpan w:val="2"/>
            <w:vMerge/>
          </w:tcPr>
          <w:p/>
        </w:tc>
        <w:tc>
          <w:tcPr>
            <w:tcW w:type="dxa" w:w="2307"/>
          </w:tcPr>
          <w:p>
            <w:pPr>
              <w:jc w:val="left"/>
            </w:pPr>
            <w:r>
              <w:rPr/>
              <w:t>拟投入人员情况（1） (3.0分)</w:t>
            </w:r>
          </w:p>
        </w:tc>
        <w:tc>
          <w:tcPr>
            <w:tcW w:type="dxa" w:w="5076"/>
          </w:tcPr>
          <w:p>
            <w:pPr>
              <w:jc w:val="left"/>
            </w:pPr>
            <w:r>
              <w:rPr/>
              <w:t>拟投入本项目的技术负责人（仅指一人）具有本科（机电类）或以上学历证书的，得1分；具有注册机电工程一级建造师证书的，得2分；本项满分3分。 备注：须提供相关证件或证书复印件和在投标单位至投标截止之日止前6个月内任意3个月的社保或代缴个人所得税等证明文件，不提供不得分。</w:t>
            </w:r>
          </w:p>
        </w:tc>
      </w:tr>
      <w:tr>
        <w:tc>
          <w:tcPr>
            <w:tcW w:type="dxa" w:w="922"/>
            <w:gridSpan w:val="2"/>
            <w:vMerge/>
          </w:tcPr>
          <w:p/>
        </w:tc>
        <w:tc>
          <w:tcPr>
            <w:tcW w:type="dxa" w:w="2307"/>
          </w:tcPr>
          <w:p>
            <w:pPr>
              <w:jc w:val="left"/>
            </w:pPr>
            <w:r>
              <w:rPr/>
              <w:t>拟投入人员情况（2） (4.0分)</w:t>
            </w:r>
          </w:p>
        </w:tc>
        <w:tc>
          <w:tcPr>
            <w:tcW w:type="dxa" w:w="5076"/>
          </w:tcPr>
          <w:p>
            <w:pPr>
              <w:jc w:val="left"/>
            </w:pPr>
            <w:r>
              <w:rPr/>
              <w:t>拟投入本项目人员中（技术负责人除外）具有注册机电工程二级建造师证书的，每一名得2分；具有中级（机电类）或以上工程师职称证书的，每一名得1分，最高得2分；本项满分4分。 备注：同一人不重复计分；须提供相关证件或证书复印件和在投标单位至投标截止之日止前3个月内任意1个月的社保或代缴个人所得税等证明文件，不提供不得分。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jc w:val="left"/>
      </w:pPr>
      <w:r>
        <w:rPr>
          <w:b/>
          <w:sz w:val="21"/>
        </w:rPr>
        <w:t>1、</w:t>
      </w:r>
      <w:r>
        <w:rPr>
          <w:b/>
          <w:sz w:val="21"/>
        </w:rPr>
        <w:t>合同具体事项须根据采购文件的约定及乙方投标文件的承诺执行；</w:t>
      </w:r>
    </w:p>
    <w:p>
      <w:pPr>
        <w:jc w:val="left"/>
      </w:pPr>
      <w:r>
        <w:rPr>
          <w:b/>
          <w:sz w:val="21"/>
        </w:rPr>
        <w:t>2</w:t>
      </w:r>
      <w:r>
        <w:rPr>
          <w:b/>
          <w:sz w:val="21"/>
        </w:rPr>
        <w:t>、</w:t>
      </w:r>
      <w:r>
        <w:rPr>
          <w:b/>
          <w:sz w:val="21"/>
        </w:rPr>
        <w:t>本项目合同为中小企业预留合同。</w:t>
      </w:r>
    </w:p>
    <w:p>
      <w:pPr>
        <w:jc w:val="left"/>
      </w:pPr>
      <w:r>
        <w:rPr/>
        <w:t xml:space="preserve"> </w:t>
      </w:r>
    </w:p>
    <w:p>
      <w:pPr>
        <w:jc w:val="left"/>
      </w:pPr>
      <w:r>
        <w:rPr/>
        <w:t xml:space="preserve"> </w:t>
      </w:r>
    </w:p>
    <w:p>
      <w:pPr>
        <w:jc w:val="left"/>
      </w:pPr>
    </w:p>
    <w:p/>
    <w:p/>
    <w:p>
      <w:pPr>
        <w:jc w:val="left"/>
      </w:pPr>
    </w:p>
    <w:p>
      <w:pPr>
        <w:ind w:firstLine="211"/>
        <w:jc w:val="left"/>
      </w:pPr>
    </w:p>
    <w:p>
      <w:pPr>
        <w:jc w:val="center"/>
      </w:pPr>
      <w:r>
        <w:rPr>
          <w:b/>
          <w:sz w:val="28"/>
        </w:rPr>
        <w:t>政府采购合同</w:t>
      </w:r>
    </w:p>
    <w:p>
      <w:pPr>
        <w:jc w:val="center"/>
      </w:pPr>
      <w:r>
        <w:rPr/>
        <w:t xml:space="preserve"> </w:t>
      </w:r>
    </w:p>
    <w:p>
      <w:pPr>
        <w:jc w:val="center"/>
      </w:pPr>
      <w:r>
        <w:rPr/>
        <w:t xml:space="preserve"> </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 20XX年XX月XX日星期至20XX年XX月XX日</w:t>
      </w:r>
    </w:p>
    <w:p>
      <w:pPr>
        <w:jc w:val="both"/>
      </w:pPr>
      <w:r>
        <w:rPr>
          <w:sz w:val="21"/>
        </w:rPr>
        <w:t>是否包含涉密条款：否</w:t>
      </w:r>
    </w:p>
    <w:p>
      <w:pPr>
        <w:jc w:val="both"/>
      </w:pPr>
      <w:r>
        <w:rPr>
          <w:sz w:val="21"/>
        </w:rPr>
        <w:t>备注：</w:t>
      </w:r>
    </w:p>
    <w:p>
      <w:pPr>
        <w:jc w:val="both"/>
      </w:pPr>
    </w:p>
    <w:p>
      <w:pPr>
        <w:jc w:val="both"/>
      </w:pPr>
      <w:r>
        <w:rPr>
          <w:sz w:val="21"/>
        </w:rPr>
        <w:t xml:space="preserve">甲方（采购人）：                               </w:t>
      </w:r>
    </w:p>
    <w:p>
      <w:pPr>
        <w:jc w:val="both"/>
      </w:pPr>
      <w:r>
        <w:rPr>
          <w:sz w:val="21"/>
        </w:rPr>
        <w:t xml:space="preserve">乙方（中标供应商）：                               </w:t>
      </w:r>
    </w:p>
    <w:p>
      <w:pPr>
        <w:jc w:val="both"/>
      </w:pPr>
      <w:r>
        <w:rPr>
          <w:sz w:val="21"/>
        </w:rPr>
        <w:t xml:space="preserve">   </w:t>
      </w:r>
      <w:r>
        <w:rPr>
          <w:sz w:val="21"/>
        </w:rPr>
        <w:t>根据《中华人民共和国政府采购法》、《中华人民共和国民法典》等相关法律法规及</w:t>
      </w:r>
      <w:r>
        <w:rPr>
          <w:sz w:val="21"/>
          <w:u w:val="single"/>
        </w:rPr>
        <w:t>广州市增城区妇幼保健院新院区实验台柜及配套设施釆购项目</w:t>
      </w:r>
      <w:r>
        <w:rPr>
          <w:sz w:val="21"/>
        </w:rPr>
        <w:t>招标文件（项目编号：GZGK22D159A0481Z）的要求，经双方协商，本着平等互利和诚实信用的原则，一致同意签订本合同。</w:t>
      </w:r>
    </w:p>
    <w:p>
      <w:pPr>
        <w:jc w:val="both"/>
      </w:pPr>
      <w:r>
        <w:rPr>
          <w:b/>
          <w:sz w:val="21"/>
        </w:rPr>
        <w:t>一、合同采购内容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678"/>
        <w:gridCol w:w="763"/>
        <w:gridCol w:w="763"/>
        <w:gridCol w:w="763"/>
        <w:gridCol w:w="763"/>
        <w:gridCol w:w="763"/>
        <w:gridCol w:w="763"/>
        <w:gridCol w:w="763"/>
        <w:gridCol w:w="763"/>
        <w:gridCol w:w="763"/>
        <w:gridCol w:w="763"/>
      </w:tblGrid>
      <w:tr>
        <w:tc>
          <w:tcPr>
            <w:tcW w:type="dxa" w:w="678"/>
            <w:tcBorders>
              <w:top w:val="single" w:color="000000" w:sz="4"/>
              <w:left w:val="single" w:color="000000" w:sz="4"/>
              <w:bottom w:val="single" w:color="000000" w:sz="4"/>
              <w:right w:val="single" w:color="000000" w:sz="4"/>
            </w:tcBorders>
          </w:tcPr>
          <w:p>
            <w:pPr>
              <w:jc w:val="center"/>
            </w:pPr>
            <w:r>
              <w:rPr>
                <w:sz w:val="21"/>
              </w:rPr>
              <w:t>序号</w:t>
            </w:r>
          </w:p>
        </w:tc>
        <w:tc>
          <w:tcPr>
            <w:tcW w:type="dxa" w:w="763"/>
            <w:tcBorders>
              <w:top w:val="single" w:color="000000" w:sz="4"/>
              <w:left w:val="none" w:color="000000" w:sz="4"/>
              <w:bottom w:val="single" w:color="000000" w:sz="4"/>
              <w:right w:val="single" w:color="000000" w:sz="4"/>
            </w:tcBorders>
          </w:tcPr>
          <w:p>
            <w:pPr>
              <w:jc w:val="center"/>
            </w:pPr>
            <w:r>
              <w:rPr>
                <w:sz w:val="21"/>
              </w:rPr>
              <w:t>标的名称</w:t>
            </w:r>
          </w:p>
        </w:tc>
        <w:tc>
          <w:tcPr>
            <w:tcW w:type="dxa" w:w="763"/>
            <w:tcBorders>
              <w:top w:val="single" w:color="000000" w:sz="4"/>
              <w:left w:val="none" w:color="000000" w:sz="4"/>
              <w:bottom w:val="single" w:color="000000" w:sz="4"/>
              <w:right w:val="single" w:color="000000" w:sz="4"/>
            </w:tcBorders>
          </w:tcPr>
          <w:p>
            <w:pPr>
              <w:jc w:val="center"/>
            </w:pPr>
            <w:r>
              <w:rPr>
                <w:sz w:val="21"/>
              </w:rPr>
              <w:t>品目编码</w:t>
            </w:r>
          </w:p>
        </w:tc>
        <w:tc>
          <w:tcPr>
            <w:tcW w:type="dxa" w:w="763"/>
            <w:tcBorders>
              <w:top w:val="single" w:color="000000" w:sz="4"/>
              <w:left w:val="none" w:color="000000" w:sz="4"/>
              <w:bottom w:val="single" w:color="000000" w:sz="4"/>
              <w:right w:val="single" w:color="000000" w:sz="4"/>
            </w:tcBorders>
          </w:tcPr>
          <w:p>
            <w:pPr>
              <w:jc w:val="center"/>
            </w:pPr>
            <w:r>
              <w:rPr>
                <w:sz w:val="21"/>
              </w:rPr>
              <w:t>技术要求</w:t>
            </w:r>
          </w:p>
        </w:tc>
        <w:tc>
          <w:tcPr>
            <w:tcW w:type="dxa" w:w="763"/>
            <w:tcBorders>
              <w:top w:val="single" w:color="000000" w:sz="4"/>
              <w:left w:val="none" w:color="000000" w:sz="4"/>
              <w:bottom w:val="single" w:color="000000" w:sz="4"/>
              <w:right w:val="single" w:color="000000" w:sz="4"/>
            </w:tcBorders>
          </w:tcPr>
          <w:p>
            <w:pPr>
              <w:jc w:val="center"/>
            </w:pPr>
            <w:r>
              <w:rPr>
                <w:sz w:val="21"/>
              </w:rPr>
              <w:t>是否进口</w:t>
            </w:r>
          </w:p>
        </w:tc>
        <w:tc>
          <w:tcPr>
            <w:tcW w:type="dxa" w:w="763"/>
            <w:tcBorders>
              <w:top w:val="single" w:color="000000" w:sz="4"/>
              <w:left w:val="none" w:color="000000" w:sz="4"/>
              <w:bottom w:val="single" w:color="000000" w:sz="4"/>
              <w:right w:val="single" w:color="000000" w:sz="4"/>
            </w:tcBorders>
          </w:tcPr>
          <w:p>
            <w:pPr>
              <w:jc w:val="center"/>
            </w:pPr>
            <w:r>
              <w:rPr>
                <w:sz w:val="21"/>
              </w:rPr>
              <w:t>品牌</w:t>
            </w:r>
          </w:p>
        </w:tc>
        <w:tc>
          <w:tcPr>
            <w:tcW w:type="dxa" w:w="763"/>
            <w:tcBorders>
              <w:top w:val="single" w:color="000000" w:sz="4"/>
              <w:left w:val="none" w:color="000000" w:sz="4"/>
              <w:bottom w:val="single" w:color="000000" w:sz="4"/>
              <w:right w:val="single" w:color="000000" w:sz="4"/>
            </w:tcBorders>
          </w:tcPr>
          <w:p>
            <w:pPr>
              <w:jc w:val="center"/>
            </w:pPr>
            <w:r>
              <w:rPr>
                <w:sz w:val="21"/>
              </w:rPr>
              <w:t>规格参数</w:t>
            </w:r>
          </w:p>
        </w:tc>
        <w:tc>
          <w:tcPr>
            <w:tcW w:type="dxa" w:w="763"/>
            <w:tcBorders>
              <w:top w:val="single" w:color="000000" w:sz="4"/>
              <w:left w:val="none" w:color="000000" w:sz="4"/>
              <w:bottom w:val="single" w:color="000000" w:sz="4"/>
              <w:right w:val="single" w:color="000000" w:sz="4"/>
            </w:tcBorders>
          </w:tcPr>
          <w:p>
            <w:pPr>
              <w:jc w:val="center"/>
            </w:pPr>
            <w:r>
              <w:rPr>
                <w:sz w:val="21"/>
              </w:rPr>
              <w:t>采购数量</w:t>
            </w:r>
          </w:p>
        </w:tc>
        <w:tc>
          <w:tcPr>
            <w:tcW w:type="dxa" w:w="763"/>
            <w:tcBorders>
              <w:top w:val="single" w:color="000000" w:sz="4"/>
              <w:left w:val="none" w:color="000000" w:sz="4"/>
              <w:bottom w:val="single" w:color="000000" w:sz="4"/>
              <w:right w:val="single" w:color="000000" w:sz="4"/>
            </w:tcBorders>
          </w:tcPr>
          <w:p>
            <w:pPr>
              <w:jc w:val="center"/>
            </w:pPr>
            <w:r>
              <w:rPr>
                <w:sz w:val="21"/>
              </w:rPr>
              <w:t>计量单位</w:t>
            </w:r>
          </w:p>
        </w:tc>
        <w:tc>
          <w:tcPr>
            <w:tcW w:type="dxa" w:w="763"/>
            <w:tcBorders>
              <w:top w:val="single" w:color="000000" w:sz="4"/>
              <w:left w:val="none" w:color="000000" w:sz="4"/>
              <w:bottom w:val="single" w:color="000000" w:sz="4"/>
              <w:right w:val="single" w:color="000000" w:sz="4"/>
            </w:tcBorders>
          </w:tcPr>
          <w:p>
            <w:pPr>
              <w:jc w:val="center"/>
            </w:pPr>
            <w:r>
              <w:rPr>
                <w:sz w:val="21"/>
              </w:rPr>
              <w:t>单价（元）</w:t>
            </w:r>
          </w:p>
        </w:tc>
        <w:tc>
          <w:tcPr>
            <w:tcW w:type="dxa" w:w="763"/>
            <w:tcBorders>
              <w:top w:val="single" w:color="000000" w:sz="4"/>
              <w:left w:val="none" w:color="000000" w:sz="4"/>
              <w:bottom w:val="single" w:color="000000" w:sz="4"/>
              <w:right w:val="single" w:color="000000" w:sz="4"/>
            </w:tcBorders>
          </w:tcPr>
          <w:p>
            <w:pPr>
              <w:jc w:val="center"/>
            </w:pPr>
            <w:r>
              <w:rPr>
                <w:sz w:val="21"/>
              </w:rPr>
              <w:t>总价（元）</w:t>
            </w:r>
          </w:p>
        </w:tc>
      </w:tr>
      <w:tr>
        <w:tc>
          <w:tcPr>
            <w:tcW w:type="dxa" w:w="678"/>
            <w:tcBorders>
              <w:top w:val="none" w:color="000000" w:sz="4"/>
              <w:left w:val="single" w:color="000000" w:sz="4"/>
              <w:bottom w:val="single" w:color="000000" w:sz="4"/>
              <w:right w:val="single" w:color="000000" w:sz="4"/>
            </w:tcBorders>
          </w:tcPr>
          <w:p>
            <w:pPr>
              <w:jc w:val="center"/>
            </w:pPr>
            <w:r>
              <w:rPr>
                <w:sz w:val="21"/>
              </w:rPr>
              <w:t>1</w:t>
            </w: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r>
              <w:rPr>
                <w:sz w:val="21"/>
              </w:rPr>
              <w:t>详见合同文本</w:t>
            </w: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vAlign w:val="top"/>
          </w:tcPr>
          <w:p>
            <w:pPr>
              <w:jc w:val="both"/>
            </w:pPr>
          </w:p>
        </w:tc>
        <w:tc>
          <w:tcPr>
            <w:tcW w:type="dxa" w:w="763"/>
            <w:tcBorders>
              <w:top w:val="none" w:color="000000" w:sz="4"/>
              <w:left w:val="none" w:color="000000" w:sz="4"/>
              <w:bottom w:val="single" w:color="000000" w:sz="4"/>
              <w:right w:val="single" w:color="000000" w:sz="4"/>
            </w:tcBorders>
          </w:tcPr>
          <w:p>
            <w:pPr>
              <w:jc w:val="both"/>
            </w:pPr>
          </w:p>
        </w:tc>
      </w:tr>
      <w:tr>
        <w:tc>
          <w:tcPr>
            <w:tcW w:type="dxa" w:w="678"/>
            <w:tcBorders>
              <w:top w:val="none" w:color="000000" w:sz="4"/>
              <w:left w:val="single" w:color="000000" w:sz="4"/>
              <w:bottom w:val="single" w:color="000000" w:sz="4"/>
              <w:right w:val="single" w:color="000000" w:sz="4"/>
            </w:tcBorders>
          </w:tcPr>
          <w:p>
            <w:pPr>
              <w:jc w:val="center"/>
            </w:pPr>
            <w:r>
              <w:rPr>
                <w:sz w:val="21"/>
              </w:rPr>
              <w:t>2</w:t>
            </w: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vAlign w:val="top"/>
          </w:tcPr>
          <w:p>
            <w:pPr>
              <w:jc w:val="both"/>
            </w:pPr>
          </w:p>
        </w:tc>
        <w:tc>
          <w:tcPr>
            <w:tcW w:type="dxa" w:w="763"/>
            <w:tcBorders>
              <w:top w:val="none" w:color="000000" w:sz="4"/>
              <w:left w:val="none" w:color="000000" w:sz="4"/>
              <w:bottom w:val="single" w:color="000000" w:sz="4"/>
              <w:right w:val="single" w:color="000000" w:sz="4"/>
            </w:tcBorders>
          </w:tcPr>
          <w:p>
            <w:pPr>
              <w:jc w:val="both"/>
            </w:pPr>
          </w:p>
        </w:tc>
      </w:tr>
      <w:tr>
        <w:tc>
          <w:tcPr>
            <w:tcW w:type="dxa" w:w="678"/>
            <w:tcBorders>
              <w:top w:val="none" w:color="000000" w:sz="4"/>
              <w:left w:val="single" w:color="000000" w:sz="4"/>
              <w:bottom w:val="single" w:color="000000" w:sz="4"/>
              <w:right w:val="single" w:color="000000" w:sz="4"/>
            </w:tcBorders>
          </w:tcPr>
          <w:p>
            <w:pPr>
              <w:jc w:val="center"/>
            </w:pPr>
            <w:r>
              <w:rPr>
                <w:sz w:val="21"/>
              </w:rPr>
              <w:t>……</w:t>
            </w: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vAlign w:val="top"/>
          </w:tcPr>
          <w:p>
            <w:pPr>
              <w:jc w:val="both"/>
            </w:pPr>
          </w:p>
        </w:tc>
        <w:tc>
          <w:tcPr>
            <w:tcW w:type="dxa" w:w="763"/>
            <w:tcBorders>
              <w:top w:val="none" w:color="000000" w:sz="4"/>
              <w:left w:val="none" w:color="000000" w:sz="4"/>
              <w:bottom w:val="single" w:color="000000" w:sz="4"/>
              <w:right w:val="single" w:color="000000" w:sz="4"/>
            </w:tcBorders>
          </w:tcPr>
          <w:p>
            <w:pPr>
              <w:jc w:val="both"/>
            </w:pPr>
          </w:p>
        </w:tc>
      </w:tr>
    </w:tbl>
    <w:p>
      <w:r>
        <w:rPr/>
        <w:t xml:space="preserve"> 合计金额人民币（大写）：</w:t>
      </w:r>
      <w:r>
        <w:rPr>
          <w:u w:val="single"/>
        </w:rPr>
        <w:t xml:space="preserve">          </w:t>
      </w:r>
      <w:r>
        <w:rPr/>
        <w:t>（￥</w:t>
      </w:r>
      <w:r>
        <w:rPr>
          <w:u w:val="single"/>
        </w:rPr>
        <w:t xml:space="preserve">          </w:t>
      </w:r>
      <w:r>
        <w:rPr/>
        <w:t>)</w:t>
      </w:r>
      <w:r>
        <w:br/>
      </w:r>
      <w:r>
        <w:rPr>
          <w:b/>
        </w:rPr>
        <w:t>注：货物名称内容必须与投标文件中货物名称内容一致。</w:t>
      </w:r>
      <w:r>
        <w:br/>
      </w:r>
      <w:r>
        <w:rPr/>
        <w:t>合同总额包括货款、设计、安装、随机零配件、标配工具、运输保险、调试、培训、质量保证期服务、各项税费及合同实施过程中不可预见费用等。</w:t>
      </w:r>
      <w:r>
        <w:br/>
      </w:r>
      <w:r>
        <w:rPr>
          <w:b/>
        </w:rPr>
        <w:t>二、合同金额</w:t>
      </w:r>
      <w:r>
        <w:br/>
      </w:r>
      <w:r>
        <w:rPr/>
        <w:t>合同总金额：小写：￥</w:t>
      </w:r>
      <w:r>
        <w:rPr>
          <w:u w:val="single"/>
        </w:rPr>
        <w:t xml:space="preserve">          </w:t>
      </w:r>
      <w:r>
        <w:rPr/>
        <w:t>； 大写：人民币</w:t>
      </w:r>
      <w:r>
        <w:rPr>
          <w:u w:val="single"/>
        </w:rPr>
        <w:t xml:space="preserve">          </w:t>
      </w:r>
      <w:r>
        <w:rPr/>
        <w:t>。</w:t>
      </w:r>
      <w:r>
        <w:br/>
      </w:r>
      <w:r>
        <w:rPr>
          <w:b/>
        </w:rPr>
        <w:t>三、设备要求</w:t>
      </w:r>
      <w:r>
        <w:br/>
      </w:r>
      <w:r>
        <w:rPr/>
        <w:t>1、乙方提供的货物必须符合中华人民共和国“国家安全环保标准”。</w:t>
      </w:r>
      <w:r>
        <w:br/>
      </w:r>
      <w:r>
        <w:rPr/>
        <w:t>2、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r>
        <w:br/>
      </w:r>
      <w:r>
        <w:rPr/>
        <w:t>3、货物为原厂商未启封全新包装，具出厂合格证，序列号、包装箱号与出厂批号一致，并可追索查阅。</w:t>
      </w:r>
      <w:r>
        <w:br/>
      </w:r>
      <w:r>
        <w:rPr/>
        <w:t>4、乙方应将关键主机设备的用户手册、保修手册、有关单证资料及配备件、随机工具等交付给甲方，使用操作及安全须知等重要资料应附有中文说明。</w:t>
      </w:r>
      <w:r>
        <w:br/>
      </w:r>
      <w:r>
        <w:rPr/>
        <w:t>5、如果发现货物的质量和规格与合同规定不符或货物在质量保证期内被证明有缺陷，包括内在缺陷或使用不适当原材料，甲方将有权要求有关部门进行检验，并依据检验证书向乙方索赔。</w:t>
      </w:r>
      <w:r>
        <w:br/>
      </w:r>
      <w:r>
        <w:rPr>
          <w:b/>
        </w:rPr>
        <w:t>四、知识产权</w:t>
      </w:r>
      <w:r>
        <w:br/>
      </w:r>
      <w:r>
        <w:rPr/>
        <w:t>1、乙方保证合同项下提供的货物不侵犯任何第三方的专利权、商标权或其它知识产权。否则，乙方须承担对第三方的专利权、商标权或其它知识产权的侵权责任并承担因此而发生的所有费用及给甲方造成的损失。</w:t>
      </w:r>
      <w:r>
        <w:br/>
      </w:r>
      <w:r>
        <w:rPr>
          <w:b/>
        </w:rPr>
        <w:t>五、交付时间、地点、方式</w:t>
      </w:r>
      <w:r>
        <w:br/>
      </w:r>
      <w:r>
        <w:rPr/>
        <w:t>1、交付时间：（按采购需求要求）</w:t>
      </w:r>
      <w:r>
        <w:br/>
      </w:r>
      <w:r>
        <w:rPr/>
        <w:t>2、交付地点：用户指定地点</w:t>
      </w:r>
      <w:r>
        <w:br/>
      </w:r>
      <w:r>
        <w:rPr/>
        <w:t>3、交付条件：项目验收通过</w:t>
      </w:r>
      <w:r>
        <w:br/>
      </w:r>
      <w:r>
        <w:rPr/>
        <w:t>4、甲方联系人及联系电话：</w:t>
      </w:r>
      <w:r>
        <w:br/>
      </w:r>
      <w:r>
        <w:rPr/>
        <w:t>5、乙方联系人及联系电话：</w:t>
      </w:r>
      <w:r>
        <w:br/>
      </w:r>
      <w:r>
        <w:rPr>
          <w:b/>
        </w:rPr>
        <w:t>六、付款方式、时间及付款条件</w:t>
      </w:r>
      <w:r>
        <w:br/>
      </w:r>
      <w:r>
        <w:rPr/>
        <w:t>付款时间及条件：（按照采购需求要求的付款方式）</w:t>
      </w:r>
      <w:r>
        <w:br/>
      </w:r>
      <w:r>
        <w:rPr/>
        <w:t>付款方式：</w:t>
      </w:r>
      <w:r>
        <w:br/>
      </w:r>
      <w:r>
        <w:rPr>
          <w:b/>
        </w:rPr>
        <w:t>七、培训、质量保证期及售后服务要求</w:t>
      </w:r>
      <w:r>
        <w:br/>
      </w:r>
      <w:r>
        <w:rPr/>
        <w:t>1、乙方负责甲方使用人员的使用操作技术及维护技术的培训。</w:t>
      </w:r>
      <w:r>
        <w:br/>
      </w:r>
      <w:r>
        <w:rPr/>
        <w:t>2、本合同的质量保证期（简称“质量保证期”）为</w:t>
      </w:r>
      <w:r>
        <w:rPr>
          <w:u w:val="single"/>
        </w:rPr>
        <w:t xml:space="preserve">  </w:t>
      </w:r>
      <w:r>
        <w:rPr/>
        <w:t>年，自甲乙双方代表在货物安装调试验收后的验收书上签字之日起计算。质量保证期内乙方对所供货物实行包修、包换、包退、包维护保养，保修期后设备维修配件更换只收取成本费用。</w:t>
      </w:r>
      <w:r>
        <w:br/>
      </w:r>
      <w:r>
        <w:rPr/>
        <w:t>3、质量保证期内，如设备或零部件因非人为因素出现故障而造成短期停用时，则质量保证期相应顺延。如停用时间累计超过60天则质量保证期重新计算。</w:t>
      </w:r>
      <w:r>
        <w:br/>
      </w:r>
      <w:r>
        <w:rPr/>
        <w:t>4、在质量保证期内，如货品非因甲方的人为原因而出现的问题由乙方负责保修、包换或包退，并承担修理、调换或退货的实际费用。</w:t>
      </w:r>
      <w:r>
        <w:br/>
      </w:r>
      <w:r>
        <w:rPr/>
        <w:t>5、质量保证期内，乙方负责对其提供的货物整机进行维修和系统维护，不再收取任何费用，但非乙方责任的人为因素、自然因素（如火灾、雷击等）造成的故障除外。</w:t>
      </w:r>
      <w:r>
        <w:br/>
      </w:r>
      <w:r>
        <w:rPr/>
        <w:t>6、对甲方的服务通知，乙方在接报后</w:t>
      </w:r>
      <w:r>
        <w:rPr>
          <w:u w:val="single"/>
        </w:rPr>
        <w:t xml:space="preserve">  </w:t>
      </w:r>
      <w:r>
        <w:rPr/>
        <w:t>小时内响应，</w:t>
      </w:r>
      <w:r>
        <w:rPr>
          <w:u w:val="single"/>
        </w:rPr>
        <w:t xml:space="preserve">  </w:t>
      </w:r>
      <w:r>
        <w:rPr/>
        <w:t>小时内到达现场，</w:t>
      </w:r>
      <w:r>
        <w:rPr>
          <w:u w:val="single"/>
        </w:rPr>
        <w:t xml:space="preserve">  </w:t>
      </w:r>
      <w:r>
        <w:rPr/>
        <w:t>小时内处理完毕。若在</w:t>
      </w:r>
      <w:r>
        <w:rPr>
          <w:u w:val="single"/>
        </w:rPr>
        <w:t xml:space="preserve">  </w:t>
      </w:r>
      <w:r>
        <w:rPr/>
        <w:t>小时内仍未能有效解决，乙方须提供同档次的设备予甲方临时使用。</w:t>
      </w:r>
      <w:r>
        <w:br/>
      </w:r>
      <w:r>
        <w:rPr/>
        <w:t>7、质量保证期间，同一硬件一个月内连续2次出现同一故障，乙方须无偿更换同一档次货物。</w:t>
      </w:r>
      <w:r>
        <w:br/>
      </w:r>
      <w:r>
        <w:rPr/>
        <w:t>8、负责售后服务维修的单位名称（如有）：</w:t>
      </w:r>
      <w:r>
        <w:rPr>
          <w:u w:val="single"/>
        </w:rPr>
        <w:t xml:space="preserve">            </w:t>
      </w:r>
      <w:r>
        <w:br/>
      </w:r>
      <w:r>
        <w:rPr/>
        <w:t>地址：</w:t>
      </w:r>
      <w:r>
        <w:rPr>
          <w:u w:val="single"/>
        </w:rPr>
        <w:t xml:space="preserve">            </w:t>
      </w:r>
      <w:r>
        <w:br/>
      </w:r>
      <w:r>
        <w:rPr/>
        <w:t>联系人：</w:t>
      </w:r>
      <w:r>
        <w:rPr>
          <w:u w:val="single"/>
        </w:rPr>
        <w:t xml:space="preserve">            </w:t>
      </w:r>
      <w:r>
        <w:br/>
      </w:r>
      <w:r>
        <w:rPr/>
        <w:t>联系电话</w:t>
      </w:r>
      <w:r>
        <w:rPr>
          <w:u w:val="single"/>
        </w:rPr>
        <w:t xml:space="preserve">            </w:t>
      </w:r>
      <w:r>
        <w:br/>
      </w:r>
      <w:r>
        <w:rPr/>
        <w:t>手机号码：</w:t>
      </w:r>
      <w:r>
        <w:rPr>
          <w:u w:val="single"/>
        </w:rPr>
        <w:t xml:space="preserve">            </w:t>
      </w:r>
      <w:r>
        <w:br/>
      </w:r>
      <w:r>
        <w:rPr/>
        <w:t>传真号码：</w:t>
      </w:r>
      <w:r>
        <w:rPr>
          <w:u w:val="single"/>
        </w:rPr>
        <w:t xml:space="preserve">            </w:t>
      </w:r>
      <w:r>
        <w:br/>
      </w:r>
      <w:r>
        <w:rPr>
          <w:b/>
        </w:rPr>
        <w:t>八、包装、到货检验、安装与调试:</w:t>
      </w:r>
      <w:r>
        <w:br/>
      </w:r>
      <w:r>
        <w:rPr/>
        <w:t>1、合同货物的包装：货物的包装均应有良好的防湿、防锈、防潮、防雨、防腐及防碰撞的措施。凡由于包装不良造成的损失和由此产生的费用均由乙方承担。</w:t>
      </w:r>
      <w:r>
        <w:br/>
      </w:r>
      <w:r>
        <w:rPr/>
        <w:t>2、到货检验</w:t>
      </w:r>
      <w:r>
        <w:br/>
      </w:r>
      <w:r>
        <w:rPr/>
        <w:t>（1）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索查阅。所有随货物的附件必须齐全。如果发现到货的外观质量、规格和型号与合同不符，甲方有权拒收货物，并可向乙方索赔。</w:t>
      </w:r>
      <w:r>
        <w:br/>
      </w:r>
      <w:r>
        <w:rPr/>
        <w:t>（2）货物送到甲方指定场地后，甲、乙双方同时在场时才能开封检验。</w:t>
      </w:r>
      <w:r>
        <w:br/>
      </w:r>
      <w:r>
        <w:rPr/>
        <w:t>3、合同货物的安装调试：</w:t>
      </w:r>
      <w:r>
        <w:br/>
      </w:r>
      <w:r>
        <w:rPr/>
        <w:t>（1）除非甲方另有通知，乙方应按照合同的要求以及合同执行计划的时间安排，派出足够的人员进行现场安装和负责调试工作。</w:t>
      </w:r>
      <w:r>
        <w:br/>
      </w:r>
      <w:r>
        <w:rPr/>
        <w:t>（2）乙方必须依照招标文件的要求和投标文件的承诺，将设备、系统安装并调试至正常运行的最佳状态。</w:t>
      </w:r>
      <w:r>
        <w:br/>
      </w:r>
      <w:r>
        <w:rPr/>
        <w:t>（3）合同项下的安装调试所发生费用及耗材由乙方承担。</w:t>
      </w:r>
      <w:r>
        <w:br/>
      </w:r>
      <w:r>
        <w:rPr/>
        <w:t>（4）乙方安装时须对各安装场地内的其它货物、设施有良好保护措施。</w:t>
      </w:r>
      <w:r>
        <w:br/>
      </w:r>
      <w:r>
        <w:rPr>
          <w:b/>
        </w:rPr>
        <w:t>九、验收：</w:t>
      </w:r>
      <w:r>
        <w:br/>
      </w:r>
      <w:r>
        <w:rPr/>
        <w:t>1、甲方按照采购合同规定的技术、服务、安全标准组织对乙方履约情况进行验收，并出具验收书。验收书应当包括每一项技术、服务、安全标准的履约情况。</w:t>
      </w:r>
      <w:r>
        <w:br/>
      </w:r>
      <w:r>
        <w:rPr/>
        <w:t>2、交付验收标准依次序对照适用标准为：</w:t>
      </w:r>
      <w:r>
        <w:br/>
      </w:r>
      <w:r>
        <w:rPr/>
        <w:t>（1）符合中华人民共和国“国家安全质量标准、环保标准或行业标准”；</w:t>
      </w:r>
      <w:r>
        <w:br/>
      </w:r>
      <w:r>
        <w:rPr/>
        <w:t>（2）符合招标文件和投标承诺中甲方认可的合理最佳配置、参数及各项要求；</w:t>
      </w:r>
      <w:r>
        <w:br/>
      </w:r>
      <w:r>
        <w:rPr/>
        <w:t>（3）货物来源国官方标准。</w:t>
      </w:r>
      <w:r>
        <w:br/>
      </w:r>
      <w:r>
        <w:rPr/>
        <w:t>3、进口产品的必须具备原产地证明和商检局的检验证明及合法进货渠道证明。</w:t>
      </w:r>
      <w:r>
        <w:br/>
      </w:r>
      <w:r>
        <w:rPr/>
        <w:t>4、国内货物必须具备出厂合格证及原厂保修卡。</w:t>
      </w:r>
      <w:r>
        <w:br/>
      </w:r>
      <w:r>
        <w:rPr/>
        <w:t>5、货物为原厂商未启封全新包装，具出厂合格证，序列号、包装箱号与出厂批号一致，并可追索查阅。所有随设备的附件必须齐全。</w:t>
      </w:r>
      <w:r>
        <w:br/>
      </w:r>
      <w:r>
        <w:rPr/>
        <w:t>6、乙方将货物的用户手册、保修手册、有关单证资料及备品备件、随机工具等交付给甲方，使用操作及安全须知等重要资料应附有中文说明。</w:t>
      </w:r>
      <w:r>
        <w:br/>
      </w:r>
      <w:r>
        <w:rPr/>
        <w:t>7、货物验收所发生的检验费用由乙方负担。</w:t>
      </w:r>
      <w:r>
        <w:br/>
      </w:r>
      <w:r>
        <w:rPr/>
        <w:t>8、设备到货并经乙方技术人员安装后，甲方有权委托中国有资格的单位对上述设备进行校准或检验。</w:t>
      </w:r>
      <w:r>
        <w:br/>
      </w:r>
      <w:r>
        <w:rPr/>
        <w:t>9、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r>
        <w:br/>
      </w:r>
      <w:r>
        <w:rPr/>
        <w:t>10、当出现不合格产品时，乙方要无条件更换合格产品。除甲方认可，否则不接受任何形式的降格处理。</w:t>
      </w:r>
      <w:r>
        <w:br/>
      </w:r>
      <w:r>
        <w:rPr/>
        <w:t>11、验收期限：全部货物到货后</w:t>
      </w:r>
      <w:r>
        <w:rPr>
          <w:u w:val="single"/>
        </w:rPr>
        <w:t xml:space="preserve"> </w:t>
      </w:r>
      <w:r>
        <w:rPr/>
        <w:t>天内完成项目验收。</w:t>
      </w:r>
      <w:r>
        <w:br/>
      </w:r>
      <w:r>
        <w:rPr>
          <w:b/>
        </w:rPr>
        <w:t>十、违约责任与赔偿损失</w:t>
      </w:r>
      <w:r>
        <w:br/>
      </w:r>
      <w:r>
        <w:rPr/>
        <w:t>1、乙方交付的货物不符合招标文件、投标文件或本合同规定的，甲方有权拒收，并且乙方须向甲方支付本合同总价5%的违约金。</w:t>
      </w:r>
      <w:r>
        <w:br/>
      </w:r>
      <w:r>
        <w:rPr/>
        <w:t>2、乙方未能按本合同规定的交货时间交付货物的，从逾期之日起每日按本合同总价3‰的数额向甲方支付违约金；逾期半个月以上的，甲方有权终止合同，由此造成的甲方经济损失由乙方承担。</w:t>
      </w:r>
      <w:r>
        <w:br/>
      </w:r>
      <w:r>
        <w:rPr/>
        <w:t>3、甲方无正当理由拒收货物，不按政府采购支付流程办理付款申请手续的，甲方向乙方偿付本合同总价5%的违约金。甲方逾期未按政府采购支付流程办理付款申请手续的，则每日按本合同总价的3‰向乙方偿付违约金。</w:t>
      </w:r>
      <w:r>
        <w:br/>
      </w:r>
      <w:r>
        <w:rPr/>
        <w:t>4、乙方如没有按合同规定履行售后服务承诺，甲方可由第三方单位进行修复，其费用全部由乙方支付，否则，追究乙方违约的法律责任。</w:t>
      </w:r>
      <w:r>
        <w:br/>
      </w:r>
      <w:r>
        <w:rPr/>
        <w:t>5、因甲方原因导致变更、中止或者终止政府采购合同的，甲方对乙方受到的损失予以赔偿或者补偿，赔偿或者补偿金额为：</w:t>
      </w:r>
      <w:r>
        <w:rPr>
          <w:u w:val="single"/>
        </w:rPr>
        <w:t>本合同总价的 %。</w:t>
      </w:r>
      <w:r>
        <w:br/>
      </w:r>
      <w:r>
        <w:rPr/>
        <w:t>6、其它违约责任按《中华人民共和国民法典》处理。</w:t>
      </w:r>
      <w:r>
        <w:br/>
      </w:r>
      <w:r>
        <w:rPr>
          <w:b/>
        </w:rPr>
        <w:t>十一、履约保证金</w:t>
      </w:r>
      <w:r>
        <w:br/>
      </w:r>
      <w:r>
        <w:rPr>
          <w:b/>
        </w:rPr>
        <w:t>（按照采购需求要求）</w:t>
      </w:r>
      <w:r>
        <w:br/>
      </w:r>
      <w:r>
        <w:rPr>
          <w:b/>
        </w:rPr>
        <w:t>十二、争议的解决</w:t>
      </w:r>
      <w:r>
        <w:br/>
      </w:r>
      <w:r>
        <w:rPr/>
        <w:t>合同执行过程中发生的任何争议，双方应通过友好协商解决，若经协商不能达成协议时，则向甲方所在地有管辖权的人民法院提起诉讼。诉讼期间，双方应继续执行合同其余部分。</w:t>
      </w:r>
      <w:r>
        <w:br/>
      </w:r>
      <w:r>
        <w:rPr>
          <w:b/>
        </w:rPr>
        <w:t>十三、不可抗力</w:t>
      </w:r>
      <w:r>
        <w:br/>
      </w:r>
      <w:r>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r>
        <w:br/>
      </w:r>
      <w:r>
        <w:rPr>
          <w:b/>
        </w:rPr>
        <w:t>十四、税费</w:t>
      </w:r>
      <w:r>
        <w:br/>
      </w:r>
      <w:r>
        <w:rPr/>
        <w:t>在中国境内、外发生的与本合同执行有关的一切税费均由乙方负担。</w:t>
      </w:r>
      <w:r>
        <w:br/>
      </w:r>
      <w:r>
        <w:rPr>
          <w:b/>
        </w:rPr>
        <w:t>十五、其它</w:t>
      </w:r>
      <w:r>
        <w:br/>
      </w:r>
      <w:r>
        <w:rPr/>
        <w:t>1、本合同所有附件、招标文件、投标文件、中标通知书均为合同的有效组成部分，与本合同具有同等法律效力。</w:t>
      </w:r>
      <w:r>
        <w:br/>
      </w:r>
      <w:r>
        <w:rPr/>
        <w:t>2、在执行本合同的过程中，所有经双方签署确认的文件（包括会议纪要、补充协议、往来信函）即成为本合同的有效组成部分。</w:t>
      </w:r>
      <w:r>
        <w:br/>
      </w:r>
      <w:r>
        <w:rPr/>
        <w:t xml:space="preserve">3、如一方地址、电话、传真号码有变更，应在变更当日内书面通知对方，否则，应承担相应责任。 </w:t>
      </w:r>
      <w:r>
        <w:br/>
      </w:r>
      <w:r>
        <w:rPr/>
        <w:t>4、除甲方事先书面同意外，乙方不得部分或全部转让其应履行的合同项下的义务。</w:t>
      </w:r>
      <w:r>
        <w:br/>
      </w:r>
      <w:r>
        <w:rPr>
          <w:b/>
        </w:rPr>
        <w:t>十六、合同生效</w:t>
      </w:r>
      <w:r>
        <w:br/>
      </w:r>
      <w:r>
        <w:rPr/>
        <w:t>1、本合同在乙方提交履约保证金并甲乙双方法人代表或其授权代表签字盖章后生效。如果不需要提交履约保证金的则甲乙双方法人代表或其授权代表签字并盖章后生效。合同生效日期以后一个签字的日期为准。</w:t>
      </w:r>
      <w:r>
        <w:br/>
      </w:r>
      <w:r>
        <w:rPr/>
        <w:t>2、合同一式</w:t>
      </w:r>
      <w:r>
        <w:rPr>
          <w:u w:val="single"/>
        </w:rPr>
        <w:t xml:space="preserve">   </w:t>
      </w:r>
      <w:r>
        <w:rPr/>
        <w:t>份。甲、乙双方各执</w:t>
      </w:r>
      <w:r>
        <w:rPr>
          <w:u w:val="single"/>
        </w:rPr>
        <w:t xml:space="preserve">   </w:t>
      </w:r>
      <w:r>
        <w:rPr/>
        <w:t>份，采购代理机构壹份，具同等法律效力。</w:t>
      </w:r>
      <w:r>
        <w:br/>
      </w:r>
      <w:r>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58"/>
        <w:gridCol w:w="4648"/>
      </w:tblGrid>
      <w:tr>
        <w:tc>
          <w:tcPr>
            <w:tcW w:type="dxa" w:w="3658"/>
            <w:vAlign w:val="top"/>
          </w:tcPr>
          <w:p>
            <w:pPr>
              <w:jc w:val="both"/>
            </w:pPr>
            <w:r>
              <w:rPr>
                <w:sz w:val="21"/>
              </w:rPr>
              <w:t>甲方（公章）：</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8"/>
            <w:vAlign w:val="top"/>
          </w:tcPr>
          <w:p>
            <w:pPr>
              <w:jc w:val="both"/>
            </w:pPr>
            <w:r>
              <w:rPr>
                <w:sz w:val="21"/>
              </w:rPr>
              <w:t>乙方（公章）：</w:t>
            </w:r>
          </w:p>
          <w:p>
            <w:pPr>
              <w:jc w:val="both"/>
            </w:pPr>
            <w:r>
              <w:rPr>
                <w:sz w:val="21"/>
              </w:rPr>
              <w:t>联系人：</w:t>
            </w:r>
          </w:p>
          <w:p>
            <w:pPr>
              <w:jc w:val="both"/>
            </w:pPr>
            <w:r>
              <w:rPr>
                <w:sz w:val="21"/>
              </w:rPr>
              <w:t>供应商规模：（大型企业/中型企业/小微型企业/其他）</w:t>
            </w:r>
          </w:p>
          <w:p>
            <w:pPr>
              <w:jc w:val="both"/>
            </w:pPr>
            <w:r>
              <w:rPr>
                <w:sz w:val="21"/>
              </w:rPr>
              <w:t>供应商特殊性质：（监狱企业/残疾人福利性单位/其他）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r>
        <w:rPr/>
        <w:t xml:space="preserve"> </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440118-2022-04645</w:t>
      </w:r>
    </w:p>
    <w:p>
      <w:pPr>
        <w:jc w:val="center"/>
      </w:pPr>
      <w:r>
        <w:rPr>
          <w:b/>
          <w:sz w:val="24"/>
        </w:rPr>
        <w:t>采购项目编号：</w:t>
      </w:r>
      <w:r>
        <w:rPr>
          <w:b/>
          <w:sz w:val="24"/>
        </w:rPr>
        <w:t>GZGK22D159AO481Z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广州市增城区妇幼保健院新院区实验台柜及配套设施釆购项目</w:t>
      </w:r>
      <w:r>
        <w:rPr/>
        <w:t>项目的招标[采购项目编号为：</w:t>
      </w:r>
      <w:r>
        <w:rPr>
          <w:u w:val="single"/>
        </w:rPr>
        <w:t>GZGK22D159AO481Z</w:t>
      </w:r>
      <w:r>
        <w:rPr/>
        <w:t>]，我方愿参与投标。</w:t>
      </w:r>
    </w:p>
    <w:p>
      <w:pPr>
        <w:ind w:firstLine="480"/>
      </w:pPr>
      <w:r>
        <w:rPr/>
        <w:t>我方确认收到贵方提供的</w:t>
      </w:r>
      <w:r>
        <w:rPr>
          <w:u w:val="single"/>
        </w:rPr>
        <w:t>广州市增城区妇幼保健院新院区实验台柜及配套设施釆购项目</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（十三）我方对在本函及投标文件中所作的所有承诺承担法律责任。</w:t>
      </w:r>
    </w:p>
    <w:p>
      <w:pPr>
        <w:ind w:firstLine="480"/>
      </w:pPr>
      <w:r>
        <w:rPr/>
        <w:t>（十四）所有与本招标有关的函件请发往下列地址：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广州市增城区妇幼保健院新院区实验台柜及配套设施釆购项目</w:t>
      </w:r>
      <w:r>
        <w:rPr/>
        <w:t>项目采购[采购项目编号为</w:t>
      </w:r>
      <w:r>
        <w:rPr/>
        <w:t>GZGK22D159AO481Z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广州市增城区妇幼保健院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广州市增城区妇幼保健院新院区实验台柜及配套设施釆购项目</w:t>
      </w:r>
      <w:r>
        <w:rPr/>
        <w:t>招标中获中标（采购项目编号：</w:t>
      </w:r>
      <w:r>
        <w:rPr/>
        <w:t>GZGK22D159AO481Z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