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440101-2023-05388</w:t>
      </w:r>
    </w:p>
    <w:p>
      <w:pPr>
        <w:jc w:val="center"/>
      </w:pPr>
      <w:r>
        <w:rPr>
          <w:b/>
          <w:sz w:val="24"/>
        </w:rPr>
        <w:t>采购项目编号：</w:t>
      </w:r>
      <w:r>
        <w:rPr>
          <w:b/>
          <w:sz w:val="24"/>
        </w:rPr>
        <w:t>GZGK23D029A0091Z</w:t>
      </w:r>
    </w:p>
    <w:p>
      <w:pPr>
        <w:jc w:val="center"/>
      </w:pPr>
      <w:r>
        <w:rPr>
          <w:b/>
          <w:sz w:val="24"/>
        </w:rPr>
        <w:t>项目名称：</w:t>
      </w:r>
      <w:r>
        <w:rPr>
          <w:b/>
          <w:sz w:val="24"/>
        </w:rPr>
        <w:t>广州市交通技师学院汽车教学技能竞赛校企合作设备工具耗材购置项目</w:t>
      </w:r>
    </w:p>
    <w:p>
      <w:pPr>
        <w:jc w:val="center"/>
      </w:pPr>
      <w:r>
        <w:rPr>
          <w:b/>
          <w:sz w:val="24"/>
        </w:rPr>
        <w:t>采购人：</w:t>
      </w:r>
      <w:r>
        <w:rPr>
          <w:b/>
          <w:sz w:val="24"/>
        </w:rPr>
        <w:t>广州市交通技师学院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广州市交通技师学院</w:t>
      </w:r>
      <w:r>
        <w:rPr/>
        <w:t>的委托，采用</w:t>
      </w:r>
      <w:r>
        <w:rPr/>
        <w:t>公开招标</w:t>
      </w:r>
      <w:r>
        <w:rPr/>
        <w:t>方式组织采购</w:t>
      </w:r>
      <w:r>
        <w:rPr/>
        <w:t>广州市交通技师学院汽车教学技能竞赛校企合作设备工具耗材购置项目</w:t>
      </w:r>
      <w:r>
        <w:rPr/>
        <w:t>。欢迎符合资格条件的国内供应商参加投标。</w:t>
      </w:r>
    </w:p>
    <w:p>
      <w:r>
        <w:rPr>
          <w:b/>
          <w:sz w:val="28"/>
        </w:rPr>
        <w:t>一.项目概述</w:t>
      </w:r>
    </w:p>
    <w:p>
      <w:r>
        <w:rPr>
          <w:b/>
          <w:sz w:val="24"/>
        </w:rPr>
        <w:t>1.名称与编号</w:t>
      </w:r>
    </w:p>
    <w:p>
      <w:pPr>
        <w:ind w:firstLine="480"/>
      </w:pPr>
      <w:r>
        <w:rPr/>
        <w:t>项目名称：</w:t>
      </w:r>
      <w:r>
        <w:rPr/>
        <w:t>广州市交通技师学院汽车教学技能竞赛校企合作设备工具耗材购置项目</w:t>
      </w:r>
    </w:p>
    <w:p>
      <w:pPr>
        <w:ind w:firstLine="480"/>
      </w:pPr>
      <w:r>
        <w:rPr/>
        <w:t>采购计划编号：</w:t>
      </w:r>
      <w:r>
        <w:rPr/>
        <w:t>440101-2023-05388</w:t>
      </w:r>
    </w:p>
    <w:p>
      <w:pPr>
        <w:ind w:firstLine="480"/>
      </w:pPr>
      <w:r>
        <w:rPr/>
        <w:t>采购项目编号：</w:t>
      </w:r>
      <w:r>
        <w:rPr/>
        <w:t>GZGK23D029A0091Z</w:t>
      </w:r>
    </w:p>
    <w:p>
      <w:pPr>
        <w:ind w:firstLine="480"/>
      </w:pPr>
      <w:r>
        <w:rPr/>
        <w:t>采购方式：</w:t>
      </w:r>
      <w:r>
        <w:rPr/>
        <w:t>公开招标</w:t>
      </w:r>
    </w:p>
    <w:p>
      <w:pPr>
        <w:ind w:firstLine="480"/>
      </w:pPr>
      <w:r>
        <w:rPr/>
        <w:t>预算金额：</w:t>
      </w:r>
      <w:r>
        <w:rPr/>
        <w:t>6,000,000.00</w:t>
      </w:r>
      <w:r>
        <w:rPr/>
        <w:t>元</w:t>
      </w:r>
    </w:p>
    <w:p>
      <w:r>
        <w:rPr>
          <w:b/>
          <w:sz w:val="24"/>
        </w:rPr>
        <w:t>2.项目内容及需求情况（采购项目技术规格、参数及要求）</w:t>
      </w:r>
    </w:p>
    <w:p>
      <w:pPr>
        <w:ind w:firstLine="480"/>
      </w:pPr>
    </w:p>
    <w:p/>
    <w:p>
      <w:r>
        <w:rPr/>
        <w:t>采购包1(新能源汽车检测与维修专业教学设备采购):</w:t>
      </w:r>
    </w:p>
    <w:p>
      <w:r>
        <w:rPr/>
        <w:t>采购包预算金额：2,420,000.00元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教学仪器</w:t>
            </w:r>
          </w:p>
        </w:tc>
        <w:tc>
          <w:tcPr>
            <w:tcW w:type="dxa" w:w="2136"/>
          </w:tcPr>
          <w:p>
            <w:r>
              <w:rPr/>
              <w:t>电动汽车整车控制系统教学实训平台（配备教学资源）</w:t>
            </w:r>
          </w:p>
        </w:tc>
        <w:tc>
          <w:tcPr>
            <w:tcW w:type="dxa" w:w="1187"/>
          </w:tcPr>
          <w:p>
            <w:r>
              <w:rPr/>
              <w:t>4.00(台)</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教学仪器</w:t>
            </w:r>
          </w:p>
        </w:tc>
        <w:tc>
          <w:tcPr>
            <w:tcW w:type="dxa" w:w="2136"/>
          </w:tcPr>
          <w:p>
            <w:r>
              <w:rPr/>
              <w:t>电动汽车电动转向系统教学实训平台（配备教学资源）</w:t>
            </w:r>
          </w:p>
        </w:tc>
        <w:tc>
          <w:tcPr>
            <w:tcW w:type="dxa" w:w="1187"/>
          </w:tcPr>
          <w:p>
            <w:r>
              <w:rPr/>
              <w:t>4.00(台)</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教学仪器</w:t>
            </w:r>
          </w:p>
        </w:tc>
        <w:tc>
          <w:tcPr>
            <w:tcW w:type="dxa" w:w="2136"/>
          </w:tcPr>
          <w:p>
            <w:r>
              <w:rPr/>
              <w:t>电动汽车制动系统教学实训平台（配备教学资源）</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教学仪器</w:t>
            </w:r>
          </w:p>
        </w:tc>
        <w:tc>
          <w:tcPr>
            <w:tcW w:type="dxa" w:w="2136"/>
          </w:tcPr>
          <w:p>
            <w:r>
              <w:rPr/>
              <w:t>新能源汽车电动空调系统教学实训平台（配备教学资源）</w:t>
            </w:r>
          </w:p>
        </w:tc>
        <w:tc>
          <w:tcPr>
            <w:tcW w:type="dxa" w:w="1187"/>
          </w:tcPr>
          <w:p>
            <w:r>
              <w:rPr/>
              <w:t>4.00(台)</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教学仪器</w:t>
            </w:r>
          </w:p>
        </w:tc>
        <w:tc>
          <w:tcPr>
            <w:tcW w:type="dxa" w:w="2136"/>
          </w:tcPr>
          <w:p>
            <w:r>
              <w:rPr/>
              <w:t>电动汽车高压系统教学实训平台（配备教学资源）</w:t>
            </w:r>
          </w:p>
        </w:tc>
        <w:tc>
          <w:tcPr>
            <w:tcW w:type="dxa" w:w="1187"/>
          </w:tcPr>
          <w:p>
            <w:r>
              <w:rPr/>
              <w:t>4.00(台)</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教学仪器</w:t>
            </w:r>
          </w:p>
        </w:tc>
        <w:tc>
          <w:tcPr>
            <w:tcW w:type="dxa" w:w="2136"/>
          </w:tcPr>
          <w:p>
            <w:r>
              <w:rPr/>
              <w:t>电动汽车交直流一体充电桩教学实训平台（配备教学资源）</w:t>
            </w:r>
          </w:p>
        </w:tc>
        <w:tc>
          <w:tcPr>
            <w:tcW w:type="dxa" w:w="1187"/>
          </w:tcPr>
          <w:p>
            <w:r>
              <w:rPr/>
              <w:t>2.00(台)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采购包2(智能网联汽车专业教学设备采购):</w:t>
      </w:r>
    </w:p>
    <w:p>
      <w:r>
        <w:rPr/>
        <w:t>采购包预算金额：1,488,000.00元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教学仪器</w:t>
            </w:r>
          </w:p>
        </w:tc>
        <w:tc>
          <w:tcPr>
            <w:tcW w:type="dxa" w:w="2136"/>
          </w:tcPr>
          <w:p>
            <w:r>
              <w:rPr/>
              <w:t>智能网联汽车技术多功能开发实验箱（适用于各种单片机学习和开发实验，配套教学资源）</w:t>
            </w:r>
          </w:p>
        </w:tc>
        <w:tc>
          <w:tcPr>
            <w:tcW w:type="dxa" w:w="1187"/>
          </w:tcPr>
          <w:p>
            <w:r>
              <w:rPr/>
              <w:t>8.00(个)</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教学仪器</w:t>
            </w:r>
          </w:p>
        </w:tc>
        <w:tc>
          <w:tcPr>
            <w:tcW w:type="dxa" w:w="2136"/>
          </w:tcPr>
          <w:p>
            <w:r>
              <w:rPr/>
              <w:t>智能网联汽车技术基础开发微缩车（配备教学资源）</w:t>
            </w:r>
          </w:p>
        </w:tc>
        <w:tc>
          <w:tcPr>
            <w:tcW w:type="dxa" w:w="1187"/>
          </w:tcPr>
          <w:p>
            <w:r>
              <w:rPr/>
              <w:t>10.00(台)</w:t>
            </w:r>
          </w:p>
        </w:tc>
        <w:tc>
          <w:tcPr>
            <w:tcW w:type="dxa" w:w="1187"/>
          </w:tcPr>
          <w:p>
            <w:r>
              <w:rPr/>
              <w:t>详见第二章</w:t>
            </w:r>
          </w:p>
        </w:tc>
        <w:tc>
          <w:tcPr>
            <w:tcW w:type="dxa" w:w="1187"/>
          </w:tcPr>
          <w:p>
            <w:r>
              <w:rPr/>
              <w:t>否</w:t>
            </w:r>
          </w:p>
        </w:tc>
      </w:tr>
      <w:tr>
        <w:tc>
          <w:tcPr>
            <w:tcW w:type="dxa" w:w="1187"/>
          </w:tcPr>
          <w:p>
            <w:r>
              <w:rPr/>
              <w:t>2-3</w:t>
            </w:r>
          </w:p>
        </w:tc>
        <w:tc>
          <w:tcPr>
            <w:tcW w:type="dxa" w:w="1424"/>
          </w:tcPr>
          <w:p>
            <w:r>
              <w:rPr/>
              <w:t>教学仪器</w:t>
            </w:r>
          </w:p>
        </w:tc>
        <w:tc>
          <w:tcPr>
            <w:tcW w:type="dxa" w:w="2136"/>
          </w:tcPr>
          <w:p>
            <w:r>
              <w:rPr/>
              <w:t>智能网联汽车技术基础开发小车（配备教学资源）</w:t>
            </w:r>
          </w:p>
        </w:tc>
        <w:tc>
          <w:tcPr>
            <w:tcW w:type="dxa" w:w="1187"/>
          </w:tcPr>
          <w:p>
            <w:r>
              <w:rPr/>
              <w:t>3.00(台)</w:t>
            </w:r>
          </w:p>
        </w:tc>
        <w:tc>
          <w:tcPr>
            <w:tcW w:type="dxa" w:w="1187"/>
          </w:tcPr>
          <w:p>
            <w:r>
              <w:rPr/>
              <w:t>详见第二章</w:t>
            </w:r>
          </w:p>
        </w:tc>
        <w:tc>
          <w:tcPr>
            <w:tcW w:type="dxa" w:w="1187"/>
          </w:tcPr>
          <w:p>
            <w:r>
              <w:rPr/>
              <w:t>否</w:t>
            </w:r>
          </w:p>
        </w:tc>
      </w:tr>
      <w:tr>
        <w:tc>
          <w:tcPr>
            <w:tcW w:type="dxa" w:w="1187"/>
          </w:tcPr>
          <w:p>
            <w:r>
              <w:rPr/>
              <w:t>2-4</w:t>
            </w:r>
          </w:p>
        </w:tc>
        <w:tc>
          <w:tcPr>
            <w:tcW w:type="dxa" w:w="1424"/>
          </w:tcPr>
          <w:p>
            <w:r>
              <w:rPr/>
              <w:t>教学仪器</w:t>
            </w:r>
          </w:p>
        </w:tc>
        <w:tc>
          <w:tcPr>
            <w:tcW w:type="dxa" w:w="2136"/>
          </w:tcPr>
          <w:p>
            <w:r>
              <w:rPr/>
              <w:t>智能汽车智能座舱装调实训实验教学平台（含教学系统、教学资源）</w:t>
            </w:r>
          </w:p>
        </w:tc>
        <w:tc>
          <w:tcPr>
            <w:tcW w:type="dxa" w:w="1187"/>
          </w:tcPr>
          <w:p>
            <w:r>
              <w:rPr/>
              <w:t>4.00(台)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采购包3(校企合作教学设备工具耗材采购):</w:t>
      </w:r>
    </w:p>
    <w:p>
      <w:r>
        <w:rPr/>
        <w:t>采购包预算金额：2,092,000.00元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教学仪器</w:t>
            </w:r>
          </w:p>
        </w:tc>
        <w:tc>
          <w:tcPr>
            <w:tcW w:type="dxa" w:w="2136"/>
          </w:tcPr>
          <w:p>
            <w:r>
              <w:rPr/>
              <w:t>烤漆房</w:t>
            </w:r>
          </w:p>
        </w:tc>
        <w:tc>
          <w:tcPr>
            <w:tcW w:type="dxa" w:w="1187"/>
          </w:tcPr>
          <w:p>
            <w:r>
              <w:rPr/>
              <w:t>2.00(个)</w:t>
            </w:r>
          </w:p>
        </w:tc>
        <w:tc>
          <w:tcPr>
            <w:tcW w:type="dxa" w:w="1187"/>
          </w:tcPr>
          <w:p>
            <w:r>
              <w:rPr/>
              <w:t>详见第二章</w:t>
            </w:r>
          </w:p>
        </w:tc>
        <w:tc>
          <w:tcPr>
            <w:tcW w:type="dxa" w:w="1187"/>
          </w:tcPr>
          <w:p>
            <w:r>
              <w:rPr/>
              <w:t>否</w:t>
            </w:r>
          </w:p>
        </w:tc>
      </w:tr>
      <w:tr>
        <w:tc>
          <w:tcPr>
            <w:tcW w:type="dxa" w:w="1187"/>
          </w:tcPr>
          <w:p>
            <w:r>
              <w:rPr/>
              <w:t>3-2</w:t>
            </w:r>
          </w:p>
        </w:tc>
        <w:tc>
          <w:tcPr>
            <w:tcW w:type="dxa" w:w="1424"/>
          </w:tcPr>
          <w:p>
            <w:r>
              <w:rPr/>
              <w:t>教学仪器</w:t>
            </w:r>
          </w:p>
        </w:tc>
        <w:tc>
          <w:tcPr>
            <w:tcW w:type="dxa" w:w="2136"/>
          </w:tcPr>
          <w:p>
            <w:r>
              <w:rPr/>
              <w:t>四轮定位仪（含四柱举升机）</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3-3</w:t>
            </w:r>
          </w:p>
        </w:tc>
        <w:tc>
          <w:tcPr>
            <w:tcW w:type="dxa" w:w="1424"/>
          </w:tcPr>
          <w:p>
            <w:r>
              <w:rPr/>
              <w:t>教学仪器</w:t>
            </w:r>
          </w:p>
        </w:tc>
        <w:tc>
          <w:tcPr>
            <w:tcW w:type="dxa" w:w="2136"/>
          </w:tcPr>
          <w:p>
            <w:r>
              <w:rPr/>
              <w:t>两柱举升机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3-4</w:t>
            </w:r>
          </w:p>
        </w:tc>
        <w:tc>
          <w:tcPr>
            <w:tcW w:type="dxa" w:w="1424"/>
          </w:tcPr>
          <w:p>
            <w:r>
              <w:rPr/>
              <w:t>教学仪器</w:t>
            </w:r>
          </w:p>
        </w:tc>
        <w:tc>
          <w:tcPr>
            <w:tcW w:type="dxa" w:w="2136"/>
          </w:tcPr>
          <w:p>
            <w:r>
              <w:rPr/>
              <w:t>四轮定位仪（含四柱举升机）</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3-5</w:t>
            </w:r>
          </w:p>
        </w:tc>
        <w:tc>
          <w:tcPr>
            <w:tcW w:type="dxa" w:w="1424"/>
          </w:tcPr>
          <w:p>
            <w:r>
              <w:rPr/>
              <w:t>教学仪器</w:t>
            </w:r>
          </w:p>
        </w:tc>
        <w:tc>
          <w:tcPr>
            <w:tcW w:type="dxa" w:w="2136"/>
          </w:tcPr>
          <w:p>
            <w:r>
              <w:rPr/>
              <w:t>主HV接头锁定工具</w:t>
            </w:r>
          </w:p>
        </w:tc>
        <w:tc>
          <w:tcPr>
            <w:tcW w:type="dxa" w:w="1187"/>
          </w:tcPr>
          <w:p>
            <w:r>
              <w:rPr/>
              <w:t>2.00(个)</w:t>
            </w:r>
          </w:p>
        </w:tc>
        <w:tc>
          <w:tcPr>
            <w:tcW w:type="dxa" w:w="1187"/>
          </w:tcPr>
          <w:p>
            <w:r>
              <w:rPr/>
              <w:t>详见第二章</w:t>
            </w:r>
          </w:p>
        </w:tc>
        <w:tc>
          <w:tcPr>
            <w:tcW w:type="dxa" w:w="1187"/>
          </w:tcPr>
          <w:p>
            <w:r>
              <w:rPr/>
              <w:t>否</w:t>
            </w:r>
          </w:p>
        </w:tc>
      </w:tr>
      <w:tr>
        <w:tc>
          <w:tcPr>
            <w:tcW w:type="dxa" w:w="1187"/>
          </w:tcPr>
          <w:p>
            <w:r>
              <w:rPr/>
              <w:t>3-6</w:t>
            </w:r>
          </w:p>
        </w:tc>
        <w:tc>
          <w:tcPr>
            <w:tcW w:type="dxa" w:w="1424"/>
          </w:tcPr>
          <w:p>
            <w:r>
              <w:rPr/>
              <w:t>教学仪器</w:t>
            </w:r>
          </w:p>
        </w:tc>
        <w:tc>
          <w:tcPr>
            <w:tcW w:type="dxa" w:w="2136"/>
          </w:tcPr>
          <w:p>
            <w:r>
              <w:rPr/>
              <w:t>辅助HV接头锁定工具</w:t>
            </w:r>
          </w:p>
        </w:tc>
        <w:tc>
          <w:tcPr>
            <w:tcW w:type="dxa" w:w="1187"/>
          </w:tcPr>
          <w:p>
            <w:r>
              <w:rPr/>
              <w:t>1.00(个)</w:t>
            </w:r>
          </w:p>
        </w:tc>
        <w:tc>
          <w:tcPr>
            <w:tcW w:type="dxa" w:w="1187"/>
          </w:tcPr>
          <w:p>
            <w:r>
              <w:rPr/>
              <w:t>详见第二章</w:t>
            </w:r>
          </w:p>
        </w:tc>
        <w:tc>
          <w:tcPr>
            <w:tcW w:type="dxa" w:w="1187"/>
          </w:tcPr>
          <w:p>
            <w:r>
              <w:rPr/>
              <w:t>否</w:t>
            </w:r>
          </w:p>
        </w:tc>
      </w:tr>
      <w:tr>
        <w:tc>
          <w:tcPr>
            <w:tcW w:type="dxa" w:w="1187"/>
          </w:tcPr>
          <w:p>
            <w:r>
              <w:rPr/>
              <w:t>3-7</w:t>
            </w:r>
          </w:p>
        </w:tc>
        <w:tc>
          <w:tcPr>
            <w:tcW w:type="dxa" w:w="1424"/>
          </w:tcPr>
          <w:p>
            <w:r>
              <w:rPr/>
              <w:t>教学仪器</w:t>
            </w:r>
          </w:p>
        </w:tc>
        <w:tc>
          <w:tcPr>
            <w:tcW w:type="dxa" w:w="2136"/>
          </w:tcPr>
          <w:p>
            <w:r>
              <w:rPr/>
              <w:t>MSD锁定工具（仅限CATL动力电池）</w:t>
            </w:r>
          </w:p>
        </w:tc>
        <w:tc>
          <w:tcPr>
            <w:tcW w:type="dxa" w:w="1187"/>
          </w:tcPr>
          <w:p>
            <w:r>
              <w:rPr/>
              <w:t>1.00(个)</w:t>
            </w:r>
          </w:p>
        </w:tc>
        <w:tc>
          <w:tcPr>
            <w:tcW w:type="dxa" w:w="1187"/>
          </w:tcPr>
          <w:p>
            <w:r>
              <w:rPr/>
              <w:t>详见第二章</w:t>
            </w:r>
          </w:p>
        </w:tc>
        <w:tc>
          <w:tcPr>
            <w:tcW w:type="dxa" w:w="1187"/>
          </w:tcPr>
          <w:p>
            <w:r>
              <w:rPr/>
              <w:t>否</w:t>
            </w:r>
          </w:p>
        </w:tc>
      </w:tr>
      <w:tr>
        <w:tc>
          <w:tcPr>
            <w:tcW w:type="dxa" w:w="1187"/>
          </w:tcPr>
          <w:p>
            <w:r>
              <w:rPr/>
              <w:t>3-8</w:t>
            </w:r>
          </w:p>
        </w:tc>
        <w:tc>
          <w:tcPr>
            <w:tcW w:type="dxa" w:w="1424"/>
          </w:tcPr>
          <w:p>
            <w:r>
              <w:rPr/>
              <w:t>教学仪器</w:t>
            </w:r>
          </w:p>
        </w:tc>
        <w:tc>
          <w:tcPr>
            <w:tcW w:type="dxa" w:w="2136"/>
          </w:tcPr>
          <w:p>
            <w:r>
              <w:rPr/>
              <w:t>通用电缆锁定工具</w:t>
            </w:r>
          </w:p>
        </w:tc>
        <w:tc>
          <w:tcPr>
            <w:tcW w:type="dxa" w:w="1187"/>
          </w:tcPr>
          <w:p>
            <w:r>
              <w:rPr/>
              <w:t>2.00(个)</w:t>
            </w:r>
          </w:p>
        </w:tc>
        <w:tc>
          <w:tcPr>
            <w:tcW w:type="dxa" w:w="1187"/>
          </w:tcPr>
          <w:p>
            <w:r>
              <w:rPr/>
              <w:t>详见第二章</w:t>
            </w:r>
          </w:p>
        </w:tc>
        <w:tc>
          <w:tcPr>
            <w:tcW w:type="dxa" w:w="1187"/>
          </w:tcPr>
          <w:p>
            <w:r>
              <w:rPr/>
              <w:t>否</w:t>
            </w:r>
          </w:p>
        </w:tc>
      </w:tr>
      <w:tr>
        <w:tc>
          <w:tcPr>
            <w:tcW w:type="dxa" w:w="1187"/>
          </w:tcPr>
          <w:p>
            <w:r>
              <w:rPr/>
              <w:t>3-9</w:t>
            </w:r>
          </w:p>
        </w:tc>
        <w:tc>
          <w:tcPr>
            <w:tcW w:type="dxa" w:w="1424"/>
          </w:tcPr>
          <w:p>
            <w:r>
              <w:rPr/>
              <w:t>教学仪器</w:t>
            </w:r>
          </w:p>
        </w:tc>
        <w:tc>
          <w:tcPr>
            <w:tcW w:type="dxa" w:w="2136"/>
          </w:tcPr>
          <w:p>
            <w:r>
              <w:rPr/>
              <w:t>12伏蓄电池锁定工具</w:t>
            </w:r>
          </w:p>
        </w:tc>
        <w:tc>
          <w:tcPr>
            <w:tcW w:type="dxa" w:w="1187"/>
          </w:tcPr>
          <w:p>
            <w:r>
              <w:rPr/>
              <w:t>2.00(个)</w:t>
            </w:r>
          </w:p>
        </w:tc>
        <w:tc>
          <w:tcPr>
            <w:tcW w:type="dxa" w:w="1187"/>
          </w:tcPr>
          <w:p>
            <w:r>
              <w:rPr/>
              <w:t>详见第二章</w:t>
            </w:r>
          </w:p>
        </w:tc>
        <w:tc>
          <w:tcPr>
            <w:tcW w:type="dxa" w:w="1187"/>
          </w:tcPr>
          <w:p>
            <w:r>
              <w:rPr/>
              <w:t>否</w:t>
            </w:r>
          </w:p>
        </w:tc>
      </w:tr>
      <w:tr>
        <w:tc>
          <w:tcPr>
            <w:tcW w:type="dxa" w:w="1187"/>
          </w:tcPr>
          <w:p>
            <w:r>
              <w:rPr/>
              <w:t>3-10</w:t>
            </w:r>
          </w:p>
        </w:tc>
        <w:tc>
          <w:tcPr>
            <w:tcW w:type="dxa" w:w="1424"/>
          </w:tcPr>
          <w:p>
            <w:r>
              <w:rPr/>
              <w:t>教学仪器</w:t>
            </w:r>
          </w:p>
        </w:tc>
        <w:tc>
          <w:tcPr>
            <w:tcW w:type="dxa" w:w="2136"/>
          </w:tcPr>
          <w:p>
            <w:r>
              <w:rPr/>
              <w:t>主高压接头断接盒</w:t>
            </w:r>
          </w:p>
        </w:tc>
        <w:tc>
          <w:tcPr>
            <w:tcW w:type="dxa" w:w="1187"/>
          </w:tcPr>
          <w:p>
            <w:r>
              <w:rPr/>
              <w:t>1.00(个)</w:t>
            </w:r>
          </w:p>
        </w:tc>
        <w:tc>
          <w:tcPr>
            <w:tcW w:type="dxa" w:w="1187"/>
          </w:tcPr>
          <w:p>
            <w:r>
              <w:rPr/>
              <w:t>详见第二章</w:t>
            </w:r>
          </w:p>
        </w:tc>
        <w:tc>
          <w:tcPr>
            <w:tcW w:type="dxa" w:w="1187"/>
          </w:tcPr>
          <w:p>
            <w:r>
              <w:rPr/>
              <w:t>否</w:t>
            </w:r>
          </w:p>
        </w:tc>
      </w:tr>
      <w:tr>
        <w:tc>
          <w:tcPr>
            <w:tcW w:type="dxa" w:w="1187"/>
          </w:tcPr>
          <w:p>
            <w:r>
              <w:rPr/>
              <w:t>3-11</w:t>
            </w:r>
          </w:p>
        </w:tc>
        <w:tc>
          <w:tcPr>
            <w:tcW w:type="dxa" w:w="1424"/>
          </w:tcPr>
          <w:p>
            <w:r>
              <w:rPr/>
              <w:t>教学仪器</w:t>
            </w:r>
          </w:p>
        </w:tc>
        <w:tc>
          <w:tcPr>
            <w:tcW w:type="dxa" w:w="2136"/>
          </w:tcPr>
          <w:p>
            <w:r>
              <w:rPr/>
              <w:t>主高压接头断接盒安全检查接头</w:t>
            </w:r>
          </w:p>
        </w:tc>
        <w:tc>
          <w:tcPr>
            <w:tcW w:type="dxa" w:w="1187"/>
          </w:tcPr>
          <w:p>
            <w:r>
              <w:rPr/>
              <w:t>1.00(个)</w:t>
            </w:r>
          </w:p>
        </w:tc>
        <w:tc>
          <w:tcPr>
            <w:tcW w:type="dxa" w:w="1187"/>
          </w:tcPr>
          <w:p>
            <w:r>
              <w:rPr/>
              <w:t>详见第二章</w:t>
            </w:r>
          </w:p>
        </w:tc>
        <w:tc>
          <w:tcPr>
            <w:tcW w:type="dxa" w:w="1187"/>
          </w:tcPr>
          <w:p>
            <w:r>
              <w:rPr/>
              <w:t>否</w:t>
            </w:r>
          </w:p>
        </w:tc>
      </w:tr>
      <w:tr>
        <w:tc>
          <w:tcPr>
            <w:tcW w:type="dxa" w:w="1187"/>
          </w:tcPr>
          <w:p>
            <w:r>
              <w:rPr/>
              <w:t>3-12</w:t>
            </w:r>
          </w:p>
        </w:tc>
        <w:tc>
          <w:tcPr>
            <w:tcW w:type="dxa" w:w="1424"/>
          </w:tcPr>
          <w:p>
            <w:r>
              <w:rPr/>
              <w:t>教学仪器</w:t>
            </w:r>
          </w:p>
        </w:tc>
        <w:tc>
          <w:tcPr>
            <w:tcW w:type="dxa" w:w="2136"/>
          </w:tcPr>
          <w:p>
            <w:r>
              <w:rPr/>
              <w:t>辅助高压接头断接盒</w:t>
            </w:r>
          </w:p>
        </w:tc>
        <w:tc>
          <w:tcPr>
            <w:tcW w:type="dxa" w:w="1187"/>
          </w:tcPr>
          <w:p>
            <w:r>
              <w:rPr/>
              <w:t>1.00(个)</w:t>
            </w:r>
          </w:p>
        </w:tc>
        <w:tc>
          <w:tcPr>
            <w:tcW w:type="dxa" w:w="1187"/>
          </w:tcPr>
          <w:p>
            <w:r>
              <w:rPr/>
              <w:t>详见第二章</w:t>
            </w:r>
          </w:p>
        </w:tc>
        <w:tc>
          <w:tcPr>
            <w:tcW w:type="dxa" w:w="1187"/>
          </w:tcPr>
          <w:p>
            <w:r>
              <w:rPr/>
              <w:t>否</w:t>
            </w:r>
          </w:p>
        </w:tc>
      </w:tr>
      <w:tr>
        <w:tc>
          <w:tcPr>
            <w:tcW w:type="dxa" w:w="1187"/>
          </w:tcPr>
          <w:p>
            <w:r>
              <w:rPr/>
              <w:t>3-13</w:t>
            </w:r>
          </w:p>
        </w:tc>
        <w:tc>
          <w:tcPr>
            <w:tcW w:type="dxa" w:w="1424"/>
          </w:tcPr>
          <w:p>
            <w:r>
              <w:rPr/>
              <w:t>教学仪器</w:t>
            </w:r>
          </w:p>
        </w:tc>
        <w:tc>
          <w:tcPr>
            <w:tcW w:type="dxa" w:w="2136"/>
          </w:tcPr>
          <w:p>
            <w:r>
              <w:rPr/>
              <w:t>辅助高压接头断接盒安全检查接头</w:t>
            </w:r>
          </w:p>
        </w:tc>
        <w:tc>
          <w:tcPr>
            <w:tcW w:type="dxa" w:w="1187"/>
          </w:tcPr>
          <w:p>
            <w:r>
              <w:rPr/>
              <w:t>1.00(个)</w:t>
            </w:r>
          </w:p>
        </w:tc>
        <w:tc>
          <w:tcPr>
            <w:tcW w:type="dxa" w:w="1187"/>
          </w:tcPr>
          <w:p>
            <w:r>
              <w:rPr/>
              <w:t>详见第二章</w:t>
            </w:r>
          </w:p>
        </w:tc>
        <w:tc>
          <w:tcPr>
            <w:tcW w:type="dxa" w:w="1187"/>
          </w:tcPr>
          <w:p>
            <w:r>
              <w:rPr/>
              <w:t>否</w:t>
            </w:r>
          </w:p>
        </w:tc>
      </w:tr>
      <w:tr>
        <w:tc>
          <w:tcPr>
            <w:tcW w:type="dxa" w:w="1187"/>
          </w:tcPr>
          <w:p>
            <w:r>
              <w:rPr/>
              <w:t>3-14</w:t>
            </w:r>
          </w:p>
        </w:tc>
        <w:tc>
          <w:tcPr>
            <w:tcW w:type="dxa" w:w="1424"/>
          </w:tcPr>
          <w:p>
            <w:r>
              <w:rPr/>
              <w:t>教学仪器</w:t>
            </w:r>
          </w:p>
        </w:tc>
        <w:tc>
          <w:tcPr>
            <w:tcW w:type="dxa" w:w="2136"/>
          </w:tcPr>
          <w:p>
            <w:r>
              <w:rPr/>
              <w:t>电动车两极电压测试仪</w:t>
            </w:r>
          </w:p>
        </w:tc>
        <w:tc>
          <w:tcPr>
            <w:tcW w:type="dxa" w:w="1187"/>
          </w:tcPr>
          <w:p>
            <w:r>
              <w:rPr/>
              <w:t>2.00(个)</w:t>
            </w:r>
          </w:p>
        </w:tc>
        <w:tc>
          <w:tcPr>
            <w:tcW w:type="dxa" w:w="1187"/>
          </w:tcPr>
          <w:p>
            <w:r>
              <w:rPr/>
              <w:t>详见第二章</w:t>
            </w:r>
          </w:p>
        </w:tc>
        <w:tc>
          <w:tcPr>
            <w:tcW w:type="dxa" w:w="1187"/>
          </w:tcPr>
          <w:p>
            <w:r>
              <w:rPr/>
              <w:t>否</w:t>
            </w:r>
          </w:p>
        </w:tc>
      </w:tr>
      <w:tr>
        <w:tc>
          <w:tcPr>
            <w:tcW w:type="dxa" w:w="1187"/>
          </w:tcPr>
          <w:p>
            <w:r>
              <w:rPr/>
              <w:t>3-15</w:t>
            </w:r>
          </w:p>
        </w:tc>
        <w:tc>
          <w:tcPr>
            <w:tcW w:type="dxa" w:w="1424"/>
          </w:tcPr>
          <w:p>
            <w:r>
              <w:rPr/>
              <w:t>教学仪器</w:t>
            </w:r>
          </w:p>
        </w:tc>
        <w:tc>
          <w:tcPr>
            <w:tcW w:type="dxa" w:w="2136"/>
          </w:tcPr>
          <w:p>
            <w:r>
              <w:rPr/>
              <w:t>绝缘手动工具套装（通用）</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3-16</w:t>
            </w:r>
          </w:p>
        </w:tc>
        <w:tc>
          <w:tcPr>
            <w:tcW w:type="dxa" w:w="1424"/>
          </w:tcPr>
          <w:p>
            <w:r>
              <w:rPr/>
              <w:t>教学仪器</w:t>
            </w:r>
          </w:p>
        </w:tc>
        <w:tc>
          <w:tcPr>
            <w:tcW w:type="dxa" w:w="2136"/>
          </w:tcPr>
          <w:p>
            <w:r>
              <w:rPr/>
              <w:t>高压手套</w:t>
            </w:r>
          </w:p>
        </w:tc>
        <w:tc>
          <w:tcPr>
            <w:tcW w:type="dxa" w:w="1187"/>
          </w:tcPr>
          <w:p>
            <w:r>
              <w:rPr/>
              <w:t>10.00(付)</w:t>
            </w:r>
          </w:p>
        </w:tc>
        <w:tc>
          <w:tcPr>
            <w:tcW w:type="dxa" w:w="1187"/>
          </w:tcPr>
          <w:p>
            <w:r>
              <w:rPr/>
              <w:t>详见第二章</w:t>
            </w:r>
          </w:p>
        </w:tc>
        <w:tc>
          <w:tcPr>
            <w:tcW w:type="dxa" w:w="1187"/>
          </w:tcPr>
          <w:p>
            <w:r>
              <w:rPr/>
              <w:t>否</w:t>
            </w:r>
          </w:p>
        </w:tc>
      </w:tr>
      <w:tr>
        <w:tc>
          <w:tcPr>
            <w:tcW w:type="dxa" w:w="1187"/>
          </w:tcPr>
          <w:p>
            <w:r>
              <w:rPr/>
              <w:t>3-17</w:t>
            </w:r>
          </w:p>
        </w:tc>
        <w:tc>
          <w:tcPr>
            <w:tcW w:type="dxa" w:w="1424"/>
          </w:tcPr>
          <w:p>
            <w:r>
              <w:rPr/>
              <w:t>教学仪器</w:t>
            </w:r>
          </w:p>
        </w:tc>
        <w:tc>
          <w:tcPr>
            <w:tcW w:type="dxa" w:w="2136"/>
          </w:tcPr>
          <w:p>
            <w:r>
              <w:rPr/>
              <w:t>高压面罩</w:t>
            </w:r>
          </w:p>
        </w:tc>
        <w:tc>
          <w:tcPr>
            <w:tcW w:type="dxa" w:w="1187"/>
          </w:tcPr>
          <w:p>
            <w:r>
              <w:rPr/>
              <w:t>10.00(个)</w:t>
            </w:r>
          </w:p>
        </w:tc>
        <w:tc>
          <w:tcPr>
            <w:tcW w:type="dxa" w:w="1187"/>
          </w:tcPr>
          <w:p>
            <w:r>
              <w:rPr/>
              <w:t>详见第二章</w:t>
            </w:r>
          </w:p>
        </w:tc>
        <w:tc>
          <w:tcPr>
            <w:tcW w:type="dxa" w:w="1187"/>
          </w:tcPr>
          <w:p>
            <w:r>
              <w:rPr/>
              <w:t>否</w:t>
            </w:r>
          </w:p>
        </w:tc>
      </w:tr>
      <w:tr>
        <w:tc>
          <w:tcPr>
            <w:tcW w:type="dxa" w:w="1187"/>
          </w:tcPr>
          <w:p>
            <w:r>
              <w:rPr/>
              <w:t>3-18</w:t>
            </w:r>
          </w:p>
        </w:tc>
        <w:tc>
          <w:tcPr>
            <w:tcW w:type="dxa" w:w="1424"/>
          </w:tcPr>
          <w:p>
            <w:r>
              <w:rPr/>
              <w:t>教学仪器</w:t>
            </w:r>
          </w:p>
        </w:tc>
        <w:tc>
          <w:tcPr>
            <w:tcW w:type="dxa" w:w="2136"/>
          </w:tcPr>
          <w:p>
            <w:r>
              <w:rPr/>
              <w:t>安全链</w:t>
            </w:r>
          </w:p>
        </w:tc>
        <w:tc>
          <w:tcPr>
            <w:tcW w:type="dxa" w:w="1187"/>
          </w:tcPr>
          <w:p>
            <w:r>
              <w:rPr/>
              <w:t>4.00(个)</w:t>
            </w:r>
          </w:p>
        </w:tc>
        <w:tc>
          <w:tcPr>
            <w:tcW w:type="dxa" w:w="1187"/>
          </w:tcPr>
          <w:p>
            <w:r>
              <w:rPr/>
              <w:t>详见第二章</w:t>
            </w:r>
          </w:p>
        </w:tc>
        <w:tc>
          <w:tcPr>
            <w:tcW w:type="dxa" w:w="1187"/>
          </w:tcPr>
          <w:p>
            <w:r>
              <w:rPr/>
              <w:t>否</w:t>
            </w:r>
          </w:p>
        </w:tc>
      </w:tr>
      <w:tr>
        <w:tc>
          <w:tcPr>
            <w:tcW w:type="dxa" w:w="1187"/>
          </w:tcPr>
          <w:p>
            <w:r>
              <w:rPr/>
              <w:t>3-19</w:t>
            </w:r>
          </w:p>
        </w:tc>
        <w:tc>
          <w:tcPr>
            <w:tcW w:type="dxa" w:w="1424"/>
          </w:tcPr>
          <w:p>
            <w:r>
              <w:rPr/>
              <w:t>教学仪器</w:t>
            </w:r>
          </w:p>
        </w:tc>
        <w:tc>
          <w:tcPr>
            <w:tcW w:type="dxa" w:w="2136"/>
          </w:tcPr>
          <w:p>
            <w:r>
              <w:rPr/>
              <w:t>动力电池系统教学实训平台（配备教学资源）</w:t>
            </w:r>
          </w:p>
        </w:tc>
        <w:tc>
          <w:tcPr>
            <w:tcW w:type="dxa" w:w="1187"/>
          </w:tcPr>
          <w:p>
            <w:r>
              <w:rPr/>
              <w:t>3.00(套)</w:t>
            </w:r>
          </w:p>
        </w:tc>
        <w:tc>
          <w:tcPr>
            <w:tcW w:type="dxa" w:w="1187"/>
          </w:tcPr>
          <w:p>
            <w:r>
              <w:rPr/>
              <w:t>详见第二章</w:t>
            </w:r>
          </w:p>
        </w:tc>
        <w:tc>
          <w:tcPr>
            <w:tcW w:type="dxa" w:w="1187"/>
          </w:tcPr>
          <w:p>
            <w:r>
              <w:rPr/>
              <w:t>否</w:t>
            </w:r>
          </w:p>
        </w:tc>
      </w:tr>
      <w:tr>
        <w:tc>
          <w:tcPr>
            <w:tcW w:type="dxa" w:w="1187"/>
          </w:tcPr>
          <w:p>
            <w:r>
              <w:rPr/>
              <w:t>3-20</w:t>
            </w:r>
          </w:p>
        </w:tc>
        <w:tc>
          <w:tcPr>
            <w:tcW w:type="dxa" w:w="1424"/>
          </w:tcPr>
          <w:p>
            <w:r>
              <w:rPr/>
              <w:t>教学仪器</w:t>
            </w:r>
          </w:p>
        </w:tc>
        <w:tc>
          <w:tcPr>
            <w:tcW w:type="dxa" w:w="2136"/>
          </w:tcPr>
          <w:p>
            <w:r>
              <w:rPr/>
              <w:t>驱动电机系统教学实训平台（配备教学资源）</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3-21</w:t>
            </w:r>
          </w:p>
        </w:tc>
        <w:tc>
          <w:tcPr>
            <w:tcW w:type="dxa" w:w="1424"/>
          </w:tcPr>
          <w:p>
            <w:r>
              <w:rPr/>
              <w:t>教学仪器</w:t>
            </w:r>
          </w:p>
        </w:tc>
        <w:tc>
          <w:tcPr>
            <w:tcW w:type="dxa" w:w="2136"/>
          </w:tcPr>
          <w:p>
            <w:r>
              <w:rPr/>
              <w:t>动力电池PACK装调与检测技术平台（含车辆检测平台及教学系统）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3-22</w:t>
            </w:r>
          </w:p>
        </w:tc>
        <w:tc>
          <w:tcPr>
            <w:tcW w:type="dxa" w:w="1424"/>
          </w:tcPr>
          <w:p>
            <w:r>
              <w:rPr/>
              <w:t>教学仪器</w:t>
            </w:r>
          </w:p>
        </w:tc>
        <w:tc>
          <w:tcPr>
            <w:tcW w:type="dxa" w:w="2136"/>
          </w:tcPr>
          <w:p>
            <w:r>
              <w:rPr/>
              <w:t>纯电动汽车驱动系统装调与检测技术平台（含驱动电机及电机控制系统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4）履行合同所必需的设备和专业技术能力：提供书面承诺声明函（格式自拟）或具有履行合同所必须的设备和专业技术能力的其他证明材料。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采购包1（新能源汽车检测与维修专业教学设备采购）：</w:t>
      </w:r>
      <w:r>
        <w:rPr/>
        <w:t>本项目采购包1整体专门面向中小企业，全部货物须由中小微企业或监狱企业或残疾人福利性单位制造</w:t>
      </w:r>
    </w:p>
    <w:p>
      <w:pPr>
        <w:jc w:val="left"/>
      </w:pPr>
    </w:p>
    <w:p>
      <w:r>
        <w:rPr/>
        <w:t>采购包2（智能网联汽车专业教学设备采购）：</w:t>
      </w:r>
      <w:r>
        <w:rPr/>
        <w:t>采购包2不属于专门面向中小企业采购的项目。</w:t>
      </w:r>
    </w:p>
    <w:p>
      <w:pPr>
        <w:jc w:val="left"/>
      </w:pPr>
    </w:p>
    <w:p>
      <w:r>
        <w:rPr/>
        <w:t>采购包3（校企合作教学设备工具耗材采购）：</w:t>
      </w:r>
      <w:r>
        <w:rPr/>
        <w:t>采购包3不属于专门面向中小企业采购的项目。</w:t>
      </w:r>
    </w:p>
    <w:p/>
    <w:p>
      <w:r>
        <w:rPr>
          <w:b/>
          <w:sz w:val="24"/>
        </w:rPr>
        <w:t>3.本项目特定的资格要求：</w:t>
      </w:r>
    </w:p>
    <w:p>
      <w:pPr>
        <w:ind w:firstLine="480"/>
      </w:pPr>
    </w:p>
    <w:p/>
    <w:p>
      <w:r>
        <w:rPr/>
        <w:t>采购包1（新能源汽车检测与维修专业教学设备采购）：</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采购包2（智能网联汽车专业教学设备采购）：</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t>采购包3（校企合作教学设备工具耗材采购）：</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广州市交通技师学院</w:t>
      </w:r>
    </w:p>
    <w:p>
      <w:pPr>
        <w:ind w:firstLine="480"/>
      </w:pPr>
      <w:r>
        <w:rPr/>
        <w:t>地址：</w:t>
      </w:r>
      <w:r>
        <w:rPr/>
        <w:t>广东省广州市白云区大源南路56号</w:t>
      </w:r>
    </w:p>
    <w:p>
      <w:pPr>
        <w:ind w:firstLine="480"/>
      </w:pPr>
      <w:r>
        <w:rPr/>
        <w:t>联系方式：</w:t>
      </w:r>
      <w:r>
        <w:rPr/>
        <w:t>020-35623635</w:t>
      </w:r>
    </w:p>
    <w:p>
      <w:r>
        <w:rPr>
          <w:b/>
          <w:sz w:val="24"/>
        </w:rPr>
        <w:t>2.采购代理机构信息</w:t>
      </w:r>
    </w:p>
    <w:p>
      <w:pPr>
        <w:ind w:firstLine="480"/>
      </w:pPr>
      <w:r>
        <w:rPr/>
        <w:t>名称：</w:t>
      </w:r>
      <w:r>
        <w:rPr/>
        <w:t>广州市国科招标代理有限公司</w:t>
      </w:r>
    </w:p>
    <w:p>
      <w:pPr>
        <w:ind w:firstLine="480"/>
      </w:pPr>
      <w:r>
        <w:rPr/>
        <w:t>地址：</w:t>
      </w:r>
      <w:r>
        <w:rPr/>
        <w:t>广东省广州市越秀区先烈中路100号大院9号202（自编201、203、205、206、208）房（仅限办公用途）</w:t>
      </w:r>
    </w:p>
    <w:p>
      <w:pPr>
        <w:ind w:firstLine="480"/>
      </w:pPr>
      <w:r>
        <w:rPr/>
        <w:t>联系方式：</w:t>
      </w:r>
      <w:r>
        <w:rPr/>
        <w:t>020-87685501</w:t>
      </w:r>
    </w:p>
    <w:p>
      <w:r>
        <w:rPr>
          <w:b/>
          <w:sz w:val="24"/>
        </w:rPr>
        <w:t>3.项目联系方式</w:t>
      </w:r>
    </w:p>
    <w:p>
      <w:pPr>
        <w:ind w:firstLine="480"/>
      </w:pPr>
      <w:r>
        <w:rPr/>
        <w:t>项目联系人：</w:t>
      </w:r>
      <w:r>
        <w:rPr/>
        <w:t>国科招标</w:t>
      </w:r>
    </w:p>
    <w:p>
      <w:pPr>
        <w:ind w:firstLine="480"/>
      </w:pPr>
      <w:r>
        <w:rPr/>
        <w:t>电话：</w:t>
      </w:r>
      <w:r>
        <w:rPr/>
        <w:t>020-87685501</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（一）项目编号：GZGK23D029A0091Z</w:t>
      </w:r>
      <w:r>
        <w:br/>
      </w:r>
      <w:r>
        <w:rPr/>
        <w:t>（二）项目名称：广州市交通技师学院汽车教学技能竞赛校企合作设备工具耗材购置项目</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7、涉及到软件产品的，必须采购和使用正版软件，项目中涉及计算机办公产品的，必须预装正版操作系统软件。</w:t>
      </w:r>
      <w:r>
        <w:br/>
      </w:r>
      <w:r>
        <w:rPr/>
        <w:t>8、投标人没有在投标文件中注明偏离（文字说明或在响应表注明）的参数、配置、条款视为被投标人完全接受。</w:t>
      </w:r>
      <w:r>
        <w:br/>
      </w:r>
      <w:r>
        <w:rPr/>
        <w:t>9、投标人应保证，采购人在中华人民共和国使用该货物或货物的任何一部分时，免受第三方提出的侵犯其专利权、商标权、著作权或其它知识产权的起诉。</w:t>
      </w:r>
      <w:r>
        <w:br/>
      </w:r>
      <w:r>
        <w:rPr/>
        <w:t>10、不允许中标供应商转包、分包中标采购包的内容。</w:t>
      </w:r>
      <w:r>
        <w:br/>
      </w:r>
      <w:r>
        <w:rPr/>
        <w:t>11、小型和微型企业、监狱企业和残疾人福利性单位必须按照投标须知的内容提供相应的资料。</w:t>
      </w:r>
      <w:r>
        <w:br/>
      </w:r>
      <w:r>
        <w:rPr/>
        <w:t>12、需落实政府采购政策为：促进中小企业发展政策、支持监狱企业发展政策、支持残疾人福利性单位发展政策、优先采购节能产品、环境标志产品相关政策等。</w:t>
      </w:r>
      <w:r>
        <w:br/>
      </w:r>
      <w:r>
        <w:rPr/>
        <w:t>13、本项目采购包2，采购包3符合《政府采购促进中小企业发展管理办法》第六条第（三）项的情形，故该采购包2，采购包3不专门面向中小企业。</w:t>
      </w:r>
      <w:r>
        <w:br/>
      </w:r>
      <w:r>
        <w:rPr/>
        <w:t>（四）其他说明：</w:t>
      </w:r>
      <w:r>
        <w:br/>
      </w:r>
      <w:r>
        <w:rPr/>
        <w:t>1、本项目开标方式为远程开标。参与全流程云平台采购项目的供应商登录云平台通过“新供应商开标大厅”进行签到及投标（响应）文件的解密，签到需在开标时间前30分钟内完成，不需要委派代表前往开标现场。但为了保证开标程序顺利、高效地完成，投标人亦可委派代表携带CA-key、存储有非加密投标（响应）文件的U盘及纸质投标（响应）文件前往开标现场进行签到、解密。</w:t>
      </w:r>
      <w:r>
        <w:br/>
      </w:r>
      <w:r>
        <w:rPr/>
        <w:t>2、纸质投标（响应）文件邮寄地址（邮寄地址：广州市先烈中路100号科学院大院9号楼东座2楼（中国广州分析测试中心对面），收件人及电话：详见项目公告的项目联系人）。投标人如选择邮寄投标文件，请提前安排时间邮寄，务必保证投标（响应）文件于提交投标（响应）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响应）文件时注意，涉及到签字或签章的地方，请按要求签字或签章后再上传系统。投标（响应）文件加密前请注意所有需要签字、签章、盖章的地方是否齐全无缺漏。请保管好CA证书的密码，如遗忘，请及时重置，以免影响投标文件的解密。</w:t>
      </w:r>
      <w:r>
        <w:br/>
      </w:r>
      <w:r>
        <w:rPr/>
        <w:t>（五）投标报价说明：（适用于所有采购包）</w:t>
      </w:r>
      <w:r>
        <w:br/>
      </w:r>
      <w:r>
        <w:rPr/>
        <w:t>投标报价包括：货款、设计、安装、随机零配件、标配工具、运输保险、调试、培训、质量保证期服务、各项税费及合同实施过程中不可预见费用等。</w:t>
      </w:r>
      <w:r>
        <w:br/>
      </w:r>
      <w:r>
        <w:rPr/>
        <w:t>（六）实现的功能</w:t>
      </w:r>
      <w:r>
        <w:br/>
      </w:r>
      <w:r>
        <w:rPr/>
        <w:t>主要功能或目标：1.满足新能源与智能网联汽车教学设备工具耗材需求 2.满足校企合作教学设备工具耗材需求</w:t>
      </w:r>
      <w:r>
        <w:br/>
      </w:r>
      <w:r>
        <w:rPr/>
        <w:t>需满足的要求：1.满足新能源汽车动力电池、动力电机、充电系统、智能网联汽车技术基础开发小车等实训台架一批，课程资源一批 2.满足捷豹路虎、宝马等校企合作品牌机电、喷漆日常教学设备工具耗材一批</w:t>
      </w:r>
      <w:r>
        <w:br/>
      </w:r>
      <w:r>
        <w:rPr/>
        <w:t>（七）需执行国家相关标准、行业标准、地方标准或者其他标准、规范。</w:t>
      </w:r>
    </w:p>
    <w:p/>
    <w:p>
      <w:pPr>
        <w:ind w:firstLine="480"/>
      </w:pPr>
    </w:p>
    <w:p/>
    <w:p>
      <w:r>
        <w:rPr/>
        <w:t>采购包1（新能源汽车检测与维修专业教学设备采购）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90 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1期：支付比例50%,合同生效后5个工作日,采购人向中标人支付合同总价的50%；</w:t>
            </w:r>
          </w:p>
          <w:p/>
          <w:p>
            <w:r>
              <w:rPr/>
              <w:t>2期：支付比例30%,全部货物到现场，初验合格后10个工作日,采购人向中标人支付合同总价的30%；</w:t>
            </w:r>
          </w:p>
          <w:p/>
          <w:p>
            <w:r>
              <w:rPr/>
              <w:t>3期：支付比例20%,全部货物完成安装、调试并通过验收后10个工作日,采购人向中标人支付合同总价的20%。注：1.每笔款项支付前，中标人须提交与每笔款项金额相等的正式发票； 2.支付方式：采用支票、银行汇付（含电汇）等形式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（五）质量保证期，1、质量保证期不少于1年。并提供终身维修服务。保修期内，所有服务及配件全部包含在报价中。“技术标准与要求”中另有要求的，以其中的要求为准。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 2小时内响应，24小时内到达现场，48小时内处理完毕。若在48小时内仍未能有效解决，中标供应商须提供同一档次的设备予采购人临时使用。</w:t>
            </w:r>
          </w:p>
          <w:p/>
          <w:p>
            <w:r>
              <w:rPr/>
              <w:t>（七）演示， 本项目采购包2需要演示，具体要求详见评标办法。 投标人须针对《采购包2-采购标的及技术参数和规格指标》中“线控底盘技术控制软件”的制动系统控制、方向盘转向数据读取、刹车踏板数据读取、油门踏板数据读取、按键功能设置功能进行演示： 1.演示人数：一般不超过2人（含授权委托代表） 2.演示时间：不得超过15分钟。 3.演示设备：投影仪投标现场已具备，投标人不需另行准备，电脑等设备投标人自带，同时须考虑设备与投标现场设备的兼容性。 4.演示顺序：按投标人递交投标文件的签到顺序。 5.投标人演示的内容不得与本项目的采购需求的内容无关。</w:t>
            </w:r>
          </w:p>
          <w:p/>
          <w:p>
            <w:r>
              <w:rPr/>
              <w:t>（八）样册，本项目采购包1、采购包2、采购包3均需提供样册，具体内容详见评标办法。</w:t>
            </w:r>
          </w:p>
        </w:tc>
      </w:tr>
    </w:tbl>
    <w:p>
      <w:r>
        <w:rPr>
          <w:b/>
        </w:rPr>
        <w:t>2.技术标准与要求</w:t>
      </w:r>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教学仪器</w:t>
            </w:r>
          </w:p>
        </w:tc>
        <w:tc>
          <w:tcPr>
            <w:tcW w:type="dxa" w:w="831"/>
          </w:tcPr>
          <w:p>
            <w:pPr>
              <w:jc w:val="left"/>
            </w:pPr>
            <w:r>
              <w:rPr/>
              <w:t>电动汽车整车控制系统教学实训平台（配备教学资源）</w:t>
            </w:r>
          </w:p>
        </w:tc>
        <w:tc>
          <w:tcPr>
            <w:tcW w:type="dxa" w:w="831"/>
          </w:tcPr>
          <w:p>
            <w:pPr>
              <w:jc w:val="left"/>
            </w:pPr>
            <w:r>
              <w:rPr/>
              <w:t>台</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教学仪器</w:t>
            </w:r>
          </w:p>
        </w:tc>
        <w:tc>
          <w:tcPr>
            <w:tcW w:type="dxa" w:w="831"/>
          </w:tcPr>
          <w:p>
            <w:pPr>
              <w:jc w:val="left"/>
            </w:pPr>
            <w:r>
              <w:rPr/>
              <w:t>电动汽车电动转向系统教学实训平台（配备教学资源）</w:t>
            </w:r>
          </w:p>
        </w:tc>
        <w:tc>
          <w:tcPr>
            <w:tcW w:type="dxa" w:w="831"/>
          </w:tcPr>
          <w:p>
            <w:pPr>
              <w:jc w:val="left"/>
            </w:pPr>
            <w:r>
              <w:rPr/>
              <w:t>台</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教学仪器</w:t>
            </w:r>
          </w:p>
        </w:tc>
        <w:tc>
          <w:tcPr>
            <w:tcW w:type="dxa" w:w="831"/>
          </w:tcPr>
          <w:p>
            <w:pPr>
              <w:jc w:val="left"/>
            </w:pPr>
            <w:r>
              <w:rPr/>
              <w:t>电动汽车制动系统教学实训平台（配备教学资源）</w:t>
            </w:r>
          </w:p>
        </w:tc>
        <w:tc>
          <w:tcPr>
            <w:tcW w:type="dxa" w:w="831"/>
          </w:tcPr>
          <w:p>
            <w:pPr>
              <w:jc w:val="left"/>
            </w:pPr>
            <w:r>
              <w:rPr/>
              <w:t>台</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教学仪器</w:t>
            </w:r>
          </w:p>
        </w:tc>
        <w:tc>
          <w:tcPr>
            <w:tcW w:type="dxa" w:w="831"/>
          </w:tcPr>
          <w:p>
            <w:pPr>
              <w:jc w:val="left"/>
            </w:pPr>
            <w:r>
              <w:rPr/>
              <w:t>新能源汽车电动空调系统教学实训平台（配备教学资源）</w:t>
            </w:r>
          </w:p>
        </w:tc>
        <w:tc>
          <w:tcPr>
            <w:tcW w:type="dxa" w:w="831"/>
          </w:tcPr>
          <w:p>
            <w:pPr>
              <w:jc w:val="left"/>
            </w:pPr>
            <w:r>
              <w:rPr/>
              <w:t>台</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r>
              <w:rPr/>
              <w:t>△</w:t>
            </w:r>
          </w:p>
        </w:tc>
        <w:tc>
          <w:tcPr>
            <w:tcW w:type="dxa" w:w="831"/>
          </w:tcPr>
          <w:p>
            <w:pPr>
              <w:jc w:val="left"/>
            </w:pPr>
            <w:r>
              <w:rPr/>
              <w:t>教学仪器</w:t>
            </w:r>
          </w:p>
        </w:tc>
        <w:tc>
          <w:tcPr>
            <w:tcW w:type="dxa" w:w="831"/>
          </w:tcPr>
          <w:p>
            <w:pPr>
              <w:jc w:val="left"/>
            </w:pPr>
            <w:r>
              <w:rPr/>
              <w:t>电动汽车高压系统教学实训平台（配备教学资源）</w:t>
            </w:r>
          </w:p>
        </w:tc>
        <w:tc>
          <w:tcPr>
            <w:tcW w:type="dxa" w:w="831"/>
          </w:tcPr>
          <w:p>
            <w:pPr>
              <w:jc w:val="left"/>
            </w:pPr>
            <w:r>
              <w:rPr/>
              <w:t>台</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教学仪器</w:t>
            </w:r>
          </w:p>
        </w:tc>
        <w:tc>
          <w:tcPr>
            <w:tcW w:type="dxa" w:w="831"/>
          </w:tcPr>
          <w:p>
            <w:pPr>
              <w:jc w:val="left"/>
            </w:pPr>
            <w:r>
              <w:rPr/>
              <w:t>电动汽车交直流一体充电桩教学实训平台（配备教学资源）</w:t>
            </w:r>
          </w:p>
        </w:tc>
        <w:tc>
          <w:tcPr>
            <w:tcW w:type="dxa" w:w="831"/>
          </w:tcPr>
          <w:p>
            <w:pPr>
              <w:jc w:val="left"/>
            </w:pPr>
            <w:r>
              <w:rPr/>
              <w:t>台</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详见附表六</w:t>
            </w:r>
          </w:p>
        </w:tc>
      </w:tr>
    </w:tbl>
    <w:p/>
    <w:p>
      <w:r>
        <w:rPr>
          <w:b/>
        </w:rPr>
        <w:t>附表</w:t>
      </w:r>
      <w:r>
        <w:rPr>
          <w:b/>
        </w:rPr>
        <w:t>一</w:t>
      </w:r>
      <w:r>
        <w:rPr>
          <w:b/>
        </w:rPr>
        <w:t>：</w:t>
      </w:r>
      <w:r>
        <w:rPr>
          <w:b/>
        </w:rPr>
        <w:t>电动汽车整车控制系统教学实训平台（配备教学资源）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18"/>
              </w:rPr>
              <w:t>一、产品要求</w:t>
            </w:r>
          </w:p>
          <w:p>
            <w:pPr>
              <w:jc w:val="both"/>
            </w:pPr>
            <w:r>
              <w:rPr>
                <w:color w:val="000000"/>
                <w:sz w:val="18"/>
              </w:rPr>
              <w:t>▲</w:t>
            </w:r>
            <w:r>
              <w:rPr>
                <w:sz w:val="18"/>
              </w:rPr>
              <w:t>系统按照</w:t>
            </w:r>
            <w:r>
              <w:rPr>
                <w:sz w:val="18"/>
              </w:rPr>
              <w:t>“新能源汽车整车控制系统的检修课程标准”设计开发制作。通过对原车全车电器系统的控制逻辑和通讯协议，整体完成新能源汽车全车电器系统与底盘系统的检测、诊断、通讯教学；该系统采用车身结构为承载式、纯电动汽车整车车身电器实物为基础，对车身进行剖切处理充分展示汽车仪表系统、灯光系统、雨刮系统、喇叭系统、电动车窗系统、电动门锁、电动后视镜、音响系统等的组成结构和工作过程，且提供学生电路终端接线功能，满足纯电动汽车车身电器系统理论和维修实训的教学需要，，车身尺寸不小于</w:t>
            </w:r>
            <w:r>
              <w:rPr>
                <w:sz w:val="18"/>
              </w:rPr>
              <w:t>4768*1880*1545mm</w:t>
            </w:r>
            <w:r>
              <w:rPr>
                <w:sz w:val="18"/>
              </w:rPr>
              <w:t>，中控采用触控式液晶屏，尺寸不小于</w:t>
            </w:r>
            <w:r>
              <w:rPr>
                <w:sz w:val="18"/>
              </w:rPr>
              <w:t>12.3</w:t>
            </w:r>
            <w:r>
              <w:rPr>
                <w:sz w:val="18"/>
              </w:rPr>
              <w:t>英寸，后备厢容积不小于</w:t>
            </w:r>
            <w:r>
              <w:rPr>
                <w:sz w:val="18"/>
              </w:rPr>
              <w:t>453L</w:t>
            </w:r>
            <w:r>
              <w:rPr>
                <w:sz w:val="18"/>
              </w:rPr>
              <w:t>。</w:t>
            </w:r>
          </w:p>
          <w:p>
            <w:pPr>
              <w:jc w:val="both"/>
            </w:pPr>
            <w:r>
              <w:rPr>
                <w:sz w:val="18"/>
              </w:rPr>
              <w:t>二、产品功能</w:t>
            </w:r>
          </w:p>
          <w:p>
            <w:pPr>
              <w:jc w:val="both"/>
            </w:pPr>
            <w:r>
              <w:rPr>
                <w:sz w:val="18"/>
              </w:rPr>
              <w:t>1.</w:t>
            </w:r>
            <w:r>
              <w:rPr>
                <w:sz w:val="18"/>
              </w:rPr>
              <w:t>真实可运行的汽车仪表系统、灯光系统、雨刮系统、喇叭系统、电动车窗系统、电动门锁、电动后视镜、音响系统等的组成结构。</w:t>
            </w:r>
          </w:p>
          <w:p>
            <w:pPr>
              <w:jc w:val="both"/>
            </w:pPr>
            <w:r>
              <w:rPr>
                <w:sz w:val="18"/>
              </w:rPr>
              <w:t>2.</w:t>
            </w:r>
            <w:r>
              <w:rPr>
                <w:sz w:val="18"/>
              </w:rPr>
              <w:t>操纵各种电器开关、按钮，课堂教学时</w:t>
            </w:r>
            <w:r>
              <w:rPr>
                <w:sz w:val="18"/>
              </w:rPr>
              <w:t>可</w:t>
            </w:r>
            <w:r>
              <w:rPr>
                <w:sz w:val="18"/>
              </w:rPr>
              <w:t>真实演示汽车仪表系统、灯光系统、雨刮系统、喇叭系统、电动车窗系统、电动门锁、音响系统等的工作过程。</w:t>
            </w:r>
          </w:p>
          <w:p>
            <w:pPr>
              <w:jc w:val="both"/>
            </w:pPr>
            <w:r>
              <w:rPr>
                <w:sz w:val="18"/>
              </w:rPr>
              <w:t>3.</w:t>
            </w:r>
            <w:r>
              <w:rPr>
                <w:sz w:val="18"/>
              </w:rPr>
              <w:t>实训系统每个电器元件线路终端装有检测插头，可直接检测汽车车身电器系统各电路元件的电信号，如电阻、电压、电流、频率信号等。</w:t>
            </w:r>
          </w:p>
          <w:p>
            <w:pPr>
              <w:jc w:val="both"/>
            </w:pPr>
            <w:r>
              <w:rPr>
                <w:sz w:val="18"/>
              </w:rPr>
              <w:t>4.</w:t>
            </w:r>
            <w:r>
              <w:rPr>
                <w:sz w:val="18"/>
              </w:rPr>
              <w:t>车身外观：右侧的翼子板与车门、电动后视镜、后尾箱盖均采用局部剖开，能看到悬挂、电动后视镜、电动车窗、中控门锁等的运行工作状况；电器系统要求能全面展示汽车电器的内部结构，局部切割剖面处理，能清楚的看到汽车电器内部结构、展示汽车电器的工作过程、各部件的构造和安装；舒适系统：把左边前后车门、左电动后视镜、左前左后子板进行局剖剖开，能观察到玻璃升降电机的工作过程、中控门锁、电动后视镜的工作过程以及相关线路的走向；仪表台：把仪表台进行局部剖开；内饰：拆除右前和后座椅，能展示后电路的走向。</w:t>
            </w:r>
          </w:p>
          <w:p>
            <w:pPr>
              <w:jc w:val="both"/>
            </w:pPr>
            <w:r>
              <w:rPr>
                <w:sz w:val="18"/>
              </w:rPr>
              <w:t>5.</w:t>
            </w:r>
            <w:r>
              <w:rPr>
                <w:sz w:val="18"/>
              </w:rPr>
              <w:t>动力舱和后尾箱：把盖和后尾箱盖进行半剖，展现其结构，解剖位均按安全程度喷汽车油漆。</w:t>
            </w:r>
          </w:p>
          <w:p>
            <w:pPr>
              <w:jc w:val="both"/>
            </w:pPr>
            <w:r>
              <w:rPr>
                <w:sz w:val="18"/>
              </w:rPr>
              <w:t>6.CAN</w:t>
            </w:r>
            <w:r>
              <w:rPr>
                <w:sz w:val="18"/>
              </w:rPr>
              <w:t>传输系统：完成车身系统的</w:t>
            </w:r>
            <w:r>
              <w:rPr>
                <w:sz w:val="18"/>
              </w:rPr>
              <w:t>CAN/LIN</w:t>
            </w:r>
            <w:r>
              <w:rPr>
                <w:sz w:val="18"/>
              </w:rPr>
              <w:t>传输与诊断；</w:t>
            </w:r>
          </w:p>
          <w:p>
            <w:pPr>
              <w:jc w:val="both"/>
            </w:pPr>
            <w:r>
              <w:rPr>
                <w:sz w:val="18"/>
              </w:rPr>
              <w:t>7.</w:t>
            </w:r>
            <w:r>
              <w:rPr>
                <w:sz w:val="18"/>
              </w:rPr>
              <w:t>技能实训项目：</w:t>
            </w:r>
          </w:p>
          <w:p>
            <w:pPr>
              <w:jc w:val="both"/>
            </w:pPr>
            <w:r>
              <w:rPr>
                <w:sz w:val="18"/>
              </w:rPr>
              <w:t>1</w:t>
            </w:r>
            <w:r>
              <w:rPr>
                <w:sz w:val="18"/>
              </w:rPr>
              <w:t>）灯光系统拆解与组装实训项目</w:t>
            </w:r>
          </w:p>
          <w:p>
            <w:pPr>
              <w:jc w:val="both"/>
            </w:pPr>
            <w:r>
              <w:rPr>
                <w:sz w:val="18"/>
              </w:rPr>
              <w:t>2</w:t>
            </w:r>
            <w:r>
              <w:rPr>
                <w:sz w:val="18"/>
              </w:rPr>
              <w:t>）中控门锁、车窗拆解与组装实训项目</w:t>
            </w:r>
          </w:p>
          <w:p>
            <w:pPr>
              <w:jc w:val="both"/>
            </w:pPr>
            <w:r>
              <w:rPr>
                <w:sz w:val="18"/>
              </w:rPr>
              <w:t>3</w:t>
            </w:r>
            <w:r>
              <w:rPr>
                <w:sz w:val="18"/>
              </w:rPr>
              <w:t>）喷水雨刮拆解与组装实训项目</w:t>
            </w:r>
          </w:p>
          <w:p>
            <w:pPr>
              <w:jc w:val="both"/>
            </w:pPr>
            <w:r>
              <w:rPr>
                <w:sz w:val="18"/>
              </w:rPr>
              <w:t>4</w:t>
            </w:r>
            <w:r>
              <w:rPr>
                <w:sz w:val="18"/>
              </w:rPr>
              <w:t>）汽车音响系统拆解与组装实训项目</w:t>
            </w:r>
          </w:p>
          <w:p>
            <w:pPr>
              <w:jc w:val="both"/>
            </w:pPr>
            <w:r>
              <w:rPr>
                <w:sz w:val="18"/>
              </w:rPr>
              <w:t>5</w:t>
            </w:r>
            <w:r>
              <w:rPr>
                <w:sz w:val="18"/>
              </w:rPr>
              <w:t>）电动后视镜拆解与组装实训项目</w:t>
            </w:r>
          </w:p>
          <w:p>
            <w:pPr>
              <w:jc w:val="both"/>
            </w:pPr>
            <w:r>
              <w:rPr>
                <w:sz w:val="18"/>
              </w:rPr>
              <w:t>6</w:t>
            </w:r>
            <w:r>
              <w:rPr>
                <w:sz w:val="18"/>
              </w:rPr>
              <w:t>）整车电器线路布置与控制原理认识</w:t>
            </w:r>
          </w:p>
          <w:p>
            <w:pPr>
              <w:jc w:val="both"/>
            </w:pPr>
            <w:r>
              <w:rPr>
                <w:sz w:val="18"/>
              </w:rPr>
              <w:t>7</w:t>
            </w:r>
            <w:r>
              <w:rPr>
                <w:sz w:val="18"/>
              </w:rPr>
              <w:t>）车身</w:t>
            </w:r>
            <w:r>
              <w:rPr>
                <w:sz w:val="18"/>
              </w:rPr>
              <w:t>CAN-BUS</w:t>
            </w:r>
            <w:r>
              <w:rPr>
                <w:sz w:val="18"/>
              </w:rPr>
              <w:t>信号检测教学</w:t>
            </w:r>
          </w:p>
          <w:p>
            <w:pPr>
              <w:jc w:val="both"/>
            </w:pPr>
            <w:r>
              <w:rPr>
                <w:sz w:val="18"/>
              </w:rPr>
              <w:t>三、教学支持：为满足工学一体教学要求，完善一体化课程资源建设，将新能源汽车高压安全与防护教学项目制作相应的教学标准，要求以代表性工作任务为引领，将课程教学内容划分为若干个教学项目。该系列化一体化课程可共享在采购人在线教学平台，学生能通过登录采购人在线教学平台，能自主学习相应的课程，方便学生在线学习，适合推行翻转课堂的教学方法，配合相应的学习工作页，能完成相应的教学任务，从而提高教学效果；</w:t>
            </w:r>
          </w:p>
          <w:p>
            <w:pPr>
              <w:jc w:val="both"/>
            </w:pPr>
            <w:r>
              <w:rPr>
                <w:sz w:val="18"/>
              </w:rPr>
              <w:t>1.</w:t>
            </w:r>
            <w:r>
              <w:rPr>
                <w:sz w:val="18"/>
              </w:rPr>
              <w:t>《车身控制系统检修》课程标准</w:t>
            </w:r>
            <w:r>
              <w:rPr>
                <w:sz w:val="18"/>
              </w:rPr>
              <w:t>1</w:t>
            </w:r>
            <w:r>
              <w:rPr>
                <w:sz w:val="18"/>
              </w:rPr>
              <w:t>份，包含但不限于典型工作任务描述、工作内容分析、课程目标、学习内容、教学实施建议等基本条目，采用</w:t>
            </w:r>
            <w:r>
              <w:rPr>
                <w:sz w:val="18"/>
              </w:rPr>
              <w:t>doc</w:t>
            </w:r>
            <w:r>
              <w:rPr>
                <w:sz w:val="18"/>
              </w:rPr>
              <w:t>、</w:t>
            </w:r>
            <w:r>
              <w:rPr>
                <w:sz w:val="18"/>
              </w:rPr>
              <w:t>docx</w:t>
            </w:r>
            <w:r>
              <w:rPr>
                <w:sz w:val="18"/>
              </w:rPr>
              <w:t>格式；</w:t>
            </w:r>
          </w:p>
          <w:p>
            <w:pPr>
              <w:jc w:val="both"/>
            </w:pPr>
            <w:r>
              <w:rPr>
                <w:sz w:val="18"/>
              </w:rPr>
              <w:t>2.</w:t>
            </w:r>
            <w:r>
              <w:rPr>
                <w:sz w:val="18"/>
              </w:rPr>
              <w:t>活页式教材：配套《车身系统检测学习工作》不少于</w:t>
            </w:r>
            <w:r>
              <w:rPr>
                <w:sz w:val="18"/>
              </w:rPr>
              <w:t>100</w:t>
            </w:r>
            <w:r>
              <w:rPr>
                <w:sz w:val="18"/>
              </w:rPr>
              <w:t>本：内容以车身控制系统检修课程内容为基础，以新能源厂家维修标准为参照，结合新能源汽车车身控制系统检修课程教学架构，体现工学一体特色，按活页式教材开发，每个任务为一个单独完整的工作任务，包含理论知识点和实操工单。至少包含以下内容：</w:t>
            </w:r>
          </w:p>
          <w:p>
            <w:pPr>
              <w:jc w:val="both"/>
            </w:pPr>
            <w:r>
              <w:rPr>
                <w:sz w:val="18"/>
              </w:rPr>
              <w:t>任务</w:t>
            </w:r>
            <w:r>
              <w:rPr>
                <w:sz w:val="18"/>
              </w:rPr>
              <w:t>1</w:t>
            </w:r>
            <w:r>
              <w:rPr>
                <w:sz w:val="18"/>
              </w:rPr>
              <w:t>无钥匙启动系统故障检修</w:t>
            </w:r>
          </w:p>
          <w:p>
            <w:pPr>
              <w:jc w:val="both"/>
            </w:pPr>
            <w:r>
              <w:rPr>
                <w:sz w:val="18"/>
              </w:rPr>
              <w:t>任务</w:t>
            </w:r>
            <w:r>
              <w:rPr>
                <w:sz w:val="18"/>
              </w:rPr>
              <w:t>2</w:t>
            </w:r>
            <w:r>
              <w:rPr>
                <w:sz w:val="18"/>
              </w:rPr>
              <w:t>车窗及门锁系统故障检修</w:t>
            </w:r>
          </w:p>
          <w:p>
            <w:pPr>
              <w:jc w:val="both"/>
            </w:pPr>
            <w:r>
              <w:rPr>
                <w:sz w:val="18"/>
              </w:rPr>
              <w:t>任务</w:t>
            </w:r>
            <w:r>
              <w:rPr>
                <w:sz w:val="18"/>
              </w:rPr>
              <w:t>3</w:t>
            </w:r>
            <w:r>
              <w:rPr>
                <w:sz w:val="18"/>
              </w:rPr>
              <w:t>灯光系统故障检修</w:t>
            </w:r>
          </w:p>
          <w:p>
            <w:pPr>
              <w:jc w:val="both"/>
            </w:pPr>
            <w:r>
              <w:rPr>
                <w:sz w:val="18"/>
              </w:rPr>
              <w:t>任务</w:t>
            </w:r>
            <w:r>
              <w:rPr>
                <w:sz w:val="18"/>
              </w:rPr>
              <w:t>4</w:t>
            </w:r>
            <w:r>
              <w:rPr>
                <w:sz w:val="18"/>
              </w:rPr>
              <w:t>雨刮系统故障检修</w:t>
            </w:r>
          </w:p>
          <w:p>
            <w:pPr>
              <w:jc w:val="both"/>
            </w:pPr>
            <w:r>
              <w:rPr>
                <w:sz w:val="18"/>
              </w:rPr>
              <w:t>任务</w:t>
            </w:r>
            <w:r>
              <w:rPr>
                <w:sz w:val="18"/>
              </w:rPr>
              <w:t>5</w:t>
            </w:r>
            <w:r>
              <w:rPr>
                <w:sz w:val="18"/>
              </w:rPr>
              <w:t>车载网络系统故障检修</w:t>
            </w:r>
          </w:p>
          <w:p>
            <w:pPr>
              <w:jc w:val="both"/>
            </w:pPr>
            <w:r>
              <w:rPr>
                <w:sz w:val="18"/>
              </w:rPr>
              <w:t>任务</w:t>
            </w:r>
            <w:r>
              <w:rPr>
                <w:sz w:val="18"/>
              </w:rPr>
              <w:t>6</w:t>
            </w:r>
            <w:r>
              <w:rPr>
                <w:sz w:val="18"/>
              </w:rPr>
              <w:t>智能驾驶辅助系统故障检修</w:t>
            </w:r>
          </w:p>
          <w:p>
            <w:pPr>
              <w:jc w:val="both"/>
            </w:pPr>
            <w:r>
              <w:rPr>
                <w:color w:val="000000"/>
                <w:sz w:val="18"/>
              </w:rPr>
              <w:t>▲</w:t>
            </w:r>
            <w:r>
              <w:rPr>
                <w:sz w:val="18"/>
              </w:rPr>
              <w:t>3.</w:t>
            </w:r>
            <w:r>
              <w:rPr>
                <w:sz w:val="18"/>
              </w:rPr>
              <w:t>教学设计：按照教学逻辑，配套教材任务，将书中重点难点知识用</w:t>
            </w:r>
            <w:r>
              <w:rPr>
                <w:sz w:val="18"/>
              </w:rPr>
              <w:t>PPT</w:t>
            </w:r>
            <w:r>
              <w:rPr>
                <w:sz w:val="18"/>
              </w:rPr>
              <w:t>进行展示，以短小精炼的语句来概括，图文并茂，让学生在兴趣中学习。同时</w:t>
            </w:r>
            <w:r>
              <w:rPr>
                <w:sz w:val="18"/>
              </w:rPr>
              <w:t>PPT</w:t>
            </w:r>
            <w:r>
              <w:rPr>
                <w:sz w:val="18"/>
              </w:rPr>
              <w:t>进行精致的美化设计，突出层次，提升视觉效果。以教学任务为单位进行建设，体现工学一体化教学设计要求，侧重教学环节的设计，满足工学一体化教学实施，教学设计按“任务描述</w:t>
            </w:r>
            <w:r>
              <w:rPr>
                <w:sz w:val="18"/>
              </w:rPr>
              <w:t>-</w:t>
            </w:r>
            <w:r>
              <w:rPr>
                <w:sz w:val="18"/>
              </w:rPr>
              <w:t>任务分析</w:t>
            </w:r>
            <w:r>
              <w:rPr>
                <w:sz w:val="18"/>
              </w:rPr>
              <w:t>-</w:t>
            </w:r>
            <w:r>
              <w:rPr>
                <w:sz w:val="18"/>
              </w:rPr>
              <w:t>信息收集</w:t>
            </w:r>
            <w:r>
              <w:rPr>
                <w:sz w:val="18"/>
              </w:rPr>
              <w:t>-</w:t>
            </w:r>
            <w:r>
              <w:rPr>
                <w:sz w:val="18"/>
              </w:rPr>
              <w:t>制订方案</w:t>
            </w:r>
            <w:r>
              <w:rPr>
                <w:sz w:val="18"/>
              </w:rPr>
              <w:t>-</w:t>
            </w:r>
            <w:r>
              <w:rPr>
                <w:sz w:val="18"/>
              </w:rPr>
              <w:t>任务实施</w:t>
            </w:r>
            <w:r>
              <w:rPr>
                <w:sz w:val="18"/>
              </w:rPr>
              <w:t>-</w:t>
            </w:r>
            <w:r>
              <w:rPr>
                <w:sz w:val="18"/>
              </w:rPr>
              <w:t>总结评价”等教学环节，并根据教学内容，制定建议授课课时数及各环节用时规划，课件可搭载在“平台”使用。至少包含以下内容：</w:t>
            </w:r>
          </w:p>
          <w:p>
            <w:pPr>
              <w:jc w:val="both"/>
            </w:pPr>
            <w:r>
              <w:rPr>
                <w:sz w:val="18"/>
              </w:rPr>
              <w:t>任务</w:t>
            </w:r>
            <w:r>
              <w:rPr>
                <w:sz w:val="18"/>
              </w:rPr>
              <w:t>1</w:t>
            </w:r>
            <w:r>
              <w:rPr>
                <w:sz w:val="18"/>
              </w:rPr>
              <w:t>无钥匙启动系统故障检修</w:t>
            </w:r>
          </w:p>
          <w:p>
            <w:pPr>
              <w:jc w:val="both"/>
            </w:pPr>
            <w:r>
              <w:rPr>
                <w:sz w:val="18"/>
              </w:rPr>
              <w:t>任务</w:t>
            </w:r>
            <w:r>
              <w:rPr>
                <w:sz w:val="18"/>
              </w:rPr>
              <w:t>2</w:t>
            </w:r>
            <w:r>
              <w:rPr>
                <w:sz w:val="18"/>
              </w:rPr>
              <w:t>车窗及门锁系统故障检修</w:t>
            </w:r>
          </w:p>
          <w:p>
            <w:pPr>
              <w:jc w:val="both"/>
            </w:pPr>
            <w:r>
              <w:rPr>
                <w:sz w:val="18"/>
              </w:rPr>
              <w:t>任务</w:t>
            </w:r>
            <w:r>
              <w:rPr>
                <w:sz w:val="18"/>
              </w:rPr>
              <w:t>3</w:t>
            </w:r>
            <w:r>
              <w:rPr>
                <w:sz w:val="18"/>
              </w:rPr>
              <w:t>灯光系统故障检修</w:t>
            </w:r>
          </w:p>
          <w:p>
            <w:pPr>
              <w:jc w:val="both"/>
            </w:pPr>
            <w:r>
              <w:rPr>
                <w:sz w:val="18"/>
              </w:rPr>
              <w:t>任务</w:t>
            </w:r>
            <w:r>
              <w:rPr>
                <w:sz w:val="18"/>
              </w:rPr>
              <w:t>4</w:t>
            </w:r>
            <w:r>
              <w:rPr>
                <w:sz w:val="18"/>
              </w:rPr>
              <w:t>雨刮系统故障检修</w:t>
            </w:r>
          </w:p>
          <w:p>
            <w:pPr>
              <w:jc w:val="both"/>
            </w:pPr>
            <w:r>
              <w:rPr>
                <w:sz w:val="18"/>
              </w:rPr>
              <w:t>任务</w:t>
            </w:r>
            <w:r>
              <w:rPr>
                <w:sz w:val="18"/>
              </w:rPr>
              <w:t>5</w:t>
            </w:r>
            <w:r>
              <w:rPr>
                <w:sz w:val="18"/>
              </w:rPr>
              <w:t>车载网络系统故障检修</w:t>
            </w:r>
          </w:p>
          <w:p>
            <w:pPr>
              <w:jc w:val="both"/>
            </w:pPr>
            <w:r>
              <w:rPr>
                <w:sz w:val="18"/>
              </w:rPr>
              <w:t>任务</w:t>
            </w:r>
            <w:r>
              <w:rPr>
                <w:sz w:val="18"/>
              </w:rPr>
              <w:t>6</w:t>
            </w:r>
            <w:r>
              <w:rPr>
                <w:sz w:val="18"/>
              </w:rPr>
              <w:t>智能驾驶辅助系统故障检修</w:t>
            </w:r>
          </w:p>
          <w:p>
            <w:pPr>
              <w:jc w:val="both"/>
            </w:pPr>
            <w:r>
              <w:rPr>
                <w:color w:val="000000"/>
                <w:sz w:val="18"/>
              </w:rPr>
              <w:t>▲</w:t>
            </w:r>
            <w:r>
              <w:rPr>
                <w:sz w:val="18"/>
              </w:rPr>
              <w:t>4.</w:t>
            </w:r>
            <w:r>
              <w:rPr>
                <w:sz w:val="18"/>
              </w:rPr>
              <w:t>教学微课：为满足工学一体教学要求，完善一体化课程资源建设，将《车身电气系统检测》课程主要教学项目制作相应的教学微课，微课制作内容包括但不限于微课内容设计、拍摄、</w:t>
            </w:r>
            <w:r>
              <w:rPr>
                <w:sz w:val="18"/>
              </w:rPr>
              <w:t>PPT</w:t>
            </w:r>
            <w:r>
              <w:rPr>
                <w:sz w:val="18"/>
              </w:rPr>
              <w:t>美化、整体剪辑（根据教学内容剪辑镜头切换、</w:t>
            </w:r>
            <w:r>
              <w:rPr>
                <w:sz w:val="18"/>
              </w:rPr>
              <w:t>PPT</w:t>
            </w:r>
            <w:r>
              <w:rPr>
                <w:sz w:val="18"/>
              </w:rPr>
              <w:t>转换等）、配乐（根据教学内容特点引用音乐特效）、加入引导性字幕、片头片尾。理论项目的微课整体架构应结合实际教学要求，包含“案列引入—原因分析</w:t>
            </w:r>
            <w:r>
              <w:rPr>
                <w:sz w:val="18"/>
              </w:rPr>
              <w:t>-</w:t>
            </w:r>
            <w:r>
              <w:rPr>
                <w:sz w:val="18"/>
              </w:rPr>
              <w:t>故障检测</w:t>
            </w:r>
            <w:r>
              <w:rPr>
                <w:sz w:val="18"/>
              </w:rPr>
              <w:t>-</w:t>
            </w:r>
            <w:r>
              <w:rPr>
                <w:sz w:val="18"/>
              </w:rPr>
              <w:t>故障排除”等相关内容，以</w:t>
            </w:r>
            <w:r>
              <w:rPr>
                <w:sz w:val="18"/>
              </w:rPr>
              <w:t>PPT</w:t>
            </w:r>
            <w:r>
              <w:rPr>
                <w:sz w:val="18"/>
              </w:rPr>
              <w:t>结合动画视频的形式完成；每个微课时长控制在</w:t>
            </w:r>
            <w:r>
              <w:rPr>
                <w:sz w:val="18"/>
              </w:rPr>
              <w:t>3-5</w:t>
            </w:r>
            <w:r>
              <w:rPr>
                <w:sz w:val="18"/>
              </w:rPr>
              <w:t>分钟；</w:t>
            </w:r>
            <w:r>
              <w:rPr>
                <w:sz w:val="18"/>
              </w:rPr>
              <w:t>（至少提供</w:t>
            </w:r>
            <w:r>
              <w:rPr>
                <w:sz w:val="18"/>
              </w:rPr>
              <w:t>12个教学微课的截图为证明材料）</w:t>
            </w:r>
            <w:r>
              <w:rPr>
                <w:sz w:val="21"/>
              </w:rPr>
              <w:t xml:space="preserve">            </w:t>
            </w:r>
          </w:p>
          <w:p>
            <w:pPr>
              <w:jc w:val="both"/>
            </w:pPr>
            <w:r>
              <w:rPr>
                <w:sz w:val="18"/>
              </w:rPr>
              <w:t>1</w:t>
            </w:r>
            <w:r>
              <w:rPr>
                <w:sz w:val="18"/>
              </w:rPr>
              <w:t>）无钥匙启动系统故障检修</w:t>
            </w:r>
          </w:p>
          <w:p>
            <w:pPr>
              <w:jc w:val="both"/>
            </w:pPr>
            <w:r>
              <w:rPr>
                <w:sz w:val="18"/>
              </w:rPr>
              <w:t>2</w:t>
            </w:r>
            <w:r>
              <w:rPr>
                <w:sz w:val="18"/>
              </w:rPr>
              <w:t>）车窗无法升降故障检修</w:t>
            </w:r>
          </w:p>
          <w:p>
            <w:pPr>
              <w:jc w:val="both"/>
            </w:pPr>
            <w:r>
              <w:rPr>
                <w:sz w:val="18"/>
              </w:rPr>
              <w:t>3</w:t>
            </w:r>
            <w:r>
              <w:rPr>
                <w:sz w:val="18"/>
              </w:rPr>
              <w:t>）中控门锁系统故障检修</w:t>
            </w:r>
          </w:p>
          <w:p>
            <w:pPr>
              <w:jc w:val="both"/>
            </w:pPr>
            <w:r>
              <w:rPr>
                <w:sz w:val="18"/>
              </w:rPr>
              <w:t>4</w:t>
            </w:r>
            <w:r>
              <w:rPr>
                <w:sz w:val="18"/>
              </w:rPr>
              <w:t>）近光灯不亮故障检修</w:t>
            </w:r>
          </w:p>
          <w:p>
            <w:pPr>
              <w:jc w:val="both"/>
            </w:pPr>
            <w:r>
              <w:rPr>
                <w:sz w:val="18"/>
              </w:rPr>
              <w:t>5</w:t>
            </w:r>
            <w:r>
              <w:rPr>
                <w:sz w:val="18"/>
              </w:rPr>
              <w:t>）转向灯不亮故障检修</w:t>
            </w:r>
          </w:p>
          <w:p>
            <w:pPr>
              <w:jc w:val="both"/>
            </w:pPr>
            <w:r>
              <w:rPr>
                <w:sz w:val="18"/>
              </w:rPr>
              <w:t>6</w:t>
            </w:r>
            <w:r>
              <w:rPr>
                <w:sz w:val="18"/>
              </w:rPr>
              <w:t>）制动灯不亮故障检修</w:t>
            </w:r>
          </w:p>
          <w:p>
            <w:pPr>
              <w:jc w:val="both"/>
            </w:pPr>
            <w:r>
              <w:rPr>
                <w:sz w:val="18"/>
              </w:rPr>
              <w:t>7</w:t>
            </w:r>
            <w:r>
              <w:rPr>
                <w:sz w:val="18"/>
              </w:rPr>
              <w:t>）雨刮电机故障检修</w:t>
            </w:r>
          </w:p>
          <w:p>
            <w:pPr>
              <w:jc w:val="both"/>
            </w:pPr>
            <w:r>
              <w:rPr>
                <w:sz w:val="18"/>
              </w:rPr>
              <w:t>8</w:t>
            </w:r>
            <w:r>
              <w:rPr>
                <w:sz w:val="18"/>
              </w:rPr>
              <w:t>）雨刮开关故障检修</w:t>
            </w:r>
          </w:p>
          <w:p>
            <w:pPr>
              <w:jc w:val="both"/>
            </w:pPr>
            <w:r>
              <w:rPr>
                <w:sz w:val="18"/>
              </w:rPr>
              <w:t>9</w:t>
            </w:r>
            <w:r>
              <w:rPr>
                <w:sz w:val="18"/>
              </w:rPr>
              <w:t>）车载网关故障检修</w:t>
            </w:r>
          </w:p>
          <w:p>
            <w:pPr>
              <w:jc w:val="both"/>
            </w:pPr>
            <w:r>
              <w:rPr>
                <w:sz w:val="18"/>
              </w:rPr>
              <w:t>10</w:t>
            </w:r>
            <w:r>
              <w:rPr>
                <w:sz w:val="18"/>
              </w:rPr>
              <w:t>）</w:t>
            </w:r>
            <w:r>
              <w:rPr>
                <w:sz w:val="18"/>
              </w:rPr>
              <w:t>E-can</w:t>
            </w:r>
            <w:r>
              <w:rPr>
                <w:sz w:val="18"/>
              </w:rPr>
              <w:t>网络故障检修</w:t>
            </w:r>
          </w:p>
          <w:p>
            <w:pPr>
              <w:jc w:val="both"/>
            </w:pPr>
            <w:r>
              <w:rPr>
                <w:sz w:val="18"/>
              </w:rPr>
              <w:t>11</w:t>
            </w:r>
            <w:r>
              <w:rPr>
                <w:sz w:val="18"/>
              </w:rPr>
              <w:t>）</w:t>
            </w:r>
            <w:r>
              <w:rPr>
                <w:sz w:val="18"/>
              </w:rPr>
              <w:t>B-can</w:t>
            </w:r>
            <w:r>
              <w:rPr>
                <w:sz w:val="18"/>
              </w:rPr>
              <w:t>网络故障检修</w:t>
            </w:r>
          </w:p>
          <w:p>
            <w:pPr>
              <w:jc w:val="both"/>
            </w:pPr>
            <w:r>
              <w:rPr>
                <w:sz w:val="18"/>
              </w:rPr>
              <w:t>12</w:t>
            </w:r>
            <w:r>
              <w:rPr>
                <w:sz w:val="18"/>
              </w:rPr>
              <w:t>）驾驶辅助系统故障检修</w:t>
            </w:r>
          </w:p>
          <w:p>
            <w:pPr>
              <w:jc w:val="both"/>
            </w:pPr>
            <w:r>
              <w:rPr>
                <w:sz w:val="18"/>
              </w:rPr>
              <w:t>5.</w:t>
            </w:r>
            <w:r>
              <w:rPr>
                <w:sz w:val="18"/>
              </w:rPr>
              <w:t>题库不少于</w:t>
            </w:r>
            <w:r>
              <w:rPr>
                <w:sz w:val="18"/>
              </w:rPr>
              <w:t>8</w:t>
            </w:r>
            <w:r>
              <w:rPr>
                <w:sz w:val="18"/>
              </w:rPr>
              <w:t>份：涵盖选择题、填空题、判断题、简答题。题型全面、紧贴课程，围绕每一个教学任务主题且具有典型意义。习题包括题干、解答过程（解析）两部分。每个任务配套一份教学习题库，习题库至少包含</w:t>
            </w:r>
            <w:r>
              <w:rPr>
                <w:sz w:val="18"/>
              </w:rPr>
              <w:t>3</w:t>
            </w:r>
            <w:r>
              <w:rPr>
                <w:sz w:val="18"/>
              </w:rPr>
              <w:t>种题型</w:t>
            </w:r>
            <w:r>
              <w:rPr>
                <w:sz w:val="18"/>
              </w:rPr>
              <w:t>15</w:t>
            </w:r>
            <w:r>
              <w:rPr>
                <w:sz w:val="18"/>
              </w:rPr>
              <w:t xml:space="preserve">个题目。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电动汽车电动转向系统教学实训平台（配备教学资源）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18"/>
              </w:rPr>
              <w:t>一、产品</w:t>
            </w:r>
            <w:r>
              <w:rPr>
                <w:b/>
                <w:sz w:val="18"/>
              </w:rPr>
              <w:t>要求：</w:t>
            </w:r>
            <w:r>
              <w:rPr>
                <w:sz w:val="18"/>
              </w:rPr>
              <w:t>组成</w:t>
            </w:r>
            <w:r>
              <w:rPr>
                <w:sz w:val="18"/>
              </w:rPr>
              <w:t>=电控转向系统主控台+1250*450mm（±5mm）倾斜控制台+1250*850mm（±5mm）的立式检测台+便携式工具柜。倾斜控制台带有点火开关、诊断座、气压表、原车仪表等装置；立式检测台带有LED指示与数显功能；便携式工具柜有HDLC检测线、跨接线，可存放常用工具及作业工单，与新能源汽车电动汽车整车控制实训台配套使用。转向</w:t>
            </w:r>
            <w:r>
              <w:rPr>
                <w:color w:val="000000"/>
                <w:sz w:val="18"/>
              </w:rPr>
              <w:t>系统元件包括：方向机、转向</w:t>
            </w:r>
            <w:r>
              <w:rPr>
                <w:color w:val="000000"/>
                <w:sz w:val="18"/>
              </w:rPr>
              <w:t>ECU、方向盘总成、扭力传感器等。</w:t>
            </w:r>
            <w:r>
              <w:br/>
            </w:r>
            <w:r>
              <w:rPr>
                <w:b/>
                <w:color w:val="000000"/>
                <w:sz w:val="18"/>
              </w:rPr>
              <w:t>二、产品功能：</w:t>
            </w:r>
          </w:p>
          <w:p>
            <w:pPr>
              <w:jc w:val="both"/>
            </w:pPr>
            <w:r>
              <w:rPr>
                <w:color w:val="000000"/>
                <w:sz w:val="18"/>
              </w:rPr>
              <w:t>1.压力自动调节功能：采用ECM感应转向扭力的大小，实现压力变化与附着力自动调节，保持最佳的附着力与转向力矩。</w:t>
            </w:r>
          </w:p>
          <w:p>
            <w:pPr>
              <w:jc w:val="both"/>
            </w:pPr>
            <w:r>
              <w:rPr>
                <w:color w:val="000000"/>
                <w:sz w:val="18"/>
              </w:rPr>
              <w:t xml:space="preserve">2.附着力的调整：要求采用可调式附着力，完全模拟转向时的阻力矩；                                       </w:t>
            </w:r>
          </w:p>
          <w:p>
            <w:pPr>
              <w:jc w:val="both"/>
            </w:pPr>
            <w:r>
              <w:rPr>
                <w:color w:val="000000"/>
                <w:sz w:val="18"/>
              </w:rPr>
              <w:t>3.立式检测台：采用≥1000*850mm的箱体制作，面板采用铝塑板3D彩印电路图，电路图采用简画式电路图，学生可通过面板工作原理图认识和分析汽车的工作原理。电路图永不退色，具有防火、防水、防潮、耐腐蚀、耐磨的功能。</w:t>
            </w:r>
          </w:p>
          <w:p>
            <w:pPr>
              <w:jc w:val="both"/>
            </w:pPr>
            <w:r>
              <w:rPr>
                <w:color w:val="000000"/>
                <w:sz w:val="18"/>
              </w:rPr>
              <w:t>4.转向系统技术参数：前束-3，附着力：0-120N。</w:t>
            </w:r>
          </w:p>
          <w:p>
            <w:pPr>
              <w:jc w:val="both"/>
            </w:pPr>
            <w:r>
              <w:rPr>
                <w:b/>
                <w:color w:val="000000"/>
                <w:sz w:val="18"/>
              </w:rPr>
              <w:t>三、生产工艺：</w:t>
            </w:r>
          </w:p>
          <w:p>
            <w:pPr>
              <w:jc w:val="both"/>
            </w:pPr>
            <w:r>
              <w:rPr>
                <w:color w:val="000000"/>
                <w:sz w:val="18"/>
              </w:rPr>
              <w:t>1.打磨工艺：表面光滑；台架任何地方都不准出现割手现象；对打磨机磨不到的机加工要采用平焊工艺。</w:t>
            </w:r>
          </w:p>
          <w:p>
            <w:pPr>
              <w:jc w:val="both"/>
            </w:pPr>
            <w:r>
              <w:rPr>
                <w:color w:val="000000"/>
                <w:sz w:val="18"/>
              </w:rPr>
              <w:t>2.用线工艺：按照原车标准色进行布线，检测面板与故障开关的线色要求为：端子采用0.3平方毫米的蓝色线，信号线采用0.5平方毫米的绿色线，充电线采用4平方毫米的白色线，电源线采用8平方毫米的红色线。</w:t>
            </w:r>
          </w:p>
          <w:p>
            <w:pPr>
              <w:jc w:val="both"/>
            </w:pPr>
            <w:r>
              <w:rPr>
                <w:color w:val="000000"/>
                <w:sz w:val="18"/>
              </w:rPr>
              <w:t>3.保险盒：要求所有台架采用专用统一可置换的保险盒，保险盒含有≥10个专用保险和≥4个继电器（带标识），当出现故障时，要求能直接更换保险盒。</w:t>
            </w:r>
          </w:p>
          <w:p>
            <w:pPr>
              <w:jc w:val="both"/>
            </w:pPr>
            <w:r>
              <w:rPr>
                <w:b/>
                <w:color w:val="000000"/>
                <w:sz w:val="18"/>
              </w:rPr>
              <w:t>四、教学支持：</w:t>
            </w:r>
            <w:r>
              <w:rPr>
                <w:color w:val="000000"/>
                <w:sz w:val="18"/>
              </w:rPr>
              <w:t>为满足工学一体教学要求，完善一体化课程资源建设，将新能源汽车高压安全与防护教学项目制作相应的教学标准，要求以代表性工作任务为引领，将课程教学内容划分为若干个教学项目。该系列化一体化课程可共享在采购人在线教学平台，学生能通过登录采购人在线教学平台，能自主学习相应的课程，方便学生在线学习，适合推行翻转课堂的教学方法，配合相应的学习工作页，能完成相应的教学任务，从而提高教学效果；</w:t>
            </w:r>
          </w:p>
          <w:p>
            <w:pPr>
              <w:jc w:val="both"/>
            </w:pPr>
            <w:r>
              <w:rPr>
                <w:color w:val="000000"/>
                <w:sz w:val="18"/>
              </w:rPr>
              <w:t>1.《底盘转向系统检修》课程标准1份，包含但不限于典型工作任务描述、工作内容分析、课程目标、学习内容、教学实施建议等基本条目，采用doc、docx格式；</w:t>
            </w:r>
          </w:p>
          <w:p>
            <w:pPr>
              <w:jc w:val="both"/>
            </w:pPr>
            <w:r>
              <w:rPr>
                <w:color w:val="000000"/>
                <w:sz w:val="18"/>
              </w:rPr>
              <w:t>2.活页式教材，配套《底盘转向系统检测学习工作》100本：内容以底盘系统系统检修课程内容为基础，以新能源厂家维修标准为参照，结合新能源汽车底盘系统系统检修课程教学架构，体现工学一体特色，按活页式教材开发，每个任务为一个单独完整的工作任务，包含理论知识点和实操工单。至少</w:t>
            </w:r>
            <w:r>
              <w:rPr>
                <w:sz w:val="18"/>
              </w:rPr>
              <w:t>包含以下内容：</w:t>
            </w:r>
          </w:p>
          <w:p>
            <w:pPr>
              <w:jc w:val="both"/>
            </w:pPr>
            <w:r>
              <w:rPr>
                <w:sz w:val="18"/>
              </w:rPr>
              <w:t>任务</w:t>
            </w:r>
            <w:r>
              <w:rPr>
                <w:sz w:val="18"/>
              </w:rPr>
              <w:t>1电动助力转向系统的结构</w:t>
            </w:r>
          </w:p>
          <w:p>
            <w:pPr>
              <w:jc w:val="both"/>
            </w:pPr>
            <w:r>
              <w:rPr>
                <w:sz w:val="18"/>
              </w:rPr>
              <w:t>任务</w:t>
            </w:r>
            <w:r>
              <w:rPr>
                <w:sz w:val="18"/>
              </w:rPr>
              <w:t>2电动助力转向系统的工作原理</w:t>
            </w:r>
          </w:p>
          <w:p>
            <w:pPr>
              <w:jc w:val="both"/>
            </w:pPr>
            <w:r>
              <w:rPr>
                <w:sz w:val="18"/>
              </w:rPr>
              <w:t>任务</w:t>
            </w:r>
            <w:r>
              <w:rPr>
                <w:sz w:val="18"/>
              </w:rPr>
              <w:t>3 电动助力转向系统的控制逻辑</w:t>
            </w:r>
          </w:p>
          <w:p>
            <w:pPr>
              <w:jc w:val="both"/>
            </w:pPr>
            <w:r>
              <w:rPr>
                <w:sz w:val="18"/>
              </w:rPr>
              <w:t>任务</w:t>
            </w:r>
            <w:r>
              <w:rPr>
                <w:sz w:val="18"/>
              </w:rPr>
              <w:t>4悬架系统的组成</w:t>
            </w:r>
          </w:p>
          <w:p>
            <w:r>
              <w:rPr>
                <w:sz w:val="18"/>
              </w:rPr>
              <w:t>任务</w:t>
            </w:r>
            <w:r>
              <w:rPr>
                <w:sz w:val="18"/>
              </w:rPr>
              <w:t>5 电动助力转向系统不工作的故障检修</w:t>
            </w:r>
          </w:p>
          <w:p>
            <w:pPr>
              <w:jc w:val="both"/>
            </w:pPr>
            <w:r>
              <w:rPr>
                <w:color w:val="000000"/>
                <w:sz w:val="18"/>
              </w:rPr>
              <w:t>3.教学设计：按照教学逻辑，配套教材任务，将书中重点难点知识用PPT进行展示，以短小精炼的语句来概括，图文并茂，让学生在兴趣中学习。同时PPT进行精致的美化设计，突出层次，提升视觉效果。以教学任务为单位进行建设，体现工学一体化教学设计要求，侧重教学环节的设计，满足工学一体化教学实施，教学设计按“任务描述-任务分析-信息收集-制订方案-任务实施-总结评价”等教学环节，并根据教学内容，制定建议授课课时数及各环节用时规划，课件可搭载在“平台”使用。至少包含以下内容：</w:t>
            </w:r>
          </w:p>
          <w:p>
            <w:pPr>
              <w:jc w:val="both"/>
            </w:pPr>
            <w:r>
              <w:rPr>
                <w:color w:val="000000"/>
                <w:sz w:val="18"/>
              </w:rPr>
              <w:t>任务</w:t>
            </w:r>
            <w:r>
              <w:rPr>
                <w:color w:val="000000"/>
                <w:sz w:val="18"/>
              </w:rPr>
              <w:t>1电动助力转向系统故障检修</w:t>
            </w:r>
          </w:p>
          <w:p>
            <w:pPr>
              <w:jc w:val="both"/>
            </w:pPr>
            <w:r>
              <w:rPr>
                <w:color w:val="000000"/>
                <w:sz w:val="18"/>
              </w:rPr>
              <w:t>任务</w:t>
            </w:r>
            <w:r>
              <w:rPr>
                <w:color w:val="000000"/>
                <w:sz w:val="18"/>
              </w:rPr>
              <w:t>2悬架系统故障检修</w:t>
            </w:r>
          </w:p>
          <w:p>
            <w:pPr>
              <w:jc w:val="both"/>
            </w:pPr>
            <w:r>
              <w:rPr>
                <w:color w:val="000000"/>
                <w:sz w:val="18"/>
              </w:rPr>
              <w:t>4.教学微课：为满足工学一体教学要求，完善一体化课程资源建设，将《底盘转向系统原理与检修》课程主要教学项目制作相应的教学微课，微课制作内容包括但不限于微课内容设计、拍摄、PPT美化、整体剪辑（根据教学内容剪辑镜头切换、PPT转换等）、配乐（根据教学内容特点引用音乐特效）、加入引导性字幕、片头片尾。理论项目的微课整体架构应结合实际教学要求，包含“案列引入—原因分析-故障检测-故障排除”等相关内容，以PPT结合动画视频的形式完成；每个微课时长控制在3-5分钟；</w:t>
            </w:r>
          </w:p>
          <w:p>
            <w:pPr>
              <w:jc w:val="both"/>
            </w:pPr>
            <w:r>
              <w:rPr>
                <w:color w:val="000000"/>
                <w:sz w:val="18"/>
              </w:rPr>
              <w:t>1）电动助力转向不工作故障检修</w:t>
            </w:r>
          </w:p>
          <w:p>
            <w:pPr>
              <w:jc w:val="both"/>
            </w:pPr>
            <w:r>
              <w:rPr>
                <w:color w:val="000000"/>
                <w:sz w:val="18"/>
              </w:rPr>
              <w:t>2）转向扭矩传感器故障检修</w:t>
            </w:r>
          </w:p>
          <w:p>
            <w:pPr>
              <w:jc w:val="both"/>
            </w:pPr>
            <w:r>
              <w:rPr>
                <w:color w:val="000000"/>
                <w:sz w:val="18"/>
              </w:rPr>
              <w:t>3）减震器更换</w:t>
            </w:r>
          </w:p>
          <w:p>
            <w:pPr>
              <w:jc w:val="both"/>
            </w:pPr>
            <w:r>
              <w:rPr>
                <w:color w:val="000000"/>
                <w:sz w:val="18"/>
              </w:rPr>
              <w:t>5.题库不少于6份：涵盖选择题、填空题、判断题、简答题。题型全面、紧贴课程，围绕每一个教学任务主题且具有典型意义。习题包括题干、解答过程（解析）两部分。每个任务配套一份教学习题库，习题库至少包含3种题型15个题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电动汽车制动系统教学实训平台（配备教学资源）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18"/>
              </w:rPr>
              <w:t>一、产品要求：</w:t>
            </w:r>
          </w:p>
          <w:p>
            <w:pPr>
              <w:ind w:firstLine="180"/>
              <w:jc w:val="both"/>
            </w:pPr>
            <w:r>
              <w:rPr>
                <w:color w:val="000000"/>
                <w:sz w:val="18"/>
              </w:rPr>
              <w:t>系统按照</w:t>
            </w:r>
            <w:r>
              <w:rPr>
                <w:color w:val="000000"/>
                <w:sz w:val="18"/>
              </w:rPr>
              <w:t>“新能源汽车制动系统的检修课程标准”设计开发制作。通过对原车电动真空助理制动系统的控制逻辑和通讯协议，整体完成新能源汽车电动真空助力制动系统的检测、诊断、通讯教学；采用电动汽车电动真空助力制动系统为基础，充分展示电动汽车电动真空助力制动系统的组成结构和工作过程，课堂教学时通过演示和零部件展示，可掌握电动汽车电动真空助力制动系统结构认识和工作原理，培养学生分析和解决实际问题的能力，提高实际动手操作能力，形成理论和实践有机的结合。</w:t>
            </w:r>
          </w:p>
          <w:p>
            <w:pPr>
              <w:jc w:val="both"/>
            </w:pPr>
            <w:r>
              <w:rPr>
                <w:color w:val="000000"/>
                <w:sz w:val="18"/>
              </w:rPr>
              <w:t>二、实训实验项目</w:t>
            </w:r>
          </w:p>
          <w:p>
            <w:pPr>
              <w:jc w:val="both"/>
            </w:pPr>
            <w:r>
              <w:rPr>
                <w:color w:val="000000"/>
                <w:sz w:val="18"/>
              </w:rPr>
              <w:t>1.电动真空助力制动系统认识</w:t>
            </w:r>
          </w:p>
          <w:p>
            <w:pPr>
              <w:jc w:val="both"/>
            </w:pPr>
            <w:r>
              <w:rPr>
                <w:color w:val="000000"/>
                <w:sz w:val="18"/>
              </w:rPr>
              <w:t>2.电动真空助力制动系统故障诊断实训</w:t>
            </w:r>
          </w:p>
          <w:p>
            <w:pPr>
              <w:jc w:val="both"/>
            </w:pPr>
            <w:r>
              <w:rPr>
                <w:color w:val="000000"/>
                <w:sz w:val="18"/>
              </w:rPr>
              <w:t>3.电动真空助力制动系统故障与检修</w:t>
            </w:r>
          </w:p>
          <w:p>
            <w:pPr>
              <w:jc w:val="both"/>
            </w:pPr>
            <w:r>
              <w:rPr>
                <w:color w:val="000000"/>
                <w:sz w:val="18"/>
              </w:rPr>
              <w:t>4.电动真空助力制动系统排空实训</w:t>
            </w:r>
          </w:p>
          <w:p>
            <w:pPr>
              <w:jc w:val="both"/>
            </w:pPr>
            <w:r>
              <w:rPr>
                <w:color w:val="000000"/>
                <w:sz w:val="18"/>
              </w:rPr>
              <w:t>三、产品功能</w:t>
            </w:r>
          </w:p>
          <w:p>
            <w:pPr>
              <w:jc w:val="both"/>
            </w:pPr>
            <w:r>
              <w:rPr>
                <w:color w:val="000000"/>
                <w:sz w:val="18"/>
              </w:rPr>
              <w:t>1.实训台用于培养学生掌握新能源汽车电动真空助力制动系统工作原理和构造、常见故障诊断与排除的操作技能培训等。实训台由纯电动车电动真空助力制动系统、测量面板，可移动实验台支架，电机、数据采集与通讯模块等组成。</w:t>
            </w:r>
          </w:p>
          <w:p>
            <w:pPr>
              <w:jc w:val="both"/>
            </w:pPr>
            <w:r>
              <w:rPr>
                <w:color w:val="000000"/>
                <w:sz w:val="18"/>
              </w:rPr>
              <w:t>2.测量面板：</w:t>
            </w:r>
          </w:p>
          <w:p>
            <w:pPr>
              <w:jc w:val="both"/>
            </w:pPr>
            <w:r>
              <w:rPr>
                <w:color w:val="000000"/>
                <w:sz w:val="18"/>
              </w:rPr>
              <w:t>2.1面板工艺和特点：测量面板采用≥4mm厚耐腐蚀、耐创击、耐污染、防火、防潮的铝塑板，表面经特殊工艺喷涂底漆处理；面板打印有永不褪色的彩色电路图，表面喷涂光油，四周由不锈钢镶边经久耐用；学员可直观对照电路图和电控汽油实物，认识和分析控制系统的工作原理。</w:t>
            </w:r>
          </w:p>
          <w:p>
            <w:pPr>
              <w:jc w:val="both"/>
            </w:pPr>
            <w:r>
              <w:rPr>
                <w:color w:val="000000"/>
                <w:sz w:val="18"/>
              </w:rPr>
              <w:t>2.2.面板柜及支架使用无磁性、抗核辐射性、撞击时不产生火花、环保铝型材。面板柜与移动台架为可分离结构，便于拆装。</w:t>
            </w:r>
          </w:p>
          <w:p>
            <w:pPr>
              <w:jc w:val="both"/>
            </w:pPr>
            <w:r>
              <w:rPr>
                <w:color w:val="000000"/>
                <w:sz w:val="18"/>
              </w:rPr>
              <w:t>2.3外接式检测端子，可直接在面板上进行各传感器、执行器的检测与分析。</w:t>
            </w:r>
          </w:p>
          <w:p>
            <w:pPr>
              <w:jc w:val="both"/>
            </w:pPr>
            <w:r>
              <w:rPr>
                <w:color w:val="000000"/>
                <w:sz w:val="18"/>
              </w:rPr>
              <w:t>2.4可直接利用此平台配备的数字电压检测表进行各传感器、执行器的电压值测量。</w:t>
            </w:r>
          </w:p>
          <w:p>
            <w:pPr>
              <w:jc w:val="both"/>
            </w:pPr>
            <w:r>
              <w:rPr>
                <w:color w:val="000000"/>
                <w:sz w:val="18"/>
              </w:rPr>
              <w:t>四、教学支持：为满足工学一体教学要求，完善一体化课程资源建设，将新能源汽车高压安全与防护教学项目制作相应的教学标准，要求以代表性工作任务为引领，将课程教学内容划分为若干个教学项目。该系列化一体化课程可共享在采购人在线教学平台，学生能通过登录采购人在线教学平台，能自主学习相应的课程，方便学生在线学习，适合推行翻转课堂的教学方法，配合相应的学习工作页，能完成相应的教学任务，从而提高教学效果；</w:t>
            </w:r>
          </w:p>
          <w:p>
            <w:pPr>
              <w:jc w:val="both"/>
            </w:pPr>
            <w:r>
              <w:rPr>
                <w:color w:val="000000"/>
                <w:sz w:val="18"/>
              </w:rPr>
              <w:t>1.《底盘制动系统检修》课程标准1份，包含但不限于典型工作任务描述、工作内容分析、课程目标、学习内容、教学实施建议等基本条目，采用doc、docx格式；</w:t>
            </w:r>
          </w:p>
          <w:p>
            <w:pPr>
              <w:jc w:val="both"/>
            </w:pPr>
            <w:r>
              <w:rPr>
                <w:color w:val="000000"/>
                <w:sz w:val="18"/>
              </w:rPr>
              <w:t>2.活页式教材，配套《底盘制动系统学习工作》100本:内容以底盘系统系统检修课程内容为基础，以新能源厂家维修标准为参照，结合新能源汽车底盘系统系统检修课程教学架构，体现工学一体特色，按活页式教材开发，每个任务为一个单独完整的工作任务，包含理论知识点和实操工单，至少包含以下内容：</w:t>
            </w:r>
          </w:p>
          <w:p>
            <w:pPr>
              <w:jc w:val="both"/>
            </w:pPr>
            <w:r>
              <w:rPr>
                <w:sz w:val="18"/>
              </w:rPr>
              <w:t>任务</w:t>
            </w:r>
            <w:r>
              <w:rPr>
                <w:sz w:val="18"/>
              </w:rPr>
              <w:t>1 电动真空助力系统故障检修</w:t>
            </w:r>
          </w:p>
          <w:p>
            <w:pPr>
              <w:jc w:val="both"/>
            </w:pPr>
            <w:r>
              <w:rPr>
                <w:sz w:val="18"/>
              </w:rPr>
              <w:t>任务</w:t>
            </w:r>
            <w:r>
              <w:rPr>
                <w:sz w:val="18"/>
              </w:rPr>
              <w:t>2 ibooster制动系统故障检修</w:t>
            </w:r>
          </w:p>
          <w:p>
            <w:pPr>
              <w:jc w:val="both"/>
            </w:pPr>
            <w:r>
              <w:rPr>
                <w:sz w:val="18"/>
              </w:rPr>
              <w:t>任务</w:t>
            </w:r>
            <w:r>
              <w:rPr>
                <w:sz w:val="18"/>
              </w:rPr>
              <w:t>3胎压监测系统故障检修</w:t>
            </w:r>
          </w:p>
          <w:p>
            <w:pPr>
              <w:jc w:val="both"/>
            </w:pPr>
            <w:r>
              <w:rPr>
                <w:sz w:val="18"/>
              </w:rPr>
              <w:t>任务</w:t>
            </w:r>
            <w:r>
              <w:rPr>
                <w:sz w:val="18"/>
              </w:rPr>
              <w:t>4 ABS防抱死系统故障检修</w:t>
            </w:r>
          </w:p>
          <w:p>
            <w:r>
              <w:rPr>
                <w:sz w:val="18"/>
              </w:rPr>
              <w:t>任务</w:t>
            </w:r>
            <w:r>
              <w:rPr>
                <w:sz w:val="18"/>
              </w:rPr>
              <w:t>5 ESP车身稳定控制系统的故障检修</w:t>
            </w:r>
          </w:p>
          <w:p>
            <w:pPr>
              <w:jc w:val="both"/>
            </w:pPr>
            <w:r>
              <w:rPr>
                <w:color w:val="000000"/>
                <w:sz w:val="18"/>
              </w:rPr>
              <w:t>3.教学设计:按照教学逻辑，配套教材任务，将书中重点难点知识用PPT进行展示，以短小精炼的语句来概括，图文并茂，让学生在兴趣中学习。同时PPT进行精致的美化设计，突出层次，提升视觉效果。以教学任务为单位进行建设，体现工学一体化教学设计要求，侧重教学环节的设计，满足工学一体化教学实施，教学设计按“任务描述-任务分析-信息收集-制订方案-任务实施-总结评价”等教学环节，并根据教学内容，制定建议授课课时数及各环节用时规划，课件可搭载在“平台”使用。至少包含以下内容：</w:t>
            </w:r>
          </w:p>
          <w:p>
            <w:pPr>
              <w:jc w:val="both"/>
            </w:pPr>
            <w:r>
              <w:rPr>
                <w:color w:val="000000"/>
                <w:sz w:val="18"/>
              </w:rPr>
              <w:t>任务</w:t>
            </w:r>
            <w:r>
              <w:rPr>
                <w:color w:val="000000"/>
                <w:sz w:val="18"/>
              </w:rPr>
              <w:t>1 电动真空助力系统故障检修</w:t>
            </w:r>
          </w:p>
          <w:p>
            <w:pPr>
              <w:jc w:val="both"/>
            </w:pPr>
            <w:r>
              <w:rPr>
                <w:color w:val="000000"/>
                <w:sz w:val="18"/>
              </w:rPr>
              <w:t>任务</w:t>
            </w:r>
            <w:r>
              <w:rPr>
                <w:color w:val="000000"/>
                <w:sz w:val="18"/>
              </w:rPr>
              <w:t>2 ibooster制动系统故障检修</w:t>
            </w:r>
          </w:p>
          <w:p>
            <w:pPr>
              <w:jc w:val="both"/>
            </w:pPr>
            <w:r>
              <w:rPr>
                <w:color w:val="000000"/>
                <w:sz w:val="18"/>
              </w:rPr>
              <w:t>任务</w:t>
            </w:r>
            <w:r>
              <w:rPr>
                <w:color w:val="000000"/>
                <w:sz w:val="18"/>
              </w:rPr>
              <w:t>5胎压监测系统故障检修</w:t>
            </w:r>
          </w:p>
          <w:p>
            <w:pPr>
              <w:jc w:val="both"/>
            </w:pPr>
            <w:r>
              <w:rPr>
                <w:color w:val="000000"/>
                <w:sz w:val="18"/>
              </w:rPr>
              <w:t>任务</w:t>
            </w:r>
            <w:r>
              <w:rPr>
                <w:color w:val="000000"/>
                <w:sz w:val="18"/>
              </w:rPr>
              <w:t>4 ESP系统故障检修</w:t>
            </w:r>
          </w:p>
          <w:p>
            <w:pPr>
              <w:jc w:val="both"/>
            </w:pPr>
            <w:r>
              <w:rPr>
                <w:color w:val="000000"/>
                <w:sz w:val="18"/>
              </w:rPr>
              <w:t>4.教学微课:为满足工学一体教学要求，完善一体化课程资源建设，将《制动系统原理与检修》课程主要教学项目制作相应的教学微课，微课制作内容包括但不限于微课内容设计、拍摄、PPT美化、整体剪辑（根据教学内容剪辑镜头切换、PPT转换等）、配乐（根据教学内容特点引用音乐特效）、加入引导性字幕、片头片尾。理论项目的微课整体架构应结合实际教学要求，包含“案列引入—原因分析-故障检测-故障排除”等相关内容，以PPT结合动画视频的形式完成；每个微课时长控制在3-5分钟；</w:t>
            </w:r>
          </w:p>
          <w:p>
            <w:pPr>
              <w:jc w:val="both"/>
            </w:pPr>
            <w:r>
              <w:rPr>
                <w:color w:val="000000"/>
                <w:sz w:val="18"/>
              </w:rPr>
              <w:t>1）液压制动系统故障检修</w:t>
            </w:r>
          </w:p>
          <w:p>
            <w:pPr>
              <w:jc w:val="both"/>
            </w:pPr>
            <w:r>
              <w:rPr>
                <w:color w:val="000000"/>
                <w:sz w:val="18"/>
              </w:rPr>
              <w:t xml:space="preserve">2）真空助力系统故障检修                         </w:t>
            </w:r>
          </w:p>
          <w:p>
            <w:pPr>
              <w:jc w:val="both"/>
            </w:pPr>
            <w:r>
              <w:rPr>
                <w:color w:val="000000"/>
                <w:sz w:val="18"/>
              </w:rPr>
              <w:t>3）ibooster制动系统故障检修</w:t>
            </w:r>
          </w:p>
          <w:p>
            <w:pPr>
              <w:jc w:val="both"/>
            </w:pPr>
            <w:r>
              <w:rPr>
                <w:color w:val="000000"/>
                <w:sz w:val="18"/>
              </w:rPr>
              <w:t>4）胎压监测系统故障检修</w:t>
            </w:r>
          </w:p>
          <w:p>
            <w:pPr>
              <w:jc w:val="both"/>
            </w:pPr>
            <w:r>
              <w:rPr>
                <w:color w:val="000000"/>
                <w:sz w:val="18"/>
              </w:rPr>
              <w:t>5）轮速传感器故障检修</w:t>
            </w:r>
          </w:p>
          <w:p>
            <w:pPr>
              <w:jc w:val="both"/>
            </w:pPr>
            <w:r>
              <w:rPr>
                <w:color w:val="000000"/>
                <w:sz w:val="18"/>
              </w:rPr>
              <w:t>6）ESP控制系统故障检修</w:t>
            </w:r>
          </w:p>
          <w:p>
            <w:pPr>
              <w:jc w:val="both"/>
            </w:pPr>
            <w:r>
              <w:rPr>
                <w:color w:val="000000"/>
                <w:sz w:val="18"/>
              </w:rPr>
              <w:t>▲5.题库不少于6份：涵盖选择题、填空题、判断题、简答题。题型全面、紧贴课程，围绕每一个教学任务主题且具有典型意义。习题包括题干、解答过程（解析）两部分。每个任务配套一份教学习题库，习题库至少包含3种题型15个题目。</w:t>
            </w:r>
            <w:r>
              <w:rPr>
                <w:sz w:val="18"/>
              </w:rPr>
              <w:t>（提供不少于</w:t>
            </w:r>
            <w:r>
              <w:rPr>
                <w:sz w:val="18"/>
              </w:rPr>
              <w:t>3张题库的截图为证明材料）</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新能源汽车电动空调系统教学实训平台（配备教学资源）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18"/>
              </w:rPr>
              <w:t>一、产品简介</w:t>
            </w:r>
          </w:p>
          <w:p>
            <w:pPr>
              <w:ind w:firstLine="360"/>
              <w:jc w:val="both"/>
            </w:pPr>
            <w:r>
              <w:rPr>
                <w:color w:val="000000"/>
                <w:sz w:val="18"/>
              </w:rPr>
              <w:t>系统按照</w:t>
            </w:r>
            <w:r>
              <w:rPr>
                <w:color w:val="000000"/>
                <w:sz w:val="18"/>
              </w:rPr>
              <w:t>“新能源汽车空调系统的检修课程标准”设计开发制作。通过对原车空调系统的控制逻辑和通讯协议，整体完成新能源汽车制冷与加控制系统的检测、诊断、通讯教学；采用电动汽车空调系统为基础，充分展示电动汽车空调系统的组成结构和工作过程，</w:t>
            </w:r>
            <w:r>
              <w:rPr>
                <w:color w:val="000000"/>
                <w:sz w:val="18"/>
              </w:rPr>
              <w:t>课堂教学时</w:t>
            </w:r>
            <w:r>
              <w:rPr>
                <w:color w:val="000000"/>
                <w:sz w:val="18"/>
              </w:rPr>
              <w:t>通过演示和零部件展示，可掌握电动汽车空调系统结构认识和工作原理，培养学生分析和解决实际问题的能力，提高实际动手操作能力，形成理论和实践有机的结合。</w:t>
            </w:r>
          </w:p>
          <w:p>
            <w:pPr>
              <w:jc w:val="both"/>
            </w:pPr>
            <w:r>
              <w:rPr>
                <w:color w:val="000000"/>
                <w:sz w:val="18"/>
              </w:rPr>
              <w:t>二、产品功能</w:t>
            </w:r>
          </w:p>
          <w:p>
            <w:pPr>
              <w:jc w:val="both"/>
            </w:pPr>
            <w:r>
              <w:rPr>
                <w:color w:val="000000"/>
                <w:sz w:val="18"/>
              </w:rPr>
              <w:t>1. 展示功能</w:t>
            </w:r>
          </w:p>
          <w:p>
            <w:pPr>
              <w:jc w:val="both"/>
            </w:pPr>
            <w:r>
              <w:rPr>
                <w:color w:val="000000"/>
                <w:sz w:val="18"/>
              </w:rPr>
              <w:t>1.1真实可运行的电动汽车空调系统，充分展示电动汽车空调系统的组成结构和工作过程；</w:t>
            </w:r>
          </w:p>
          <w:p>
            <w:pPr>
              <w:jc w:val="both"/>
            </w:pPr>
            <w:r>
              <w:rPr>
                <w:color w:val="000000"/>
                <w:sz w:val="18"/>
              </w:rPr>
              <w:t>1.2把空调系统部件按合理的位置排布，充分体现空调系统的组成和结构原理；</w:t>
            </w:r>
          </w:p>
          <w:p>
            <w:pPr>
              <w:jc w:val="both"/>
            </w:pPr>
            <w:r>
              <w:rPr>
                <w:color w:val="000000"/>
                <w:sz w:val="18"/>
              </w:rPr>
              <w:t>1.3彩色的空调电路原理图和空调系统组成结构图，方便对照实物进行空调结构和电控原理的教学。</w:t>
            </w:r>
          </w:p>
          <w:p>
            <w:pPr>
              <w:jc w:val="both"/>
            </w:pPr>
            <w:r>
              <w:rPr>
                <w:color w:val="000000"/>
                <w:sz w:val="18"/>
              </w:rPr>
              <w:t>2. 动态运行功能</w:t>
            </w:r>
          </w:p>
          <w:p>
            <w:pPr>
              <w:jc w:val="both"/>
            </w:pPr>
            <w:r>
              <w:rPr>
                <w:color w:val="000000"/>
                <w:sz w:val="18"/>
              </w:rPr>
              <w:t>2.1 由电动汽车电源系统做为动力源，驱动空调压缩机工作。操作空调控制面板，</w:t>
            </w:r>
            <w:r>
              <w:rPr>
                <w:color w:val="000000"/>
                <w:sz w:val="18"/>
              </w:rPr>
              <w:t>课堂教学时</w:t>
            </w:r>
            <w:r>
              <w:rPr>
                <w:color w:val="000000"/>
                <w:sz w:val="18"/>
              </w:rPr>
              <w:t>可真实演示电动汽车空调系统的工作过程以及工作原理；</w:t>
            </w:r>
          </w:p>
          <w:p>
            <w:pPr>
              <w:jc w:val="both"/>
            </w:pPr>
            <w:r>
              <w:rPr>
                <w:color w:val="000000"/>
                <w:sz w:val="18"/>
              </w:rPr>
              <w:t>2.2 可真实做空调的制冷功能实验；</w:t>
            </w:r>
          </w:p>
          <w:p>
            <w:pPr>
              <w:jc w:val="both"/>
            </w:pPr>
            <w:r>
              <w:rPr>
                <w:color w:val="000000"/>
                <w:sz w:val="18"/>
              </w:rPr>
              <w:t>2.3 可进行风向、风量、风门、冷热调整等空调的使用实际操作；</w:t>
            </w:r>
          </w:p>
          <w:p>
            <w:pPr>
              <w:jc w:val="both"/>
            </w:pPr>
            <w:r>
              <w:rPr>
                <w:color w:val="000000"/>
                <w:sz w:val="18"/>
              </w:rPr>
              <w:t>2.4 使用专用的设备可正常做冷媒的加注、回收、抽真空、测漏等实训操作。</w:t>
            </w:r>
          </w:p>
          <w:p>
            <w:pPr>
              <w:jc w:val="both"/>
            </w:pPr>
            <w:r>
              <w:rPr>
                <w:color w:val="000000"/>
                <w:sz w:val="18"/>
              </w:rPr>
              <w:t>3. 实时显示功能</w:t>
            </w:r>
          </w:p>
          <w:p>
            <w:pPr>
              <w:jc w:val="both"/>
            </w:pPr>
            <w:r>
              <w:rPr>
                <w:color w:val="000000"/>
                <w:sz w:val="18"/>
              </w:rPr>
              <w:t>3.1 可连接高低压力表显示空调的高低压管压力；</w:t>
            </w:r>
          </w:p>
          <w:p>
            <w:pPr>
              <w:jc w:val="both"/>
            </w:pPr>
            <w:r>
              <w:rPr>
                <w:color w:val="000000"/>
                <w:sz w:val="18"/>
              </w:rPr>
              <w:t>3.2 可用电子温度表测量环境、各个出风口或蒸发箱内的温度；</w:t>
            </w:r>
          </w:p>
          <w:p>
            <w:pPr>
              <w:jc w:val="both"/>
            </w:pPr>
            <w:r>
              <w:rPr>
                <w:color w:val="000000"/>
                <w:sz w:val="18"/>
              </w:rPr>
              <w:t>3.3 LED灯显示执行器的工作状态。</w:t>
            </w:r>
          </w:p>
          <w:p>
            <w:pPr>
              <w:jc w:val="both"/>
            </w:pPr>
            <w:r>
              <w:rPr>
                <w:color w:val="000000"/>
                <w:sz w:val="18"/>
              </w:rPr>
              <w:t>4. 检测功能</w:t>
            </w:r>
          </w:p>
          <w:p>
            <w:pPr>
              <w:jc w:val="both"/>
            </w:pPr>
            <w:r>
              <w:rPr>
                <w:color w:val="000000"/>
                <w:sz w:val="18"/>
              </w:rPr>
              <w:t>4.1 外接式检测端子，可直接在面板上进行各传感器、执行器的检测与分析；</w:t>
            </w:r>
          </w:p>
          <w:p>
            <w:pPr>
              <w:jc w:val="both"/>
            </w:pPr>
            <w:r>
              <w:rPr>
                <w:color w:val="000000"/>
                <w:sz w:val="18"/>
              </w:rPr>
              <w:t>4.2 可直接利用此平台配备的数字电压检测表进行各传感器、执行器的电压值测量。</w:t>
            </w:r>
          </w:p>
          <w:p>
            <w:pPr>
              <w:jc w:val="both"/>
            </w:pPr>
            <w:r>
              <w:rPr>
                <w:color w:val="000000"/>
                <w:sz w:val="18"/>
              </w:rPr>
              <w:t>三、产品配置</w:t>
            </w:r>
          </w:p>
          <w:p>
            <w:pPr>
              <w:jc w:val="both"/>
            </w:pPr>
            <w:r>
              <w:rPr>
                <w:color w:val="000000"/>
                <w:sz w:val="18"/>
              </w:rPr>
              <w:t>1. 面板工艺和特点：测量面板采用≥4mm厚耐腐蚀、耐创击、耐污染、防火、防潮的铝塑板，表面经特殊工艺喷涂底漆处理；面板打印有永不褪色的彩色电路图，表面喷涂光油，经久耐用；学员可直观对照电路图和电动汽车空调实物，认识和分析控制系统的工作原理。</w:t>
            </w:r>
          </w:p>
          <w:p>
            <w:pPr>
              <w:jc w:val="both"/>
            </w:pPr>
            <w:r>
              <w:rPr>
                <w:color w:val="000000"/>
                <w:sz w:val="18"/>
              </w:rPr>
              <w:t>2. 面板柜及支架使用无磁性、抗核辐射性、撞击时不产生火花、环保铝型材。面板柜与移动台架为可分离结构，便于拆装。</w:t>
            </w:r>
          </w:p>
          <w:p>
            <w:pPr>
              <w:jc w:val="both"/>
            </w:pPr>
            <w:r>
              <w:rPr>
                <w:color w:val="000000"/>
                <w:sz w:val="18"/>
              </w:rPr>
              <w:t>四、教学支持：</w:t>
            </w:r>
          </w:p>
          <w:p>
            <w:pPr>
              <w:jc w:val="both"/>
            </w:pPr>
            <w:r>
              <w:rPr>
                <w:color w:val="000000"/>
                <w:sz w:val="18"/>
              </w:rPr>
              <w:t>为满足工学一体教学要求，完善一体化课程资源建设，将新能源汽车高压安全与防护教学项目制作相应的教学标准，要求以代表性工作任务为引领，将课程教学内容划分为若干个教学项目。该系列化一体化课程可共享在采购人在线教学平台，学生能通过登录采购人在线教学平台，能自主学习相应的课程，方便学生在线学习，适合推行翻转课堂的教学方法，配合相应的学习工作页，能完成相应的教学任务，从而提高教学效果；</w:t>
            </w:r>
          </w:p>
          <w:p>
            <w:pPr>
              <w:jc w:val="both"/>
            </w:pPr>
            <w:r>
              <w:rPr>
                <w:color w:val="000000"/>
                <w:sz w:val="18"/>
              </w:rPr>
              <w:t>1.《空调控制系统检修》课程标准1份，包含但不限于典型工作任务描述、工作内容分析、课程目标、学习内容、教学实施建议等基本条目，采用doc、docx格式；</w:t>
            </w:r>
          </w:p>
          <w:p>
            <w:pPr>
              <w:jc w:val="both"/>
            </w:pPr>
            <w:r>
              <w:rPr>
                <w:color w:val="000000"/>
                <w:sz w:val="18"/>
              </w:rPr>
              <w:t>2.活页式教材，配套《空调系统检测学习工作》100本：内容以空调控制系统检修课程内容为基础，以新能源厂家维修标准为参照，结合新能源汽车车身控制系统检修课程教学架构，体现工学一体特色，按活页式教材开发，每个任务为一个单独完整的工作任务，包含理论知识点和实操工单。至少</w:t>
            </w:r>
            <w:r>
              <w:rPr>
                <w:sz w:val="18"/>
              </w:rPr>
              <w:t>包含以下内容：</w:t>
            </w:r>
          </w:p>
          <w:p>
            <w:pPr>
              <w:jc w:val="both"/>
            </w:pPr>
            <w:r>
              <w:rPr>
                <w:sz w:val="18"/>
              </w:rPr>
              <w:t>任务</w:t>
            </w:r>
            <w:r>
              <w:rPr>
                <w:sz w:val="18"/>
              </w:rPr>
              <w:t>1 空调制冷系统的组成</w:t>
            </w:r>
          </w:p>
          <w:p>
            <w:pPr>
              <w:jc w:val="both"/>
            </w:pPr>
            <w:r>
              <w:rPr>
                <w:sz w:val="18"/>
              </w:rPr>
              <w:t>任务</w:t>
            </w:r>
            <w:r>
              <w:rPr>
                <w:sz w:val="18"/>
              </w:rPr>
              <w:t>2空调制冷系统的工作原理</w:t>
            </w:r>
          </w:p>
          <w:p>
            <w:pPr>
              <w:jc w:val="both"/>
            </w:pPr>
            <w:r>
              <w:rPr>
                <w:sz w:val="18"/>
              </w:rPr>
              <w:t>任务</w:t>
            </w:r>
            <w:r>
              <w:rPr>
                <w:sz w:val="18"/>
              </w:rPr>
              <w:t>3 空调制冷系统故障检修</w:t>
            </w:r>
          </w:p>
          <w:p>
            <w:pPr>
              <w:jc w:val="both"/>
            </w:pPr>
            <w:r>
              <w:rPr>
                <w:sz w:val="18"/>
              </w:rPr>
              <w:t>任务</w:t>
            </w:r>
            <w:r>
              <w:rPr>
                <w:sz w:val="18"/>
              </w:rPr>
              <w:t>4 空调制热系统的工作原理</w:t>
            </w:r>
          </w:p>
          <w:p>
            <w:pPr>
              <w:jc w:val="both"/>
            </w:pPr>
            <w:r>
              <w:rPr>
                <w:sz w:val="18"/>
              </w:rPr>
              <w:t>任务</w:t>
            </w:r>
            <w:r>
              <w:rPr>
                <w:sz w:val="18"/>
              </w:rPr>
              <w:t>5 空调制热系统故障检修</w:t>
            </w:r>
          </w:p>
          <w:p>
            <w:pPr>
              <w:jc w:val="both"/>
            </w:pPr>
            <w:r>
              <w:rPr>
                <w:color w:val="000000"/>
                <w:sz w:val="18"/>
              </w:rPr>
              <w:t>3.教学设计：按照教学逻辑，配套教材任务，将书中重点难点知识用PPT进行展示，以短小精炼的语句来概括，图文并茂，让学生在兴趣中学习。同时PPT进行精致的美化设计，突出层次，提升视觉效果。以教学任务为单位进行建设，体现工学一体化教学设计要求，侧重教学环节的设计，满足工学一体化教学实施，教学设计按“任务描述-任务分析-信息收集-制订方案-任务实施-总结评价”等教学环节，并根据教学内容，制定建议授课课时数及各环节用时规划，课件可搭载在“平台”使用。至少包含以下内容：</w:t>
            </w:r>
          </w:p>
          <w:p>
            <w:pPr>
              <w:jc w:val="both"/>
            </w:pPr>
            <w:r>
              <w:rPr>
                <w:color w:val="000000"/>
                <w:sz w:val="18"/>
              </w:rPr>
              <w:t>任务</w:t>
            </w:r>
            <w:r>
              <w:rPr>
                <w:color w:val="000000"/>
                <w:sz w:val="18"/>
              </w:rPr>
              <w:t>1 空调制冷系统故障检修</w:t>
            </w:r>
          </w:p>
          <w:p>
            <w:pPr>
              <w:jc w:val="both"/>
            </w:pPr>
            <w:r>
              <w:rPr>
                <w:color w:val="000000"/>
                <w:sz w:val="18"/>
              </w:rPr>
              <w:t>任务</w:t>
            </w:r>
            <w:r>
              <w:rPr>
                <w:color w:val="000000"/>
                <w:sz w:val="18"/>
              </w:rPr>
              <w:t>2 空调制热系统故障检修</w:t>
            </w:r>
          </w:p>
          <w:p>
            <w:pPr>
              <w:jc w:val="both"/>
            </w:pPr>
            <w:r>
              <w:rPr>
                <w:color w:val="000000"/>
                <w:sz w:val="18"/>
              </w:rPr>
              <w:t>4、教学微课：为满足工学一体教学要求，完善一体化课程资源建设，将《空调系统原理与检修》课程主要教学项目制作相应的教学微课，微课制作内容包括但不限于微课内容设计、拍摄、PPT美化、整体剪辑（根据教学内容剪辑镜头切换、PPT转换等）、配乐（根据教学内容特点引用音乐特效）、加入引导性字幕、片头片尾。理论项目的微课整体架构应结合实际教学要求，包含“案列引入—原因分析-故障检测-故障排除”等相关内容，以PPT结合动画视频的形式完成；每个微课时长控制在3-5分钟；</w:t>
            </w:r>
          </w:p>
          <w:p>
            <w:pPr>
              <w:jc w:val="both"/>
            </w:pPr>
            <w:r>
              <w:rPr>
                <w:color w:val="000000"/>
                <w:sz w:val="18"/>
              </w:rPr>
              <w:t>1）空调制冷故障检修</w:t>
            </w:r>
          </w:p>
          <w:p>
            <w:pPr>
              <w:jc w:val="both"/>
            </w:pPr>
            <w:r>
              <w:rPr>
                <w:color w:val="000000"/>
                <w:sz w:val="18"/>
              </w:rPr>
              <w:t>2）空调制热故障检修</w:t>
            </w:r>
          </w:p>
          <w:p>
            <w:pPr>
              <w:jc w:val="both"/>
            </w:pPr>
            <w:r>
              <w:rPr>
                <w:color w:val="000000"/>
                <w:sz w:val="18"/>
              </w:rPr>
              <w:t>5.题库不少于8份：涵盖选择题、填空题、判断题、简答题。题型全面、紧贴课程，围绕每一个教学任务主题且具有典型意义。习题包括题干、解答过程（解析）两部分。每个任务配套一份教学习题库，习题库至少包含3种题型15个题目。</w:t>
            </w:r>
            <w:r>
              <w:rPr>
                <w:sz w:val="21"/>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电动汽车高压系统教学实训平台（配备教学资源）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18"/>
              </w:rPr>
              <w:t>一、产品要求</w:t>
            </w:r>
          </w:p>
          <w:p>
            <w:pPr>
              <w:ind w:firstLine="360"/>
              <w:jc w:val="both"/>
            </w:pPr>
            <w:r>
              <w:rPr>
                <w:color w:val="000000"/>
                <w:sz w:val="18"/>
              </w:rPr>
              <w:t>设备按照</w:t>
            </w:r>
            <w:r>
              <w:rPr>
                <w:color w:val="000000"/>
                <w:sz w:val="18"/>
              </w:rPr>
              <w:t>“新能源汽车控制系统的检修课程标准”设计开发制作。通过对原车高压控制系统的控制逻辑和通讯协议，整体完成新能源汽车高压控制系统的检测、</w:t>
            </w:r>
            <w:r>
              <w:rPr>
                <w:sz w:val="18"/>
              </w:rPr>
              <w:t>诊断、通讯教学；产品由纯电动汽车控制系统总成、检测台及配套教学资料组成，能与</w:t>
            </w:r>
            <w:r>
              <w:rPr>
                <w:sz w:val="18"/>
              </w:rPr>
              <w:t>动力电池系统教学实训平台</w:t>
            </w:r>
            <w:r>
              <w:rPr>
                <w:sz w:val="18"/>
              </w:rPr>
              <w:t>和</w:t>
            </w:r>
            <w:r>
              <w:rPr>
                <w:sz w:val="18"/>
              </w:rPr>
              <w:t>驱动电机系统教学实训平台</w:t>
            </w:r>
            <w:r>
              <w:rPr>
                <w:sz w:val="18"/>
              </w:rPr>
              <w:t>进行连接配套使用，实现驱动控制的检测与诊断功能。</w:t>
            </w:r>
          </w:p>
          <w:p>
            <w:pPr>
              <w:jc w:val="both"/>
            </w:pPr>
            <w:r>
              <w:rPr>
                <w:sz w:val="18"/>
              </w:rPr>
              <w:t>二、实训实验项目</w:t>
            </w:r>
          </w:p>
          <w:p>
            <w:pPr>
              <w:jc w:val="both"/>
            </w:pPr>
            <w:r>
              <w:rPr>
                <w:sz w:val="18"/>
              </w:rPr>
              <w:t>【认识实训项目】：</w:t>
            </w:r>
          </w:p>
          <w:p>
            <w:pPr>
              <w:jc w:val="both"/>
            </w:pPr>
            <w:r>
              <w:rPr>
                <w:sz w:val="18"/>
              </w:rPr>
              <w:t>1.控制系统的认识；</w:t>
            </w:r>
          </w:p>
          <w:p>
            <w:pPr>
              <w:jc w:val="both"/>
            </w:pPr>
            <w:r>
              <w:rPr>
                <w:color w:val="000000"/>
                <w:sz w:val="18"/>
              </w:rPr>
              <w:t>2.控制系统的结构与原理；</w:t>
            </w:r>
          </w:p>
          <w:p>
            <w:pPr>
              <w:jc w:val="both"/>
            </w:pPr>
            <w:r>
              <w:rPr>
                <w:color w:val="000000"/>
                <w:sz w:val="18"/>
              </w:rPr>
              <w:t>3.控制系统拆装训练；</w:t>
            </w:r>
          </w:p>
          <w:p>
            <w:pPr>
              <w:jc w:val="both"/>
            </w:pPr>
            <w:r>
              <w:rPr>
                <w:color w:val="000000"/>
                <w:sz w:val="18"/>
              </w:rPr>
              <w:t>4.控制系统检测训练；</w:t>
            </w:r>
          </w:p>
          <w:p>
            <w:pPr>
              <w:jc w:val="both"/>
            </w:pPr>
            <w:r>
              <w:rPr>
                <w:color w:val="000000"/>
                <w:sz w:val="18"/>
              </w:rPr>
              <w:t>【技能实训项目】</w:t>
            </w:r>
          </w:p>
          <w:p>
            <w:pPr>
              <w:jc w:val="both"/>
            </w:pPr>
            <w:r>
              <w:rPr>
                <w:color w:val="000000"/>
                <w:sz w:val="18"/>
              </w:rPr>
              <w:t>1.控制系统与动力电池与驱动系统线束连接运行实训项目</w:t>
            </w:r>
          </w:p>
          <w:p>
            <w:pPr>
              <w:jc w:val="both"/>
            </w:pPr>
            <w:r>
              <w:rPr>
                <w:color w:val="000000"/>
                <w:sz w:val="18"/>
              </w:rPr>
              <w:t>2.控制系统构造原理教学实训项目</w:t>
            </w:r>
          </w:p>
          <w:p>
            <w:pPr>
              <w:jc w:val="both"/>
            </w:pPr>
            <w:r>
              <w:rPr>
                <w:color w:val="000000"/>
                <w:sz w:val="18"/>
              </w:rPr>
              <w:t>【检测教学项目】</w:t>
            </w:r>
          </w:p>
          <w:p>
            <w:pPr>
              <w:jc w:val="both"/>
            </w:pPr>
            <w:r>
              <w:rPr>
                <w:color w:val="000000"/>
                <w:sz w:val="18"/>
              </w:rPr>
              <w:t>1.控制系统信号检测教学项目</w:t>
            </w:r>
          </w:p>
          <w:p>
            <w:pPr>
              <w:jc w:val="both"/>
            </w:pPr>
            <w:r>
              <w:rPr>
                <w:color w:val="000000"/>
                <w:sz w:val="18"/>
              </w:rPr>
              <w:t xml:space="preserve">2.控制系统诊断检测教学项目                      </w:t>
            </w:r>
          </w:p>
          <w:p>
            <w:pPr>
              <w:jc w:val="both"/>
            </w:pPr>
            <w:r>
              <w:rPr>
                <w:color w:val="000000"/>
                <w:sz w:val="18"/>
              </w:rPr>
              <w:t>三、数据采集与教学功能：</w:t>
            </w:r>
          </w:p>
          <w:p>
            <w:pPr>
              <w:jc w:val="both"/>
            </w:pPr>
            <w:r>
              <w:rPr>
                <w:color w:val="000000"/>
                <w:sz w:val="18"/>
              </w:rPr>
              <w:t>1.基于单片机的芯片及其他电子元器件与控制外部电路的集成PCB板组合在一起的单片机控制板；</w:t>
            </w:r>
          </w:p>
          <w:p>
            <w:pPr>
              <w:jc w:val="both"/>
            </w:pPr>
            <w:r>
              <w:rPr>
                <w:color w:val="000000"/>
                <w:sz w:val="18"/>
              </w:rPr>
              <w:t>2.应用单片机芯片进行编程烧录控制；</w:t>
            </w:r>
          </w:p>
          <w:p>
            <w:pPr>
              <w:jc w:val="both"/>
            </w:pPr>
            <w:r>
              <w:rPr>
                <w:color w:val="000000"/>
                <w:sz w:val="18"/>
              </w:rPr>
              <w:t>3.控制外部电路的集成电路</w:t>
            </w:r>
            <w:r>
              <w:rPr>
                <w:color w:val="000000"/>
                <w:sz w:val="18"/>
              </w:rPr>
              <w:t>具备</w:t>
            </w:r>
            <w:r>
              <w:rPr>
                <w:color w:val="000000"/>
                <w:sz w:val="18"/>
              </w:rPr>
              <w:t>进行输出控制</w:t>
            </w:r>
            <w:r>
              <w:rPr>
                <w:color w:val="000000"/>
                <w:sz w:val="18"/>
              </w:rPr>
              <w:t>功能</w:t>
            </w:r>
            <w:r>
              <w:rPr>
                <w:color w:val="000000"/>
                <w:sz w:val="18"/>
              </w:rPr>
              <w:t>，具有大电流驱动阵列、可直接驱动继电器等负载的优点，属于高耐压、大电流达林顿管</w:t>
            </w:r>
            <w:r>
              <w:rPr>
                <w:color w:val="000000"/>
                <w:sz w:val="18"/>
              </w:rPr>
              <w:t>IC；</w:t>
            </w:r>
          </w:p>
          <w:p>
            <w:pPr>
              <w:jc w:val="both"/>
            </w:pPr>
            <w:r>
              <w:rPr>
                <w:color w:val="000000"/>
                <w:sz w:val="18"/>
              </w:rPr>
              <w:t>4.在</w:t>
            </w:r>
            <w:r>
              <w:rPr>
                <w:color w:val="000000"/>
                <w:sz w:val="18"/>
              </w:rPr>
              <w:t>课堂教学时可</w:t>
            </w:r>
            <w:r>
              <w:rPr>
                <w:color w:val="000000"/>
                <w:sz w:val="18"/>
              </w:rPr>
              <w:t>应用</w:t>
            </w:r>
            <w:r>
              <w:rPr>
                <w:color w:val="000000"/>
                <w:sz w:val="18"/>
              </w:rPr>
              <w:t>C语言控制电路教学流水灯进行演示控制：可以驱动高亮度流水灯带，并且根据流水灯带应用演示多条去路的特点，驱动多条流水灯带，从多角度演示教学设备的各项功能；</w:t>
            </w:r>
          </w:p>
          <w:p>
            <w:pPr>
              <w:jc w:val="both"/>
            </w:pPr>
            <w:r>
              <w:rPr>
                <w:color w:val="000000"/>
                <w:sz w:val="18"/>
              </w:rPr>
              <w:t>5.单片机控制电路教学设备控制：可以驱动常规功率管、达林顿管、场效应管，甚至IGBT管，达到控制大功率负载的功能，常用可控制汽车教学设备中的步进电机、大功率直流电机，使教学功能实现更完美；</w:t>
            </w:r>
          </w:p>
          <w:p>
            <w:pPr>
              <w:jc w:val="both"/>
            </w:pPr>
            <w:r>
              <w:rPr>
                <w:color w:val="000000"/>
                <w:sz w:val="18"/>
              </w:rPr>
              <w:t>6.单片机控制电路教学设备WIFI控制：可以在单片机控制电路输入端加入遥控接收模块，采用WIFI技术，实现非接触式控制教学设备，完成汽车教学设备智能化教学的新技术；</w:t>
            </w:r>
          </w:p>
          <w:p>
            <w:r>
              <w:rPr>
                <w:color w:val="000000"/>
                <w:sz w:val="18"/>
              </w:rPr>
              <w:t>▲</w:t>
            </w:r>
            <w:r>
              <w:rPr>
                <w:sz w:val="18"/>
              </w:rPr>
              <w:t>7.</w:t>
            </w:r>
            <w:r>
              <w:rPr>
                <w:sz w:val="18"/>
              </w:rPr>
              <w:t>智能故障设置：配有手机</w:t>
            </w:r>
            <w:r>
              <w:rPr>
                <w:sz w:val="18"/>
              </w:rPr>
              <w:t>APP WIFI智能故障设置系统，产品自带WIFI热点，不需要借助其他WIFI设备（如无线路由器）就能工作，手机和控制板通过WIFI 连接，同一时间支持最多一百台手机答题。对每一个信号进行“通”、“断”和“间歇故障”三种设置</w:t>
            </w:r>
            <w:r>
              <w:rPr>
                <w:sz w:val="18"/>
              </w:rPr>
              <w:t>。</w:t>
            </w:r>
          </w:p>
          <w:p>
            <w:pPr>
              <w:jc w:val="both"/>
            </w:pPr>
            <w:r>
              <w:rPr>
                <w:color w:val="000000"/>
                <w:sz w:val="18"/>
              </w:rPr>
              <w:t>四、教学支持：</w:t>
            </w:r>
            <w:r>
              <w:rPr>
                <w:color w:val="000000"/>
                <w:sz w:val="18"/>
              </w:rPr>
              <w:t>为满足工学一体教学要求，完善一体化课程资源建设，将新能源汽车高压安全与防护教学项目制作相应的教学标准，要求以代表性工作任务为引领，将课程教学内容划分为若干个教学项目。该系列化一体化课程可共享在采购人在线教学平台，学生能通过登录采购人在线教学平台，能自主学习相应的课程，方便学生在线学习，适合推行翻转课堂的教学方法，配合相应的学习工作页，能完成相应的教学任务，从而提高教学效果；</w:t>
            </w:r>
          </w:p>
          <w:p>
            <w:pPr>
              <w:jc w:val="both"/>
            </w:pPr>
            <w:r>
              <w:rPr>
                <w:color w:val="000000"/>
                <w:sz w:val="18"/>
              </w:rPr>
              <w:t>1.《新能源汽车控制系统检修》课程标准1份，包含但不限于典型工作任务描述、工作内容分析、课程目标、学习内容、教学实施建议等基本条目，采用doc、docx格式；</w:t>
            </w:r>
          </w:p>
          <w:p>
            <w:pPr>
              <w:jc w:val="both"/>
            </w:pPr>
            <w:r>
              <w:rPr>
                <w:color w:val="000000"/>
                <w:sz w:val="18"/>
              </w:rPr>
              <w:t>2.活页式教材，配套《高压系统检测学习工作》100本:内容以控制系统检修课程内容为基础，以新能源厂家维修标准为参照，结合新能源汽车驱动电机及热管理系统检修课程教学架构，体现工学一体特色，按活页式教材开发，每个任务为一个单独完整的工作任务，包含理论知识点和实操工单。至少包含以下内容：</w:t>
            </w:r>
          </w:p>
          <w:p>
            <w:pPr>
              <w:jc w:val="both"/>
            </w:pPr>
            <w:r>
              <w:rPr>
                <w:sz w:val="18"/>
              </w:rPr>
              <w:t>任务</w:t>
            </w:r>
            <w:r>
              <w:rPr>
                <w:sz w:val="18"/>
              </w:rPr>
              <w:t>1 高压不能上电故障检修</w:t>
            </w:r>
          </w:p>
          <w:p>
            <w:pPr>
              <w:jc w:val="both"/>
            </w:pPr>
            <w:r>
              <w:rPr>
                <w:sz w:val="18"/>
              </w:rPr>
              <w:t>任务</w:t>
            </w:r>
            <w:r>
              <w:rPr>
                <w:sz w:val="18"/>
              </w:rPr>
              <w:t>2 高压控制系统故障检修</w:t>
            </w:r>
          </w:p>
          <w:p>
            <w:pPr>
              <w:jc w:val="both"/>
            </w:pPr>
            <w:r>
              <w:rPr>
                <w:sz w:val="18"/>
              </w:rPr>
              <w:t>任务</w:t>
            </w:r>
            <w:r>
              <w:rPr>
                <w:sz w:val="18"/>
              </w:rPr>
              <w:t>3 检修无法行驶故障检修</w:t>
            </w:r>
          </w:p>
          <w:p>
            <w:pPr>
              <w:jc w:val="both"/>
            </w:pPr>
            <w:r>
              <w:rPr>
                <w:sz w:val="18"/>
              </w:rPr>
              <w:t>任务</w:t>
            </w:r>
            <w:r>
              <w:rPr>
                <w:sz w:val="18"/>
              </w:rPr>
              <w:t>4 检修无法加速故障检修</w:t>
            </w:r>
          </w:p>
          <w:p>
            <w:pPr>
              <w:jc w:val="both"/>
            </w:pPr>
            <w:r>
              <w:rPr>
                <w:sz w:val="18"/>
              </w:rPr>
              <w:t>任务</w:t>
            </w:r>
            <w:r>
              <w:rPr>
                <w:sz w:val="18"/>
              </w:rPr>
              <w:t>5 无法通讯故障检修检修任务</w:t>
            </w:r>
          </w:p>
          <w:p>
            <w:pPr>
              <w:jc w:val="both"/>
            </w:pPr>
            <w:r>
              <w:rPr>
                <w:color w:val="000000"/>
                <w:sz w:val="18"/>
              </w:rPr>
              <w:t>3.教学设计:按照教学逻辑，配套教材任务，将书中重点难点知识用PPT进行展示，以短小精炼的语句来概括，图文并茂，让学生在兴趣中学习。同时PPT进行精致的美化设计，突出层次，提升视觉效果。以教学任务为单位进行建设，体现工学一体化教学设计要求，侧重教学环节的设计，满足工学一体化教学实施，教学设计按“任务描述-任务分析-信息收集-制订方案-任务实施-总结评价”等教学环节，并根据教学内容，制定建议授课课时数及各环节用时规划，课件可搭载在“平台”使用。至少包含以下内容：</w:t>
            </w:r>
          </w:p>
          <w:p>
            <w:pPr>
              <w:jc w:val="both"/>
            </w:pPr>
            <w:r>
              <w:rPr>
                <w:color w:val="000000"/>
                <w:sz w:val="18"/>
              </w:rPr>
              <w:t>任务</w:t>
            </w:r>
            <w:r>
              <w:rPr>
                <w:color w:val="000000"/>
                <w:sz w:val="18"/>
              </w:rPr>
              <w:t>1 更换电机控制器</w:t>
            </w:r>
          </w:p>
          <w:p>
            <w:pPr>
              <w:jc w:val="both"/>
            </w:pPr>
            <w:r>
              <w:rPr>
                <w:color w:val="000000"/>
                <w:sz w:val="18"/>
              </w:rPr>
              <w:t>任务</w:t>
            </w:r>
            <w:r>
              <w:rPr>
                <w:color w:val="000000"/>
                <w:sz w:val="18"/>
              </w:rPr>
              <w:t>2 电机控制系统故障检修</w:t>
            </w:r>
          </w:p>
          <w:p>
            <w:pPr>
              <w:jc w:val="both"/>
            </w:pPr>
            <w:r>
              <w:rPr>
                <w:color w:val="000000"/>
                <w:sz w:val="18"/>
              </w:rPr>
              <w:t>任务</w:t>
            </w:r>
            <w:r>
              <w:rPr>
                <w:color w:val="000000"/>
                <w:sz w:val="18"/>
              </w:rPr>
              <w:t>3 高压不能上电故障检修</w:t>
            </w:r>
          </w:p>
          <w:p>
            <w:pPr>
              <w:jc w:val="both"/>
            </w:pPr>
            <w:r>
              <w:rPr>
                <w:color w:val="000000"/>
                <w:sz w:val="18"/>
              </w:rPr>
              <w:t>任务</w:t>
            </w:r>
            <w:r>
              <w:rPr>
                <w:color w:val="000000"/>
                <w:sz w:val="18"/>
              </w:rPr>
              <w:t>4 检修无法行驶故障检修</w:t>
            </w:r>
          </w:p>
          <w:p>
            <w:pPr>
              <w:jc w:val="both"/>
            </w:pPr>
            <w:r>
              <w:rPr>
                <w:color w:val="000000"/>
                <w:sz w:val="18"/>
              </w:rPr>
              <w:t>4.教学微课：为满足工学一体教学要求，完善一体化课程资源建设，将《控制系统原理与检修》课程主要教学项目制作相应的教学微课，微课制作内容包括但不限于微课内容设计、拍摄、PPT美化、整体剪辑（根据教学内容剪辑镜头切换、PPT转换等）、配乐（根据教学内容特点引用音乐特效）、加入引导性字幕、片头片尾。理论项目的微课整体架构应结合实际教学要求，包含“案列引入—原因分析-故障检测-故障排除”等相关内容，以PPT结合动画视频的形式完成；每个微课时长控制在3-5分钟；</w:t>
            </w:r>
          </w:p>
          <w:p>
            <w:pPr>
              <w:jc w:val="both"/>
            </w:pPr>
            <w:r>
              <w:rPr>
                <w:color w:val="000000"/>
                <w:sz w:val="18"/>
              </w:rPr>
              <w:t>1）更换电机控制器</w:t>
            </w:r>
          </w:p>
          <w:p>
            <w:pPr>
              <w:jc w:val="both"/>
            </w:pPr>
            <w:r>
              <w:rPr>
                <w:color w:val="000000"/>
                <w:sz w:val="18"/>
              </w:rPr>
              <w:t>2）电机控制系统故障检修</w:t>
            </w:r>
          </w:p>
          <w:p>
            <w:pPr>
              <w:jc w:val="both"/>
            </w:pPr>
            <w:r>
              <w:rPr>
                <w:color w:val="000000"/>
                <w:sz w:val="18"/>
              </w:rPr>
              <w:t>3) 高压不能上电故障检修</w:t>
            </w:r>
          </w:p>
          <w:p>
            <w:pPr>
              <w:jc w:val="both"/>
            </w:pPr>
            <w:r>
              <w:rPr>
                <w:color w:val="000000"/>
                <w:sz w:val="18"/>
              </w:rPr>
              <w:t>4) 检修无法行驶故障检修</w:t>
            </w:r>
          </w:p>
          <w:p>
            <w:pPr>
              <w:jc w:val="both"/>
            </w:pPr>
            <w:r>
              <w:rPr>
                <w:color w:val="000000"/>
                <w:sz w:val="18"/>
              </w:rPr>
              <w:t xml:space="preserve">5.题库不少于8份:涵盖选择题、填空题、判断题、简答题。题型全面、紧贴课程，围绕每一个教学任务主题且具有典型意义。习题包括题干、解答过程（解析）两部分。每个任务配套一份教学习题库，习题库至少包含3种题型15个题目。                                  </w:t>
            </w:r>
            <w:r>
              <w:br/>
            </w:r>
            <w:r>
              <w:rPr>
                <w:color w:val="000000"/>
                <w:sz w:val="18"/>
              </w:rPr>
              <w:t>6</w:t>
            </w:r>
            <w:r>
              <w:rPr>
                <w:color w:val="000000"/>
                <w:sz w:val="18"/>
              </w:rPr>
              <w:t>.配套《纯电动汽车检测与维修实物教学软件》，</w:t>
            </w:r>
            <w:r>
              <w:rPr>
                <w:sz w:val="18"/>
              </w:rPr>
              <w:t>教学软件结合整车、零部件实物图片、视频、动画的视觉教学方式集制作，教学软件使用</w:t>
            </w:r>
            <w:r>
              <w:rPr>
                <w:sz w:val="18"/>
              </w:rPr>
              <w:t>Flash制作，内容至少包含四大模块：</w:t>
            </w:r>
            <w:r>
              <w:rPr>
                <w:sz w:val="18"/>
                <w:u w:val="single"/>
              </w:rPr>
              <w:t>教学组织</w:t>
            </w:r>
            <w:r>
              <w:rPr>
                <w:sz w:val="18"/>
                <w:u w:val="single"/>
              </w:rPr>
              <w:t>—检测教学资源</w:t>
            </w:r>
            <w:r>
              <w:rPr>
                <w:sz w:val="18"/>
              </w:rPr>
              <w:t>、</w:t>
            </w:r>
            <w:r>
              <w:rPr>
                <w:sz w:val="18"/>
                <w:u w:val="single"/>
              </w:rPr>
              <w:t>基础理论</w:t>
            </w:r>
            <w:r>
              <w:rPr>
                <w:sz w:val="18"/>
                <w:u w:val="single"/>
              </w:rPr>
              <w:t>—结构认识</w:t>
            </w:r>
            <w:r>
              <w:rPr>
                <w:sz w:val="18"/>
              </w:rPr>
              <w:t>、</w:t>
            </w:r>
            <w:r>
              <w:rPr>
                <w:sz w:val="18"/>
                <w:u w:val="single"/>
              </w:rPr>
              <w:t>技能训练</w:t>
            </w:r>
            <w:r>
              <w:rPr>
                <w:sz w:val="18"/>
                <w:u w:val="single"/>
              </w:rPr>
              <w:t>—发故障检修</w:t>
            </w:r>
            <w:r>
              <w:rPr>
                <w:sz w:val="18"/>
              </w:rPr>
              <w:t>、考核系统四部分组成。（提供四大模块的截图为证明材料）</w:t>
            </w:r>
          </w:p>
          <w:p>
            <w:pPr>
              <w:jc w:val="both"/>
            </w:pPr>
            <w:r>
              <w:rPr>
                <w:sz w:val="18"/>
              </w:rPr>
              <w:t>1）教学组织：检修教学资源</w:t>
            </w:r>
          </w:p>
          <w:p>
            <w:pPr>
              <w:jc w:val="both"/>
            </w:pPr>
            <w:r>
              <w:rPr>
                <w:sz w:val="18"/>
              </w:rPr>
              <w:t>2）纯电动汽车系统结构认识</w:t>
            </w:r>
          </w:p>
          <w:p>
            <w:pPr>
              <w:jc w:val="both"/>
            </w:pPr>
            <w:r>
              <w:rPr>
                <w:sz w:val="18"/>
              </w:rPr>
              <w:t>（</w:t>
            </w:r>
            <w:r>
              <w:rPr>
                <w:sz w:val="18"/>
              </w:rPr>
              <w:t>1）纯电动汽车实验台架上电动控制元器件位置、实物图片及其结构认识，</w:t>
            </w:r>
            <w:r>
              <w:rPr>
                <w:color w:val="000000"/>
                <w:sz w:val="18"/>
              </w:rPr>
              <w:t>在</w:t>
            </w:r>
            <w:r>
              <w:rPr>
                <w:color w:val="000000"/>
                <w:sz w:val="18"/>
              </w:rPr>
              <w:t>课堂教学时</w:t>
            </w:r>
            <w:r>
              <w:rPr>
                <w:sz w:val="18"/>
              </w:rPr>
              <w:t>动画演示各元器件工作原理，实地测量各元器件数据，根据对应纯电动汽车有针对性讲解；</w:t>
            </w:r>
          </w:p>
          <w:p>
            <w:pPr>
              <w:jc w:val="both"/>
            </w:pPr>
            <w:r>
              <w:rPr>
                <w:sz w:val="18"/>
              </w:rPr>
              <w:t>（</w:t>
            </w:r>
            <w:r>
              <w:rPr>
                <w:sz w:val="18"/>
              </w:rPr>
              <w:t>2）纯电动汽车概述：</w:t>
            </w:r>
            <w:r>
              <w:rPr>
                <w:color w:val="000000"/>
                <w:sz w:val="18"/>
              </w:rPr>
              <w:t>在</w:t>
            </w:r>
            <w:r>
              <w:rPr>
                <w:color w:val="000000"/>
                <w:sz w:val="18"/>
              </w:rPr>
              <w:t>课堂教学时</w:t>
            </w:r>
            <w:r>
              <w:rPr>
                <w:sz w:val="18"/>
              </w:rPr>
              <w:t>进行电动汽车各系统构造动画演示，纯电动汽车在实车上元器件分布，讲解电动汽车优点，纯电动汽车性能参数，电机控制主要功能，车辆使用注意事项；</w:t>
            </w:r>
          </w:p>
          <w:p>
            <w:pPr>
              <w:jc w:val="both"/>
            </w:pPr>
            <w:r>
              <w:rPr>
                <w:sz w:val="18"/>
              </w:rPr>
              <w:t>（</w:t>
            </w:r>
            <w:r>
              <w:rPr>
                <w:sz w:val="18"/>
              </w:rPr>
              <w:t>3）纯电动汽车整车控制系统：进行控制系统概述，控制系统功能介绍，整车充电上电控制，整车驱动及外围控制，整车故障及等级管理等；</w:t>
            </w:r>
          </w:p>
          <w:p>
            <w:pPr>
              <w:jc w:val="left"/>
            </w:pPr>
            <w:r>
              <w:rPr>
                <w:color w:val="000000"/>
                <w:sz w:val="18"/>
              </w:rPr>
              <w:t>▲</w:t>
            </w:r>
            <w:r>
              <w:rPr>
                <w:sz w:val="18"/>
              </w:rPr>
              <w:t>（</w:t>
            </w:r>
            <w:r>
              <w:rPr>
                <w:sz w:val="18"/>
              </w:rPr>
              <w:t>4）纯电动汽车动力电池系统：展示动力电池结构，动力电池工作原理，动力电池充电的三种方式介绍，动力电池模组的组成，动力电池管理系统，动力电池箱结构认识，动力电池辅助元器件介绍，介绍三种类型动力电池及其解剖认识；</w:t>
            </w:r>
          </w:p>
          <w:p>
            <w:pPr>
              <w:jc w:val="both"/>
            </w:pPr>
            <w:r>
              <w:rPr>
                <w:sz w:val="18"/>
              </w:rPr>
              <w:t>（</w:t>
            </w:r>
            <w:r>
              <w:rPr>
                <w:sz w:val="18"/>
              </w:rPr>
              <w:t>5）纯电动汽车驱动电机系统：</w:t>
            </w:r>
            <w:r>
              <w:rPr>
                <w:color w:val="000000"/>
                <w:sz w:val="18"/>
              </w:rPr>
              <w:t>在</w:t>
            </w:r>
            <w:r>
              <w:rPr>
                <w:color w:val="000000"/>
                <w:sz w:val="18"/>
              </w:rPr>
              <w:t>课堂教学时</w:t>
            </w:r>
            <w:r>
              <w:rPr>
                <w:sz w:val="18"/>
              </w:rPr>
              <w:t>驱动电机系统结构动画演示，驱动电机电路图，驱动电机电磁转换动画原理，驱动电机驱动模式和发电机模式；</w:t>
            </w:r>
          </w:p>
          <w:p>
            <w:pPr>
              <w:jc w:val="both"/>
            </w:pPr>
            <w:r>
              <w:rPr>
                <w:sz w:val="18"/>
              </w:rPr>
              <w:t>（</w:t>
            </w:r>
            <w:r>
              <w:rPr>
                <w:sz w:val="18"/>
              </w:rPr>
              <w:t>6）纯电动汽车充电系统：充电系统工作原理，低压蓄电池充电学习，动力电池慢充电学习，动力电池快充电学习，动力电池制动回收充电学习，电动汽车充电注意事项学习；</w:t>
            </w:r>
          </w:p>
          <w:p>
            <w:pPr>
              <w:jc w:val="both"/>
            </w:pPr>
            <w:r>
              <w:rPr>
                <w:sz w:val="18"/>
              </w:rPr>
              <w:t>（</w:t>
            </w:r>
            <w:r>
              <w:rPr>
                <w:sz w:val="18"/>
              </w:rPr>
              <w:t>7）纯电动汽车底盘系统：电动汽车制动系统学习，电动汽车转向系统学习，电动汽车减速器总成学习；</w:t>
            </w:r>
          </w:p>
          <w:p>
            <w:pPr>
              <w:jc w:val="both"/>
            </w:pPr>
            <w:r>
              <w:rPr>
                <w:sz w:val="18"/>
              </w:rPr>
              <w:t>（</w:t>
            </w:r>
            <w:r>
              <w:rPr>
                <w:sz w:val="18"/>
              </w:rPr>
              <w:t>8）纯电动汽车空调系统：冷风系统学习，讲述冷风系统工作原理、电路图、元器件安装位置、涡旋式压缩机结构认识；暖气系统学习，讲述暖风系统结构认识，并讲解PTC加热器工作原理及特性；</w:t>
            </w:r>
          </w:p>
          <w:p>
            <w:pPr>
              <w:jc w:val="both"/>
            </w:pPr>
            <w:r>
              <w:rPr>
                <w:sz w:val="18"/>
              </w:rPr>
              <w:t>3）纯电动汽车检修教学</w:t>
            </w:r>
          </w:p>
          <w:p>
            <w:pPr>
              <w:jc w:val="left"/>
            </w:pPr>
            <w:r>
              <w:rPr>
                <w:color w:val="000000"/>
                <w:sz w:val="18"/>
              </w:rPr>
              <w:t>▲</w:t>
            </w:r>
            <w:r>
              <w:rPr>
                <w:sz w:val="18"/>
              </w:rPr>
              <w:t>（</w:t>
            </w:r>
            <w:r>
              <w:rPr>
                <w:sz w:val="18"/>
              </w:rPr>
              <w:t>1）纯电动汽车系统自诊断技术：介绍汽车对应OBD-II诊断座各脚位功能，</w:t>
            </w:r>
            <w:r>
              <w:rPr>
                <w:color w:val="000000"/>
                <w:sz w:val="18"/>
              </w:rPr>
              <w:t>在</w:t>
            </w:r>
            <w:r>
              <w:rPr>
                <w:color w:val="000000"/>
                <w:sz w:val="18"/>
              </w:rPr>
              <w:t>课堂教学时</w:t>
            </w:r>
            <w:r>
              <w:rPr>
                <w:sz w:val="18"/>
              </w:rPr>
              <w:t>实物演示电动汽车故障诊断连接专用检测线外观，列举了对应电动汽车电控系统故障码列表，使用纯电动汽车专用检测系统进行故障诊断操作演示；（提供不少于</w:t>
            </w:r>
            <w:r>
              <w:rPr>
                <w:sz w:val="18"/>
              </w:rPr>
              <w:t>3张自诊断技术的截图为证明材料）</w:t>
            </w:r>
          </w:p>
          <w:p>
            <w:pPr>
              <w:jc w:val="both"/>
            </w:pPr>
            <w:r>
              <w:rPr>
                <w:sz w:val="18"/>
              </w:rPr>
              <w:t>（</w:t>
            </w:r>
            <w:r>
              <w:rPr>
                <w:sz w:val="18"/>
              </w:rPr>
              <w:t>2）纯电动汽车电机系统故障检修教学，电机系统带温度保护功能讲解，旋变故障描述；</w:t>
            </w:r>
          </w:p>
          <w:p>
            <w:pPr>
              <w:jc w:val="both"/>
            </w:pPr>
            <w:r>
              <w:rPr>
                <w:sz w:val="18"/>
              </w:rPr>
              <w:t>（</w:t>
            </w:r>
            <w:r>
              <w:rPr>
                <w:sz w:val="18"/>
              </w:rPr>
              <w:t>3）纯电动汽车充电系统故障检修教学，车载充电系统各种常见故障展示；</w:t>
            </w:r>
          </w:p>
          <w:p>
            <w:pPr>
              <w:jc w:val="both"/>
            </w:pPr>
            <w:r>
              <w:rPr>
                <w:sz w:val="18"/>
              </w:rPr>
              <w:t>（</w:t>
            </w:r>
            <w:r>
              <w:rPr>
                <w:sz w:val="18"/>
              </w:rPr>
              <w:t>4）纯电动汽车底盘系统故障检修教学，带制动系统检修教学、转向系统检修教学、减速器保养与检修教学；</w:t>
            </w:r>
          </w:p>
          <w:p>
            <w:pPr>
              <w:jc w:val="both"/>
            </w:pPr>
            <w:r>
              <w:rPr>
                <w:sz w:val="18"/>
              </w:rPr>
              <w:t>（</w:t>
            </w:r>
            <w:r>
              <w:rPr>
                <w:sz w:val="18"/>
              </w:rPr>
              <w:t>5）纯电动汽车空调系统故障检修教学，展示空调系统常见故障现象、故障原因、检测及排除措施，压缩机故障，PTC加热器故障检修；</w:t>
            </w:r>
          </w:p>
          <w:p>
            <w:pPr>
              <w:jc w:val="both"/>
            </w:pPr>
            <w:r>
              <w:rPr>
                <w:sz w:val="18"/>
              </w:rPr>
              <w:t>（</w:t>
            </w:r>
            <w:r>
              <w:rPr>
                <w:sz w:val="18"/>
              </w:rPr>
              <w:t>6）纯电动汽车系统故障检修微课教学，带DC低压检测教学微课，DC高压检测教学微课，高压盒检测教学微课，动力电池检修教学微课。</w:t>
            </w:r>
            <w:r>
              <w:rPr>
                <w:sz w:val="21"/>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电动汽车交直流一体充电桩教学实训平台（配备教学资源）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18"/>
              </w:rPr>
              <w:t>一、交直流一体充电桩工作站：</w:t>
            </w:r>
          </w:p>
          <w:p>
            <w:pPr>
              <w:jc w:val="both"/>
            </w:pPr>
            <w:r>
              <w:rPr>
                <w:color w:val="000000"/>
                <w:sz w:val="18"/>
              </w:rPr>
              <w:t>1.产品</w:t>
            </w:r>
            <w:r>
              <w:rPr>
                <w:color w:val="000000"/>
                <w:sz w:val="18"/>
              </w:rPr>
              <w:t>说明</w:t>
            </w:r>
            <w:r>
              <w:rPr>
                <w:color w:val="000000"/>
                <w:sz w:val="18"/>
              </w:rPr>
              <w:t>：</w:t>
            </w:r>
            <w:r>
              <w:br/>
            </w:r>
            <w:r>
              <w:rPr>
                <w:color w:val="000000"/>
                <w:sz w:val="18"/>
              </w:rPr>
              <w:t>主要为了提升学生的充电桩装配与调试能力，实现交直流充电设备的装配与调试、</w:t>
            </w:r>
            <w:r>
              <w:rPr>
                <w:color w:val="000000"/>
                <w:sz w:val="18"/>
              </w:rPr>
              <w:t>DC控制盒的装配与测量、AC控制盒装配与测量、90V10A充电模块的装配与测量。</w:t>
            </w:r>
            <w:r>
              <w:br/>
            </w:r>
            <w:r>
              <w:rPr>
                <w:color w:val="000000"/>
                <w:sz w:val="18"/>
              </w:rPr>
              <w:t>2.技术特点：</w:t>
            </w:r>
            <w:r>
              <w:br/>
            </w:r>
            <w:r>
              <w:rPr>
                <w:color w:val="000000"/>
                <w:sz w:val="18"/>
              </w:rPr>
              <w:t>2.1外观结构：</w:t>
            </w:r>
            <w:r>
              <w:br/>
            </w:r>
            <w:r>
              <w:rPr>
                <w:color w:val="000000"/>
                <w:sz w:val="18"/>
              </w:rPr>
              <w:t>设备主体采用整体结构设计，主体外壳采用</w:t>
            </w:r>
            <w:r>
              <w:rPr>
                <w:color w:val="000000"/>
                <w:sz w:val="18"/>
              </w:rPr>
              <w:t>≥1.5mm厚冷轧板，严格按钣金加工工艺操作，经酸洗、喷塑、丝印；主体框架采用钢结构焊接，表面采用防静电喷涂工艺处理，系统部件通过激光切割和数控加工结构件，装配配置带锁止功能的万向静音脚轮。</w:t>
            </w:r>
            <w:r>
              <w:br/>
            </w:r>
            <w:r>
              <w:rPr>
                <w:color w:val="000000"/>
                <w:sz w:val="18"/>
              </w:rPr>
              <w:t>2.2部件特点：</w:t>
            </w:r>
            <w:r>
              <w:br/>
            </w:r>
            <w:r>
              <w:rPr>
                <w:color w:val="000000"/>
                <w:sz w:val="18"/>
              </w:rPr>
              <w:t>充电装置包含但不限于</w:t>
            </w:r>
            <w:r>
              <w:rPr>
                <w:color w:val="000000"/>
                <w:sz w:val="18"/>
              </w:rPr>
              <w:t>DC控制盒、AC控制盒、90V10A充电模块、交流显示屏、直流显示屏、指示灯、电源开关、急停开关、交流充电枪、直流充电枪、风扇。</w:t>
            </w:r>
            <w:r>
              <w:br/>
            </w:r>
            <w:r>
              <w:rPr>
                <w:color w:val="000000"/>
                <w:sz w:val="18"/>
              </w:rPr>
              <w:t>3.设备技术参数：</w:t>
            </w:r>
            <w:r>
              <w:br/>
            </w:r>
            <w:r>
              <w:rPr>
                <w:color w:val="000000"/>
                <w:sz w:val="18"/>
              </w:rPr>
              <w:t>3.1 设备尺寸：</w:t>
            </w:r>
            <w:r>
              <w:br/>
            </w:r>
            <w:r>
              <w:rPr>
                <w:color w:val="000000"/>
                <w:sz w:val="18"/>
              </w:rPr>
              <w:t>长</w:t>
            </w:r>
            <w:r>
              <w:rPr>
                <w:color w:val="000000"/>
                <w:sz w:val="18"/>
              </w:rPr>
              <w:t>*宽*高：1700*740*1568mm（±5mm）</w:t>
            </w:r>
            <w:r>
              <w:br/>
            </w:r>
            <w:r>
              <w:rPr>
                <w:color w:val="000000"/>
                <w:sz w:val="18"/>
              </w:rPr>
              <w:t>3.2 基本参数：</w:t>
            </w:r>
            <w:r>
              <w:br/>
            </w:r>
            <w:r>
              <w:rPr>
                <w:color w:val="000000"/>
                <w:sz w:val="18"/>
              </w:rPr>
              <w:t>（</w:t>
            </w:r>
            <w:r>
              <w:rPr>
                <w:color w:val="000000"/>
                <w:sz w:val="18"/>
              </w:rPr>
              <w:t>1）DC控制盒</w:t>
            </w:r>
            <w:r>
              <w:br/>
            </w:r>
            <w:r>
              <w:rPr>
                <w:color w:val="000000"/>
                <w:sz w:val="18"/>
              </w:rPr>
              <w:t>输入电压：</w:t>
            </w:r>
            <w:r>
              <w:rPr>
                <w:color w:val="000000"/>
                <w:sz w:val="18"/>
              </w:rPr>
              <w:t>12V DC；</w:t>
            </w:r>
            <w:r>
              <w:br/>
            </w:r>
            <w:r>
              <w:rPr>
                <w:color w:val="000000"/>
                <w:sz w:val="18"/>
              </w:rPr>
              <w:t>过温保护值：</w:t>
            </w:r>
            <w:r>
              <w:rPr>
                <w:color w:val="000000"/>
                <w:sz w:val="18"/>
              </w:rPr>
              <w:t>≥90℃</w:t>
            </w:r>
            <w:r>
              <w:br/>
            </w:r>
            <w:r>
              <w:rPr>
                <w:color w:val="000000"/>
                <w:sz w:val="18"/>
              </w:rPr>
              <w:t>过压保护：</w:t>
            </w:r>
            <w:r>
              <w:rPr>
                <w:color w:val="000000"/>
                <w:sz w:val="18"/>
              </w:rPr>
              <w:t>≥95 VDC;</w:t>
            </w:r>
            <w:r>
              <w:br/>
            </w:r>
            <w:r>
              <w:rPr>
                <w:color w:val="000000"/>
                <w:sz w:val="18"/>
              </w:rPr>
              <w:t>过流保护：</w:t>
            </w:r>
            <w:r>
              <w:rPr>
                <w:color w:val="000000"/>
                <w:sz w:val="18"/>
              </w:rPr>
              <w:t>≥12A;</w:t>
            </w:r>
            <w:r>
              <w:br/>
            </w:r>
            <w:r>
              <w:rPr>
                <w:color w:val="000000"/>
                <w:sz w:val="18"/>
              </w:rPr>
              <w:t>欠压保护：</w:t>
            </w:r>
            <w:r>
              <w:rPr>
                <w:color w:val="000000"/>
                <w:sz w:val="18"/>
              </w:rPr>
              <w:t>≤20V;</w:t>
            </w:r>
            <w:r>
              <w:br/>
            </w:r>
            <w:r>
              <w:rPr>
                <w:color w:val="000000"/>
                <w:sz w:val="18"/>
              </w:rPr>
              <w:t>相对湿度：</w:t>
            </w:r>
            <w:r>
              <w:rPr>
                <w:color w:val="000000"/>
                <w:sz w:val="18"/>
              </w:rPr>
              <w:t>0～95%</w:t>
            </w:r>
            <w:r>
              <w:br/>
            </w:r>
            <w:r>
              <w:rPr>
                <w:color w:val="000000"/>
                <w:sz w:val="18"/>
              </w:rPr>
              <w:t>（</w:t>
            </w:r>
            <w:r>
              <w:rPr>
                <w:color w:val="000000"/>
                <w:sz w:val="18"/>
              </w:rPr>
              <w:t>2）AC控制盒</w:t>
            </w:r>
            <w:r>
              <w:br/>
            </w:r>
            <w:r>
              <w:rPr>
                <w:color w:val="000000"/>
                <w:sz w:val="18"/>
              </w:rPr>
              <w:t>过压保护：</w:t>
            </w:r>
            <w:r>
              <w:rPr>
                <w:color w:val="000000"/>
                <w:sz w:val="18"/>
              </w:rPr>
              <w:t>≥265 VDC</w:t>
            </w:r>
            <w:r>
              <w:br/>
            </w:r>
            <w:r>
              <w:rPr>
                <w:color w:val="000000"/>
                <w:sz w:val="18"/>
              </w:rPr>
              <w:t>过流保护：</w:t>
            </w:r>
            <w:r>
              <w:rPr>
                <w:color w:val="000000"/>
                <w:sz w:val="18"/>
              </w:rPr>
              <w:t>≥34A</w:t>
            </w:r>
            <w:r>
              <w:br/>
            </w:r>
            <w:r>
              <w:rPr>
                <w:color w:val="000000"/>
                <w:sz w:val="18"/>
              </w:rPr>
              <w:t>欠压保护</w:t>
            </w:r>
            <w:r>
              <w:rPr>
                <w:color w:val="000000"/>
                <w:sz w:val="18"/>
              </w:rPr>
              <w:t>: ≤176 VDC</w:t>
            </w:r>
            <w:r>
              <w:br/>
            </w:r>
            <w:r>
              <w:rPr>
                <w:color w:val="000000"/>
                <w:sz w:val="18"/>
              </w:rPr>
              <w:t>输入电压：</w:t>
            </w:r>
            <w:r>
              <w:rPr>
                <w:color w:val="000000"/>
                <w:sz w:val="18"/>
              </w:rPr>
              <w:t>12VDC</w:t>
            </w:r>
            <w:r>
              <w:br/>
            </w:r>
            <w:r>
              <w:rPr>
                <w:color w:val="000000"/>
                <w:sz w:val="18"/>
              </w:rPr>
              <w:t>（</w:t>
            </w:r>
            <w:r>
              <w:rPr>
                <w:color w:val="000000"/>
                <w:sz w:val="18"/>
              </w:rPr>
              <w:t>3）90V10A充电模块</w:t>
            </w:r>
            <w:r>
              <w:br/>
            </w:r>
            <w:r>
              <w:rPr>
                <w:color w:val="000000"/>
                <w:sz w:val="18"/>
              </w:rPr>
              <w:t>输入电压：</w:t>
            </w:r>
            <w:r>
              <w:rPr>
                <w:color w:val="000000"/>
                <w:sz w:val="18"/>
              </w:rPr>
              <w:t>220AC</w:t>
            </w:r>
            <w:r>
              <w:br/>
            </w:r>
            <w:r>
              <w:rPr>
                <w:color w:val="000000"/>
                <w:sz w:val="18"/>
              </w:rPr>
              <w:t>输入范围：</w:t>
            </w:r>
            <w:r>
              <w:rPr>
                <w:color w:val="000000"/>
                <w:sz w:val="18"/>
              </w:rPr>
              <w:t>±15%</w:t>
            </w:r>
            <w:r>
              <w:br/>
            </w:r>
            <w:r>
              <w:rPr>
                <w:color w:val="000000"/>
                <w:sz w:val="18"/>
              </w:rPr>
              <w:t>工作频率：</w:t>
            </w:r>
            <w:r>
              <w:rPr>
                <w:color w:val="000000"/>
                <w:sz w:val="18"/>
              </w:rPr>
              <w:t>50/60Hz</w:t>
            </w:r>
            <w:r>
              <w:br/>
            </w:r>
            <w:r>
              <w:rPr>
                <w:color w:val="000000"/>
                <w:sz w:val="18"/>
              </w:rPr>
              <w:t>输出电压：</w:t>
            </w:r>
            <w:r>
              <w:rPr>
                <w:color w:val="000000"/>
                <w:sz w:val="18"/>
              </w:rPr>
              <w:t>20-90V</w:t>
            </w:r>
            <w:r>
              <w:br/>
            </w:r>
            <w:r>
              <w:rPr>
                <w:color w:val="000000"/>
                <w:sz w:val="18"/>
              </w:rPr>
              <w:t>输出电流：</w:t>
            </w:r>
            <w:r>
              <w:rPr>
                <w:color w:val="000000"/>
                <w:sz w:val="18"/>
              </w:rPr>
              <w:t>2-10A</w:t>
            </w:r>
            <w:r>
              <w:br/>
            </w:r>
            <w:r>
              <w:rPr>
                <w:color w:val="000000"/>
                <w:sz w:val="18"/>
              </w:rPr>
              <w:t>输出功率：</w:t>
            </w:r>
            <w:r>
              <w:rPr>
                <w:color w:val="000000"/>
                <w:sz w:val="18"/>
              </w:rPr>
              <w:t>≤900W</w:t>
            </w:r>
            <w:r>
              <w:br/>
            </w:r>
            <w:r>
              <w:rPr>
                <w:color w:val="000000"/>
                <w:sz w:val="18"/>
              </w:rPr>
              <w:t>4.产品功能（包含但不限于）：满足充电装置的电源模块安装、输入交流接触器安装、电度表安装、启动开关安装、交流充电枪插座安装、交流充电枪防水接头安装、接地电阻检测、绝缘电阻检测、直流充电桩主回路线束连接。工作站可以与动力蓄电池分装调试工作站、驱动电机分装调试工作站联动测试，并且可以作为充电装置性能试验中心站的试验负载。                                     二、交直流一体供应站：</w:t>
            </w:r>
          </w:p>
          <w:p>
            <w:pPr>
              <w:jc w:val="both"/>
            </w:pPr>
            <w:r>
              <w:rPr>
                <w:color w:val="000000"/>
                <w:sz w:val="18"/>
              </w:rPr>
              <w:t>1.产品为充电装置分装调试工作站物料供给而配套研发，可满足充电装置装调所需装配物料及调试仪器工具的供给，便于实训过程中物料与工具的收纳、取用和智能管理。</w:t>
            </w:r>
            <w:r>
              <w:br/>
            </w:r>
            <w:r>
              <w:rPr>
                <w:color w:val="000000"/>
                <w:sz w:val="18"/>
              </w:rPr>
              <w:t>2.技术特点：</w:t>
            </w:r>
            <w:r>
              <w:br/>
            </w:r>
            <w:r>
              <w:rPr>
                <w:color w:val="000000"/>
                <w:sz w:val="18"/>
              </w:rPr>
              <w:t>2.1外观结构：</w:t>
            </w:r>
            <w:r>
              <w:br/>
            </w:r>
            <w:r>
              <w:rPr>
                <w:color w:val="000000"/>
                <w:sz w:val="18"/>
              </w:rPr>
              <w:t>设备主体采用整体结构设计，主体外壳采用</w:t>
            </w:r>
            <w:r>
              <w:rPr>
                <w:color w:val="000000"/>
                <w:sz w:val="18"/>
              </w:rPr>
              <w:t>≥1.5mm厚冷轧板，严格按钣金加工工艺操作，经酸洗、喷塑、丝印；主体框架采用钢结构焊接，表面采用防静电喷涂工艺处理，系统部件通过激光切割和数控加工结构件装配，配置带锁止功能的万向静音脚轮。</w:t>
            </w:r>
            <w:r>
              <w:br/>
            </w:r>
            <w:r>
              <w:rPr>
                <w:color w:val="000000"/>
                <w:sz w:val="18"/>
              </w:rPr>
              <w:t>2.2内部结构：</w:t>
            </w:r>
            <w:r>
              <w:br/>
            </w:r>
            <w:r>
              <w:rPr>
                <w:color w:val="000000"/>
                <w:sz w:val="18"/>
              </w:rPr>
              <w:t>上半部分采用分层设计，每层垫板按部件外观开模设计并附有名称，便于部件分类摆放，满足</w:t>
            </w:r>
            <w:r>
              <w:rPr>
                <w:color w:val="000000"/>
                <w:sz w:val="18"/>
              </w:rPr>
              <w:t>5S操作标准，实训过程中有利于物料的取用与收纳。下半部分采用对开门方式，内部设有分隔自吸抽屉，内部有根据绝缘工具与仪器开模的内衬，便于工具仪器的收纳与取用，并附有绝缘工具套装与专业测量仪器，用于动力蓄电池拆装与调试。</w:t>
            </w:r>
            <w:r>
              <w:br/>
            </w:r>
            <w:r>
              <w:rPr>
                <w:color w:val="000000"/>
                <w:sz w:val="18"/>
              </w:rPr>
              <w:t>2.3物料智能管理系统：</w:t>
            </w:r>
            <w:r>
              <w:br/>
            </w:r>
            <w:r>
              <w:rPr>
                <w:color w:val="000000"/>
                <w:sz w:val="18"/>
              </w:rPr>
              <w:t>物料智能管理系统至少包含</w:t>
            </w:r>
            <w:r>
              <w:rPr>
                <w:color w:val="000000"/>
                <w:sz w:val="18"/>
              </w:rPr>
              <w:t>IPS高清电容触摸屏显示器、扫描芯片、控制模块、RFID智能标签，可实时监控供应站物料供应、货位状态、缺料报警等。</w:t>
            </w:r>
            <w:r>
              <w:br/>
            </w:r>
            <w:r>
              <w:rPr>
                <w:color w:val="000000"/>
                <w:sz w:val="18"/>
              </w:rPr>
              <w:t>2.4 其他配置：</w:t>
            </w:r>
            <w:r>
              <w:br/>
            </w:r>
            <w:r>
              <w:rPr>
                <w:color w:val="000000"/>
                <w:sz w:val="18"/>
              </w:rPr>
              <w:t>（</w:t>
            </w:r>
            <w:r>
              <w:rPr>
                <w:color w:val="000000"/>
                <w:sz w:val="18"/>
              </w:rPr>
              <w:t>1）设备配有绝缘工具套装。</w:t>
            </w:r>
            <w:r>
              <w:br/>
            </w:r>
            <w:r>
              <w:rPr>
                <w:color w:val="000000"/>
                <w:sz w:val="18"/>
              </w:rPr>
              <w:t>（</w:t>
            </w:r>
            <w:r>
              <w:rPr>
                <w:color w:val="000000"/>
                <w:sz w:val="18"/>
              </w:rPr>
              <w:t>2）设备配有万用表、接地电阻测试仪器、绝缘电阻测试仪器。</w:t>
            </w:r>
            <w:r>
              <w:br/>
            </w:r>
            <w:r>
              <w:rPr>
                <w:color w:val="000000"/>
                <w:sz w:val="18"/>
              </w:rPr>
              <w:t>3.技术参数：</w:t>
            </w:r>
            <w:r>
              <w:br/>
            </w:r>
            <w:r>
              <w:rPr>
                <w:color w:val="000000"/>
                <w:sz w:val="18"/>
              </w:rPr>
              <w:t>3.1设备参数：</w:t>
            </w:r>
            <w:r>
              <w:br/>
            </w:r>
            <w:r>
              <w:rPr>
                <w:color w:val="000000"/>
                <w:sz w:val="18"/>
              </w:rPr>
              <w:t>（</w:t>
            </w:r>
            <w:r>
              <w:rPr>
                <w:color w:val="000000"/>
                <w:sz w:val="18"/>
              </w:rPr>
              <w:t>1）设备尺寸（±3mm）：</w:t>
            </w:r>
            <w:r>
              <w:br/>
            </w:r>
            <w:r>
              <w:rPr>
                <w:color w:val="000000"/>
                <w:sz w:val="18"/>
              </w:rPr>
              <w:t>设备整体尺寸：</w:t>
            </w:r>
            <w:r>
              <w:rPr>
                <w:color w:val="000000"/>
                <w:sz w:val="18"/>
              </w:rPr>
              <w:t>≥1010*420*1568mm （长*宽*高）</w:t>
            </w:r>
            <w:r>
              <w:br/>
            </w:r>
            <w:r>
              <w:rPr>
                <w:color w:val="000000"/>
                <w:sz w:val="18"/>
              </w:rPr>
              <w:t>一层抽屉尺寸：</w:t>
            </w:r>
            <w:r>
              <w:rPr>
                <w:color w:val="000000"/>
                <w:sz w:val="18"/>
              </w:rPr>
              <w:t>≥ 640*300*80mm   （长*宽*高）</w:t>
            </w:r>
            <w:r>
              <w:br/>
            </w:r>
            <w:r>
              <w:rPr>
                <w:color w:val="000000"/>
                <w:sz w:val="18"/>
              </w:rPr>
              <w:t>二层抽屉尺寸：</w:t>
            </w:r>
            <w:r>
              <w:rPr>
                <w:color w:val="000000"/>
                <w:sz w:val="18"/>
              </w:rPr>
              <w:t>≥640*300*95mm    （长*宽*高）</w:t>
            </w:r>
            <w:r>
              <w:br/>
            </w:r>
            <w:r>
              <w:rPr>
                <w:color w:val="000000"/>
                <w:sz w:val="18"/>
              </w:rPr>
              <w:t>三层抽屉尺寸：</w:t>
            </w:r>
            <w:r>
              <w:rPr>
                <w:color w:val="000000"/>
                <w:sz w:val="18"/>
              </w:rPr>
              <w:t>≥640*300*95mm    （长*宽*高）</w:t>
            </w:r>
            <w:r>
              <w:br/>
            </w:r>
            <w:r>
              <w:rPr>
                <w:color w:val="000000"/>
                <w:sz w:val="18"/>
              </w:rPr>
              <w:t>四层抽屉尺寸：</w:t>
            </w:r>
            <w:r>
              <w:rPr>
                <w:color w:val="000000"/>
                <w:sz w:val="18"/>
              </w:rPr>
              <w:t>≥ 640*300*200mm  （长*宽*高）</w:t>
            </w:r>
            <w:r>
              <w:br/>
            </w:r>
            <w:r>
              <w:rPr>
                <w:color w:val="000000"/>
                <w:sz w:val="18"/>
              </w:rPr>
              <w:t>垫板尺寸：</w:t>
            </w:r>
            <w:r>
              <w:rPr>
                <w:color w:val="000000"/>
                <w:sz w:val="18"/>
              </w:rPr>
              <w:t>≥760*410*12mm</w:t>
            </w:r>
            <w:r>
              <w:br/>
            </w:r>
            <w:r>
              <w:rPr>
                <w:color w:val="000000"/>
                <w:sz w:val="18"/>
              </w:rPr>
              <w:t>（</w:t>
            </w:r>
            <w:r>
              <w:rPr>
                <w:color w:val="000000"/>
                <w:sz w:val="18"/>
              </w:rPr>
              <w:t>2）物料智能管理系统参数：</w:t>
            </w:r>
            <w:r>
              <w:br/>
            </w:r>
            <w:r>
              <w:rPr>
                <w:color w:val="000000"/>
                <w:sz w:val="18"/>
              </w:rPr>
              <w:t>输入电源：</w:t>
            </w:r>
            <w:r>
              <w:rPr>
                <w:color w:val="000000"/>
                <w:sz w:val="18"/>
              </w:rPr>
              <w:t>220V AC;</w:t>
            </w:r>
            <w:r>
              <w:br/>
            </w:r>
            <w:r>
              <w:rPr>
                <w:color w:val="000000"/>
                <w:sz w:val="18"/>
              </w:rPr>
              <w:t>显示屏：</w:t>
            </w:r>
            <w:r>
              <w:rPr>
                <w:color w:val="000000"/>
                <w:sz w:val="18"/>
              </w:rPr>
              <w:t>≥9英寸；</w:t>
            </w:r>
            <w:r>
              <w:br/>
            </w:r>
            <w:r>
              <w:rPr>
                <w:color w:val="000000"/>
                <w:sz w:val="18"/>
              </w:rPr>
              <w:t>扫描频率：</w:t>
            </w:r>
            <w:r>
              <w:rPr>
                <w:color w:val="000000"/>
                <w:sz w:val="18"/>
              </w:rPr>
              <w:t>915M。</w:t>
            </w:r>
            <w:r>
              <w:br/>
            </w:r>
            <w:r>
              <w:rPr>
                <w:color w:val="000000"/>
                <w:sz w:val="18"/>
              </w:rPr>
              <w:t>3.2主要部件参数：</w:t>
            </w:r>
            <w:r>
              <w:br/>
            </w:r>
            <w:r>
              <w:rPr>
                <w:color w:val="000000"/>
                <w:sz w:val="18"/>
              </w:rPr>
              <w:t>（</w:t>
            </w:r>
            <w:r>
              <w:rPr>
                <w:color w:val="000000"/>
                <w:sz w:val="18"/>
              </w:rPr>
              <w:t>1）DC控制盒</w:t>
            </w:r>
            <w:r>
              <w:br/>
            </w:r>
            <w:r>
              <w:rPr>
                <w:color w:val="000000"/>
                <w:sz w:val="18"/>
              </w:rPr>
              <w:t>输入电压：</w:t>
            </w:r>
            <w:r>
              <w:rPr>
                <w:color w:val="000000"/>
                <w:sz w:val="18"/>
              </w:rPr>
              <w:t>12V DC；</w:t>
            </w:r>
            <w:r>
              <w:br/>
            </w:r>
            <w:r>
              <w:rPr>
                <w:color w:val="000000"/>
                <w:sz w:val="18"/>
              </w:rPr>
              <w:t>过温保护值：</w:t>
            </w:r>
            <w:r>
              <w:rPr>
                <w:color w:val="000000"/>
                <w:sz w:val="18"/>
              </w:rPr>
              <w:t>≥90℃</w:t>
            </w:r>
            <w:r>
              <w:br/>
            </w:r>
            <w:r>
              <w:rPr>
                <w:color w:val="000000"/>
                <w:sz w:val="18"/>
              </w:rPr>
              <w:t>过压保护：</w:t>
            </w:r>
            <w:r>
              <w:rPr>
                <w:color w:val="000000"/>
                <w:sz w:val="18"/>
              </w:rPr>
              <w:t>≥95 VDC;</w:t>
            </w:r>
            <w:r>
              <w:br/>
            </w:r>
            <w:r>
              <w:rPr>
                <w:color w:val="000000"/>
                <w:sz w:val="18"/>
              </w:rPr>
              <w:t>过流保护：</w:t>
            </w:r>
            <w:r>
              <w:rPr>
                <w:color w:val="000000"/>
                <w:sz w:val="18"/>
              </w:rPr>
              <w:t>≥12A;</w:t>
            </w:r>
            <w:r>
              <w:br/>
            </w:r>
            <w:r>
              <w:rPr>
                <w:color w:val="000000"/>
                <w:sz w:val="18"/>
              </w:rPr>
              <w:t>欠压保护：</w:t>
            </w:r>
            <w:r>
              <w:rPr>
                <w:color w:val="000000"/>
                <w:sz w:val="18"/>
              </w:rPr>
              <w:t>≤20V;</w:t>
            </w:r>
            <w:r>
              <w:br/>
            </w:r>
            <w:r>
              <w:rPr>
                <w:color w:val="000000"/>
                <w:sz w:val="18"/>
              </w:rPr>
              <w:t>相对湿度：</w:t>
            </w:r>
            <w:r>
              <w:rPr>
                <w:color w:val="000000"/>
                <w:sz w:val="18"/>
              </w:rPr>
              <w:t>0～95%</w:t>
            </w:r>
            <w:r>
              <w:br/>
            </w:r>
            <w:r>
              <w:rPr>
                <w:color w:val="000000"/>
                <w:sz w:val="18"/>
              </w:rPr>
              <w:t>（</w:t>
            </w:r>
            <w:r>
              <w:rPr>
                <w:color w:val="000000"/>
                <w:sz w:val="18"/>
              </w:rPr>
              <w:t>2）AC控制盒</w:t>
            </w:r>
            <w:r>
              <w:br/>
            </w:r>
            <w:r>
              <w:rPr>
                <w:color w:val="000000"/>
                <w:sz w:val="18"/>
              </w:rPr>
              <w:t>过压保护：</w:t>
            </w:r>
            <w:r>
              <w:rPr>
                <w:color w:val="000000"/>
                <w:sz w:val="18"/>
              </w:rPr>
              <w:t>≥265 VDC</w:t>
            </w:r>
            <w:r>
              <w:br/>
            </w:r>
            <w:r>
              <w:rPr>
                <w:color w:val="000000"/>
                <w:sz w:val="18"/>
              </w:rPr>
              <w:t>过流保护：</w:t>
            </w:r>
            <w:r>
              <w:rPr>
                <w:color w:val="000000"/>
                <w:sz w:val="18"/>
              </w:rPr>
              <w:t>≥34A</w:t>
            </w:r>
            <w:r>
              <w:br/>
            </w:r>
            <w:r>
              <w:rPr>
                <w:color w:val="000000"/>
                <w:sz w:val="18"/>
              </w:rPr>
              <w:t>欠压保护</w:t>
            </w:r>
            <w:r>
              <w:rPr>
                <w:color w:val="000000"/>
                <w:sz w:val="18"/>
              </w:rPr>
              <w:t>: ≤176 VDC</w:t>
            </w:r>
            <w:r>
              <w:br/>
            </w:r>
            <w:r>
              <w:rPr>
                <w:color w:val="000000"/>
                <w:sz w:val="18"/>
              </w:rPr>
              <w:t>输入电压：</w:t>
            </w:r>
            <w:r>
              <w:rPr>
                <w:color w:val="000000"/>
                <w:sz w:val="18"/>
              </w:rPr>
              <w:t>12VDC</w:t>
            </w:r>
            <w:r>
              <w:br/>
            </w:r>
            <w:r>
              <w:rPr>
                <w:color w:val="000000"/>
                <w:sz w:val="18"/>
              </w:rPr>
              <w:t>（</w:t>
            </w:r>
            <w:r>
              <w:rPr>
                <w:color w:val="000000"/>
                <w:sz w:val="18"/>
              </w:rPr>
              <w:t>3）90V10A充电模块</w:t>
            </w:r>
            <w:r>
              <w:br/>
            </w:r>
            <w:r>
              <w:rPr>
                <w:color w:val="000000"/>
                <w:sz w:val="18"/>
              </w:rPr>
              <w:t>输入电压：</w:t>
            </w:r>
            <w:r>
              <w:rPr>
                <w:color w:val="000000"/>
                <w:sz w:val="18"/>
              </w:rPr>
              <w:t>220AC</w:t>
            </w:r>
            <w:r>
              <w:br/>
            </w:r>
            <w:r>
              <w:rPr>
                <w:color w:val="000000"/>
                <w:sz w:val="18"/>
              </w:rPr>
              <w:t>输入范围：</w:t>
            </w:r>
            <w:r>
              <w:rPr>
                <w:color w:val="000000"/>
                <w:sz w:val="18"/>
              </w:rPr>
              <w:t>±15%</w:t>
            </w:r>
            <w:r>
              <w:br/>
            </w:r>
            <w:r>
              <w:rPr>
                <w:color w:val="000000"/>
                <w:sz w:val="18"/>
              </w:rPr>
              <w:t>工作频率：</w:t>
            </w:r>
            <w:r>
              <w:rPr>
                <w:color w:val="000000"/>
                <w:sz w:val="18"/>
              </w:rPr>
              <w:t>50/60Hz</w:t>
            </w:r>
            <w:r>
              <w:br/>
            </w:r>
            <w:r>
              <w:rPr>
                <w:color w:val="000000"/>
                <w:sz w:val="18"/>
              </w:rPr>
              <w:t>输出电压：</w:t>
            </w:r>
            <w:r>
              <w:rPr>
                <w:color w:val="000000"/>
                <w:sz w:val="18"/>
              </w:rPr>
              <w:t>20-90V</w:t>
            </w:r>
            <w:r>
              <w:br/>
            </w:r>
            <w:r>
              <w:rPr>
                <w:color w:val="000000"/>
                <w:sz w:val="18"/>
              </w:rPr>
              <w:t>输出电流：</w:t>
            </w:r>
            <w:r>
              <w:rPr>
                <w:color w:val="000000"/>
                <w:sz w:val="18"/>
              </w:rPr>
              <w:t>2-10A</w:t>
            </w:r>
            <w:r>
              <w:br/>
            </w:r>
            <w:r>
              <w:rPr>
                <w:color w:val="000000"/>
                <w:sz w:val="18"/>
              </w:rPr>
              <w:t>输出功率：</w:t>
            </w:r>
            <w:r>
              <w:rPr>
                <w:color w:val="000000"/>
                <w:sz w:val="18"/>
              </w:rPr>
              <w:t>≤900W</w:t>
            </w:r>
            <w:r>
              <w:br/>
            </w:r>
            <w:r>
              <w:rPr>
                <w:color w:val="000000"/>
                <w:sz w:val="18"/>
              </w:rPr>
              <w:t>（</w:t>
            </w:r>
            <w:r>
              <w:rPr>
                <w:color w:val="000000"/>
                <w:sz w:val="18"/>
              </w:rPr>
              <w:t>4）绝缘工具套装</w:t>
            </w:r>
            <w:r>
              <w:br/>
            </w:r>
            <w:r>
              <w:rPr>
                <w:color w:val="000000"/>
                <w:sz w:val="18"/>
              </w:rPr>
              <w:t>工具材质：合金工具钢</w:t>
            </w:r>
            <w:r>
              <w:br/>
            </w:r>
            <w:r>
              <w:rPr>
                <w:color w:val="000000"/>
                <w:sz w:val="18"/>
              </w:rPr>
              <w:t>耐电压：</w:t>
            </w:r>
            <w:r>
              <w:rPr>
                <w:color w:val="000000"/>
                <w:sz w:val="18"/>
              </w:rPr>
              <w:t>10KV</w:t>
            </w:r>
            <w:r>
              <w:br/>
            </w:r>
            <w:r>
              <w:rPr>
                <w:color w:val="000000"/>
                <w:sz w:val="18"/>
              </w:rPr>
              <w:t>制式：公制</w:t>
            </w:r>
            <w:r>
              <w:br/>
            </w:r>
            <w:r>
              <w:rPr>
                <w:color w:val="000000"/>
                <w:sz w:val="18"/>
              </w:rPr>
              <w:t>（</w:t>
            </w:r>
            <w:r>
              <w:rPr>
                <w:color w:val="000000"/>
                <w:sz w:val="18"/>
              </w:rPr>
              <w:t>5）电池内阻电压表</w:t>
            </w:r>
            <w:r>
              <w:br/>
            </w:r>
            <w:r>
              <w:rPr>
                <w:color w:val="000000"/>
                <w:sz w:val="18"/>
              </w:rPr>
              <w:t>测试方法</w:t>
            </w:r>
            <w:r>
              <w:rPr>
                <w:color w:val="000000"/>
                <w:sz w:val="18"/>
              </w:rPr>
              <w:t>; 交流四端子测试</w:t>
            </w:r>
            <w:r>
              <w:br/>
            </w:r>
            <w:r>
              <w:rPr>
                <w:color w:val="000000"/>
                <w:sz w:val="18"/>
              </w:rPr>
              <w:t>电阻分辨率</w:t>
            </w:r>
            <w:r>
              <w:rPr>
                <w:color w:val="000000"/>
                <w:sz w:val="18"/>
              </w:rPr>
              <w:t>:0.1mΩ</w:t>
            </w:r>
            <w:r>
              <w:br/>
            </w:r>
            <w:r>
              <w:rPr>
                <w:color w:val="000000"/>
                <w:sz w:val="18"/>
              </w:rPr>
              <w:t>电压测量精度</w:t>
            </w:r>
            <w:r>
              <w:rPr>
                <w:color w:val="000000"/>
                <w:sz w:val="18"/>
              </w:rPr>
              <w:t>;100mV</w:t>
            </w:r>
            <w:r>
              <w:br/>
            </w:r>
            <w:r>
              <w:rPr>
                <w:color w:val="000000"/>
                <w:sz w:val="18"/>
              </w:rPr>
              <w:t>电压测量范围</w:t>
            </w:r>
            <w:r>
              <w:rPr>
                <w:color w:val="000000"/>
                <w:sz w:val="18"/>
              </w:rPr>
              <w:t>;0-100V</w:t>
            </w:r>
            <w:r>
              <w:br/>
            </w:r>
            <w:r>
              <w:rPr>
                <w:color w:val="000000"/>
                <w:sz w:val="18"/>
              </w:rPr>
              <w:t>内阻测量范围</w:t>
            </w:r>
            <w:r>
              <w:rPr>
                <w:color w:val="000000"/>
                <w:sz w:val="18"/>
              </w:rPr>
              <w:t>;1mΩ-199.9 mΩ</w:t>
            </w:r>
            <w:r>
              <w:br/>
            </w:r>
            <w:r>
              <w:rPr>
                <w:color w:val="000000"/>
                <w:sz w:val="18"/>
              </w:rPr>
              <w:t>（</w:t>
            </w:r>
            <w:r>
              <w:rPr>
                <w:color w:val="000000"/>
                <w:sz w:val="18"/>
              </w:rPr>
              <w:t>6）绝缘电阻测试仪</w:t>
            </w:r>
            <w:r>
              <w:br/>
            </w:r>
            <w:r>
              <w:rPr>
                <w:color w:val="000000"/>
                <w:sz w:val="18"/>
              </w:rPr>
              <w:t>绝缘电阻测量：</w:t>
            </w:r>
            <w:r>
              <w:rPr>
                <w:color w:val="000000"/>
                <w:sz w:val="18"/>
              </w:rPr>
              <w:t>50V/200    MΩ</w:t>
            </w:r>
            <w:r>
              <w:br/>
            </w:r>
            <w:r>
              <w:rPr>
                <w:color w:val="000000"/>
                <w:sz w:val="18"/>
              </w:rPr>
              <w:t xml:space="preserve">              </w:t>
            </w:r>
            <w:r>
              <w:rPr>
                <w:color w:val="000000"/>
                <w:sz w:val="18"/>
              </w:rPr>
              <w:t>100V/500   MΩ</w:t>
            </w:r>
            <w:r>
              <w:br/>
            </w:r>
            <w:r>
              <w:rPr>
                <w:color w:val="000000"/>
                <w:sz w:val="18"/>
              </w:rPr>
              <w:t xml:space="preserve">              </w:t>
            </w:r>
            <w:r>
              <w:rPr>
                <w:color w:val="000000"/>
                <w:sz w:val="18"/>
              </w:rPr>
              <w:t>250V2000   MΩ</w:t>
            </w:r>
            <w:r>
              <w:br/>
            </w:r>
            <w:r>
              <w:rPr>
                <w:color w:val="000000"/>
                <w:sz w:val="18"/>
              </w:rPr>
              <w:t xml:space="preserve">              </w:t>
            </w:r>
            <w:r>
              <w:rPr>
                <w:color w:val="000000"/>
                <w:sz w:val="18"/>
              </w:rPr>
              <w:t>500V/5     GΩ</w:t>
            </w:r>
            <w:r>
              <w:br/>
            </w:r>
            <w:r>
              <w:rPr>
                <w:color w:val="000000"/>
                <w:sz w:val="18"/>
              </w:rPr>
              <w:t xml:space="preserve">              </w:t>
            </w:r>
            <w:r>
              <w:rPr>
                <w:color w:val="000000"/>
                <w:sz w:val="18"/>
              </w:rPr>
              <w:t>1000V/10   GΩ</w:t>
            </w:r>
            <w:r>
              <w:br/>
            </w:r>
            <w:r>
              <w:rPr>
                <w:color w:val="000000"/>
                <w:sz w:val="18"/>
              </w:rPr>
              <w:t xml:space="preserve">              </w:t>
            </w:r>
            <w:r>
              <w:rPr>
                <w:color w:val="000000"/>
                <w:sz w:val="18"/>
              </w:rPr>
              <w:t>1500V/20   GΩ</w:t>
            </w:r>
            <w:r>
              <w:br/>
            </w:r>
            <w:r>
              <w:rPr>
                <w:color w:val="000000"/>
                <w:sz w:val="18"/>
              </w:rPr>
              <w:t xml:space="preserve">              </w:t>
            </w:r>
            <w:r>
              <w:rPr>
                <w:color w:val="000000"/>
                <w:sz w:val="18"/>
              </w:rPr>
              <w:t>2000V/50   GΩ</w:t>
            </w:r>
            <w:r>
              <w:br/>
            </w:r>
            <w:r>
              <w:rPr>
                <w:color w:val="000000"/>
                <w:sz w:val="18"/>
              </w:rPr>
              <w:t xml:space="preserve">              </w:t>
            </w:r>
            <w:r>
              <w:rPr>
                <w:color w:val="000000"/>
                <w:sz w:val="18"/>
              </w:rPr>
              <w:t>2500V/100  GΩ</w:t>
            </w:r>
            <w:r>
              <w:br/>
            </w:r>
            <w:r>
              <w:rPr>
                <w:color w:val="000000"/>
                <w:sz w:val="18"/>
              </w:rPr>
              <w:t>电压测量</w:t>
            </w:r>
            <w:r>
              <w:rPr>
                <w:color w:val="000000"/>
                <w:sz w:val="18"/>
              </w:rPr>
              <w:t>:直流电压：DC0V-±1000V</w:t>
            </w:r>
            <w:r>
              <w:br/>
            </w:r>
            <w:r>
              <w:rPr>
                <w:color w:val="000000"/>
                <w:sz w:val="18"/>
              </w:rPr>
              <w:t xml:space="preserve">         </w:t>
            </w:r>
            <w:r>
              <w:rPr>
                <w:color w:val="000000"/>
                <w:sz w:val="18"/>
              </w:rPr>
              <w:t>交流电压：</w:t>
            </w:r>
            <w:r>
              <w:rPr>
                <w:color w:val="000000"/>
                <w:sz w:val="18"/>
              </w:rPr>
              <w:t>AC30V-750V</w:t>
            </w:r>
            <w:r>
              <w:br/>
            </w:r>
            <w:r>
              <w:rPr>
                <w:color w:val="000000"/>
                <w:sz w:val="18"/>
              </w:rPr>
              <w:t>短路电流</w:t>
            </w:r>
            <w:r>
              <w:rPr>
                <w:color w:val="000000"/>
                <w:sz w:val="18"/>
              </w:rPr>
              <w:t>:≤1.3mA</w:t>
            </w:r>
            <w:r>
              <w:br/>
            </w:r>
            <w:r>
              <w:rPr>
                <w:color w:val="000000"/>
                <w:sz w:val="18"/>
              </w:rPr>
              <w:t>仪表重量</w:t>
            </w:r>
            <w:r>
              <w:rPr>
                <w:color w:val="000000"/>
                <w:sz w:val="18"/>
              </w:rPr>
              <w:t>:≤600克</w:t>
            </w:r>
            <w:r>
              <w:br/>
            </w:r>
            <w:r>
              <w:rPr>
                <w:color w:val="000000"/>
                <w:sz w:val="18"/>
              </w:rPr>
              <w:t>（</w:t>
            </w:r>
            <w:r>
              <w:rPr>
                <w:color w:val="000000"/>
                <w:sz w:val="18"/>
              </w:rPr>
              <w:t>7）接地电阻测试仪</w:t>
            </w:r>
            <w:r>
              <w:br/>
            </w:r>
            <w:r>
              <w:rPr>
                <w:color w:val="000000"/>
                <w:sz w:val="18"/>
              </w:rPr>
              <w:t>接地电阻测量范围</w:t>
            </w:r>
            <w:r>
              <w:rPr>
                <w:color w:val="000000"/>
                <w:sz w:val="18"/>
              </w:rPr>
              <w:t>:0-2000Ω</w:t>
            </w:r>
            <w:r>
              <w:br/>
            </w:r>
            <w:r>
              <w:rPr>
                <w:color w:val="000000"/>
                <w:sz w:val="18"/>
              </w:rPr>
              <w:t>接地电压测量范围：</w:t>
            </w:r>
            <w:r>
              <w:rPr>
                <w:color w:val="000000"/>
                <w:sz w:val="18"/>
              </w:rPr>
              <w:t>0-200V</w:t>
            </w:r>
          </w:p>
          <w:p>
            <w:r>
              <w:rPr>
                <w:color w:val="000000"/>
                <w:sz w:val="18"/>
              </w:rPr>
              <w:t>三、教学支持：为满足工学一体教学要求，完善一体化课程资源建设，将新能源汽车高压安全与防护教学项目制作相应的教学标准，要求以代表性工作任务为引领，将课程教学内容划分为若干个教学项目。该系列化一体化课程可共享在采购人在线教学平台，学生能通过登录采购人在线教学平台，能自主学习相应的课程，方便学生在线学习，适合推行翻转课堂的教学方法，配合相应的学习工作页，能完成相应的教学任务，从而提高教学效果；</w:t>
            </w:r>
          </w:p>
          <w:p>
            <w:pPr>
              <w:jc w:val="both"/>
            </w:pPr>
            <w:r>
              <w:rPr>
                <w:color w:val="000000"/>
                <w:sz w:val="18"/>
              </w:rPr>
              <w:t>1、《维护与保养》课程标准1份，包含但不限于典型工作任务描述、工作内容分析、课程目标、学习内容、教学实施建议等基本条目，采用doc、docx格式；</w:t>
            </w:r>
          </w:p>
          <w:p>
            <w:pPr>
              <w:jc w:val="both"/>
            </w:pPr>
            <w:r>
              <w:rPr>
                <w:color w:val="000000"/>
                <w:sz w:val="18"/>
              </w:rPr>
              <w:t>2、活页式教材，配套《维护与保养学习工作页》100本：内容以维护与保养课程内容为基础，以新能源厂家维修标准为参照，结合新能源汽车维护与保养课程教学架构，体现工学一体特色，按活页式教材开发，每个任务为一个单独完整的工作任务，包含理论知识点和实操工单。至少包含以下内容：</w:t>
            </w:r>
          </w:p>
          <w:p>
            <w:pPr>
              <w:jc w:val="both"/>
            </w:pPr>
            <w:r>
              <w:rPr>
                <w:color w:val="000000"/>
                <w:sz w:val="18"/>
              </w:rPr>
              <w:t>任务一</w:t>
            </w:r>
            <w:r>
              <w:rPr>
                <w:color w:val="000000"/>
                <w:sz w:val="18"/>
              </w:rPr>
              <w:t>新能源总体结构认知</w:t>
            </w:r>
          </w:p>
          <w:p>
            <w:pPr>
              <w:jc w:val="both"/>
            </w:pPr>
            <w:r>
              <w:rPr>
                <w:color w:val="000000"/>
                <w:sz w:val="18"/>
              </w:rPr>
              <w:t>任务二</w:t>
            </w:r>
            <w:r>
              <w:rPr>
                <w:color w:val="000000"/>
                <w:sz w:val="18"/>
              </w:rPr>
              <w:t xml:space="preserve"> </w:t>
            </w:r>
            <w:r>
              <w:rPr>
                <w:color w:val="000000"/>
                <w:sz w:val="18"/>
              </w:rPr>
              <w:t>用电安全与紧急应对</w:t>
            </w:r>
          </w:p>
          <w:p>
            <w:pPr>
              <w:jc w:val="both"/>
            </w:pPr>
            <w:r>
              <w:rPr>
                <w:color w:val="000000"/>
                <w:sz w:val="18"/>
              </w:rPr>
              <w:t>任务三</w:t>
            </w:r>
            <w:r>
              <w:rPr>
                <w:color w:val="000000"/>
                <w:sz w:val="18"/>
              </w:rPr>
              <w:t xml:space="preserve"> </w:t>
            </w:r>
            <w:r>
              <w:rPr>
                <w:color w:val="000000"/>
                <w:sz w:val="18"/>
              </w:rPr>
              <w:t>纯电动汽车高压安全操作</w:t>
            </w:r>
          </w:p>
          <w:p>
            <w:pPr>
              <w:jc w:val="both"/>
            </w:pPr>
            <w:r>
              <w:rPr>
                <w:color w:val="000000"/>
                <w:sz w:val="18"/>
              </w:rPr>
              <w:t>任务四</w:t>
            </w:r>
            <w:r>
              <w:rPr>
                <w:color w:val="000000"/>
                <w:sz w:val="18"/>
              </w:rPr>
              <w:t xml:space="preserve"> </w:t>
            </w:r>
            <w:r>
              <w:rPr>
                <w:color w:val="000000"/>
                <w:sz w:val="18"/>
              </w:rPr>
              <w:t>新车</w:t>
            </w:r>
            <w:r>
              <w:rPr>
                <w:color w:val="000000"/>
                <w:sz w:val="18"/>
              </w:rPr>
              <w:t>PDI检查</w:t>
            </w:r>
          </w:p>
          <w:p>
            <w:pPr>
              <w:jc w:val="both"/>
            </w:pPr>
            <w:r>
              <w:rPr>
                <w:color w:val="000000"/>
                <w:sz w:val="18"/>
              </w:rPr>
              <w:t>任务五</w:t>
            </w:r>
            <w:r>
              <w:rPr>
                <w:color w:val="000000"/>
                <w:sz w:val="18"/>
              </w:rPr>
              <w:t xml:space="preserve"> </w:t>
            </w:r>
            <w:r>
              <w:rPr>
                <w:color w:val="000000"/>
                <w:sz w:val="18"/>
              </w:rPr>
              <w:t>三电系统维护与保养</w:t>
            </w:r>
          </w:p>
          <w:p>
            <w:pPr>
              <w:jc w:val="both"/>
            </w:pPr>
            <w:r>
              <w:rPr>
                <w:color w:val="000000"/>
                <w:sz w:val="18"/>
              </w:rPr>
              <w:t>任务六</w:t>
            </w:r>
            <w:r>
              <w:rPr>
                <w:color w:val="000000"/>
                <w:sz w:val="18"/>
              </w:rPr>
              <w:t>车身系统维</w:t>
            </w:r>
            <w:r>
              <w:rPr>
                <w:color w:val="000000"/>
                <w:sz w:val="18"/>
              </w:rPr>
              <w:t>护与保养</w:t>
            </w:r>
          </w:p>
          <w:p>
            <w:pPr>
              <w:jc w:val="both"/>
            </w:pPr>
            <w:r>
              <w:rPr>
                <w:color w:val="000000"/>
                <w:sz w:val="18"/>
              </w:rPr>
              <w:t>任务七</w:t>
            </w:r>
            <w:r>
              <w:rPr>
                <w:color w:val="000000"/>
                <w:sz w:val="18"/>
              </w:rPr>
              <w:t>底盘系统维护与保养</w:t>
            </w:r>
          </w:p>
          <w:p>
            <w:pPr>
              <w:jc w:val="left"/>
            </w:pPr>
            <w:r>
              <w:rPr>
                <w:color w:val="000000"/>
                <w:sz w:val="18"/>
              </w:rPr>
              <w:t>▲3、教学设计：按照教学逻辑，配套教材任务，将书中重点难点知识用PPT进行展示，以短小精炼的语句来概括，图文并茂，让学生在兴趣中学习。同时PPT进行精致的美化设计，突出层次，提升视觉效果。以教学任务为单位进行建设，体现工学一体化教学设计要求，侧重教学环节的设计，满足工学一体化教学实施，教学设计按“任务描述-任务分析-信息收集-制订方案-任务实施-总结评价”等教学环节，并根据教学内容，制定建议授课课时数及各环节用时规划，课件可搭载在“学习平台”使用。至少包含以下内容：</w:t>
            </w:r>
            <w:r>
              <w:rPr>
                <w:sz w:val="18"/>
              </w:rPr>
              <w:t>（提供</w:t>
            </w:r>
            <w:r>
              <w:rPr>
                <w:sz w:val="18"/>
              </w:rPr>
              <w:t>7个任务的截图为证明材料）</w:t>
            </w:r>
          </w:p>
          <w:p>
            <w:pPr>
              <w:jc w:val="both"/>
            </w:pPr>
            <w:r>
              <w:rPr>
                <w:color w:val="000000"/>
                <w:sz w:val="18"/>
              </w:rPr>
              <w:t>任务一</w:t>
            </w:r>
            <w:r>
              <w:rPr>
                <w:color w:val="000000"/>
                <w:sz w:val="18"/>
              </w:rPr>
              <w:t xml:space="preserve"> </w:t>
            </w:r>
            <w:r>
              <w:rPr>
                <w:color w:val="000000"/>
                <w:sz w:val="18"/>
              </w:rPr>
              <w:t>新能源总体结构认知</w:t>
            </w:r>
          </w:p>
          <w:p>
            <w:pPr>
              <w:jc w:val="both"/>
            </w:pPr>
            <w:r>
              <w:rPr>
                <w:color w:val="000000"/>
                <w:sz w:val="18"/>
              </w:rPr>
              <w:t>任务二</w:t>
            </w:r>
            <w:r>
              <w:rPr>
                <w:color w:val="000000"/>
                <w:sz w:val="18"/>
              </w:rPr>
              <w:t xml:space="preserve"> </w:t>
            </w:r>
            <w:r>
              <w:rPr>
                <w:color w:val="000000"/>
                <w:sz w:val="18"/>
              </w:rPr>
              <w:t>用电安全与紧急应对</w:t>
            </w:r>
          </w:p>
          <w:p>
            <w:pPr>
              <w:jc w:val="both"/>
            </w:pPr>
            <w:r>
              <w:rPr>
                <w:color w:val="000000"/>
                <w:sz w:val="18"/>
              </w:rPr>
              <w:t>任务三</w:t>
            </w:r>
            <w:r>
              <w:rPr>
                <w:color w:val="000000"/>
                <w:sz w:val="18"/>
              </w:rPr>
              <w:t xml:space="preserve"> </w:t>
            </w:r>
            <w:r>
              <w:rPr>
                <w:color w:val="000000"/>
                <w:sz w:val="18"/>
              </w:rPr>
              <w:t>纯电动汽车高压安全操作</w:t>
            </w:r>
          </w:p>
          <w:p>
            <w:pPr>
              <w:jc w:val="both"/>
            </w:pPr>
            <w:r>
              <w:rPr>
                <w:color w:val="000000"/>
                <w:sz w:val="18"/>
              </w:rPr>
              <w:t>任务四</w:t>
            </w:r>
            <w:r>
              <w:rPr>
                <w:color w:val="000000"/>
                <w:sz w:val="18"/>
              </w:rPr>
              <w:t xml:space="preserve"> </w:t>
            </w:r>
            <w:r>
              <w:rPr>
                <w:color w:val="000000"/>
                <w:sz w:val="18"/>
              </w:rPr>
              <w:t>新车</w:t>
            </w:r>
            <w:r>
              <w:rPr>
                <w:color w:val="000000"/>
                <w:sz w:val="18"/>
              </w:rPr>
              <w:t>PDI检查</w:t>
            </w:r>
          </w:p>
          <w:p>
            <w:pPr>
              <w:jc w:val="both"/>
            </w:pPr>
            <w:r>
              <w:rPr>
                <w:color w:val="000000"/>
                <w:sz w:val="18"/>
              </w:rPr>
              <w:t>任务五</w:t>
            </w:r>
            <w:r>
              <w:rPr>
                <w:color w:val="000000"/>
                <w:sz w:val="18"/>
              </w:rPr>
              <w:t xml:space="preserve"> </w:t>
            </w:r>
            <w:r>
              <w:rPr>
                <w:color w:val="000000"/>
                <w:sz w:val="18"/>
              </w:rPr>
              <w:t>三电系统维护与保养</w:t>
            </w:r>
          </w:p>
          <w:p>
            <w:pPr>
              <w:jc w:val="both"/>
            </w:pPr>
            <w:r>
              <w:rPr>
                <w:color w:val="000000"/>
                <w:sz w:val="18"/>
              </w:rPr>
              <w:t>任务六</w:t>
            </w:r>
            <w:r>
              <w:rPr>
                <w:color w:val="000000"/>
                <w:sz w:val="18"/>
              </w:rPr>
              <w:t xml:space="preserve"> </w:t>
            </w:r>
            <w:r>
              <w:rPr>
                <w:color w:val="000000"/>
                <w:sz w:val="18"/>
              </w:rPr>
              <w:t>车身系统维</w:t>
            </w:r>
            <w:r>
              <w:rPr>
                <w:color w:val="000000"/>
                <w:sz w:val="18"/>
              </w:rPr>
              <w:t>护与保养</w:t>
            </w:r>
          </w:p>
          <w:p>
            <w:pPr>
              <w:jc w:val="both"/>
            </w:pPr>
            <w:r>
              <w:rPr>
                <w:color w:val="000000"/>
                <w:sz w:val="18"/>
              </w:rPr>
              <w:t>任务七</w:t>
            </w:r>
            <w:r>
              <w:rPr>
                <w:color w:val="000000"/>
                <w:sz w:val="18"/>
              </w:rPr>
              <w:t xml:space="preserve"> </w:t>
            </w:r>
            <w:r>
              <w:rPr>
                <w:color w:val="000000"/>
                <w:sz w:val="18"/>
              </w:rPr>
              <w:t>底盘系统维护与保养</w:t>
            </w:r>
          </w:p>
          <w:p>
            <w:pPr>
              <w:jc w:val="both"/>
            </w:pPr>
            <w:r>
              <w:rPr>
                <w:color w:val="000000"/>
                <w:sz w:val="18"/>
              </w:rPr>
              <w:t>4、教学微课：为满足工学一体教学要求，完善一体化课程资源建设，将《电动汽车保养与维护》课程主要教学项目制作相应的教学微课，微课制作内容包括但不限于微课内容设计、拍摄、PPT美化、整体剪辑（根据教学内容剪辑镜头切换、PPT转换等）、配乐（根据教学内容特点引用音乐特效）、加入引导性字幕、片头片尾。理论项目的微课整体架构应结合实际教学要求，包含“案列引入—原因分析-故障检测-故障排除”等相关内容，以PPT结合动画视频的形式完成；每个微课时长控制在3-5分钟；</w:t>
            </w:r>
          </w:p>
          <w:p>
            <w:pPr>
              <w:jc w:val="both"/>
            </w:pPr>
            <w:r>
              <w:rPr>
                <w:color w:val="000000"/>
                <w:sz w:val="18"/>
              </w:rPr>
              <w:t>1）用电安全与紧急应对</w:t>
            </w:r>
          </w:p>
          <w:p>
            <w:pPr>
              <w:jc w:val="both"/>
            </w:pPr>
            <w:r>
              <w:rPr>
                <w:color w:val="000000"/>
                <w:sz w:val="18"/>
              </w:rPr>
              <w:t>2）新能源总体结构认知</w:t>
            </w:r>
          </w:p>
          <w:p>
            <w:pPr>
              <w:jc w:val="both"/>
            </w:pPr>
            <w:r>
              <w:rPr>
                <w:color w:val="000000"/>
                <w:sz w:val="18"/>
              </w:rPr>
              <w:t>3）新能源高压安全操作</w:t>
            </w:r>
          </w:p>
          <w:p>
            <w:pPr>
              <w:jc w:val="both"/>
            </w:pPr>
            <w:r>
              <w:rPr>
                <w:color w:val="000000"/>
                <w:sz w:val="18"/>
              </w:rPr>
              <w:t>4）新能源新车PDI检查</w:t>
            </w:r>
          </w:p>
          <w:p>
            <w:pPr>
              <w:jc w:val="both"/>
            </w:pPr>
            <w:r>
              <w:rPr>
                <w:color w:val="000000"/>
                <w:sz w:val="18"/>
              </w:rPr>
              <w:t>5）新能源保养须知</w:t>
            </w:r>
          </w:p>
          <w:p>
            <w:pPr>
              <w:jc w:val="both"/>
            </w:pPr>
            <w:r>
              <w:rPr>
                <w:color w:val="000000"/>
                <w:sz w:val="18"/>
              </w:rPr>
              <w:t>6）新能源三电系统维护与保养</w:t>
            </w:r>
          </w:p>
          <w:p>
            <w:pPr>
              <w:jc w:val="both"/>
            </w:pPr>
            <w:r>
              <w:rPr>
                <w:color w:val="000000"/>
                <w:sz w:val="18"/>
              </w:rPr>
              <w:t>7）新能源车身系统维 护与保养</w:t>
            </w:r>
          </w:p>
          <w:p>
            <w:pPr>
              <w:jc w:val="both"/>
            </w:pPr>
            <w:r>
              <w:rPr>
                <w:color w:val="000000"/>
                <w:sz w:val="18"/>
              </w:rPr>
              <w:t>8）新能源底盘系统维护与保养</w:t>
            </w:r>
          </w:p>
          <w:p>
            <w:pPr>
              <w:jc w:val="both"/>
            </w:pPr>
            <w:r>
              <w:rPr>
                <w:color w:val="000000"/>
                <w:sz w:val="18"/>
              </w:rPr>
              <w:t>5、题库不少于7份：涵盖选择题、填空题、判断题、简答题。题型全面、紧贴课程，围绕每一个教学任务主题且具有典型意义。习题包括题干、解答过程（解析）两部分。每个任务配套一份教学习题库，习题库至少包含3种题型15个题目。</w:t>
            </w:r>
            <w:r>
              <w:rPr>
                <w:sz w:val="21"/>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采购包2（智能网联汽车专业教学设备采购）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90 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1期：支付比例50%,合同生效后5个工作日,采购人向中标人支付合同总价的50%；</w:t>
            </w:r>
          </w:p>
          <w:p/>
          <w:p>
            <w:r>
              <w:rPr/>
              <w:t>2期：支付比例30%,全部货物到现场，初验合格后10个工作日,采购人向中标人支付合同总价的30%；</w:t>
            </w:r>
          </w:p>
          <w:p/>
          <w:p>
            <w:r>
              <w:rPr/>
              <w:t>3期：支付比例20%,全部货物完成安装、调试并通过验收后10个工作日,采购人向中标人支付合同总价的20%。注：1.每笔款项支付前，中标人须提交与每笔款项金额相等的正式发票； 2.支付方式：采用支票、银行汇付（含电汇）等形式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（五）质量保证期，1、质量保证期不少于1年。并提供终身维修服务。保修期内，所有服务及配件全部包含在报价中。“技术标准与要求”中另有要求的，以其中的要求为准。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 2小时内响应，24小时内到达现场，48小时内处理完毕。若在48小时内仍未能有效解决，中标供应商须提供同一档次的设备予采购人临时使用。</w:t>
            </w:r>
          </w:p>
          <w:p/>
          <w:p>
            <w:r>
              <w:rPr/>
              <w:t>（七）演示， 本项目采购包2需要演示，具体要求详见评标办法。 投标人须针对《采购包2-采购标的及技术参数和规格指标》中“线控底盘技术控制软件”的制动系统控制、方向盘转向数据读取、刹车踏板数据读取、油门踏板数据读取、按键功能设置功能进行演示： 1.演示人数：一般不超过2人（含授权委托代表） 2.演示时间：不得超过15分钟。 3.演示设备：投影仪投标现场已具备，投标人不需另行准备，电脑等设备投标人自带，同时须考虑设备与投标现场设备的兼容性。 4.演示顺序：按投标人递交投标文件的签到顺序。 5.投标人演示的内容不得与本项目的采购需求的内容无关。</w:t>
            </w:r>
          </w:p>
          <w:p/>
          <w:p>
            <w:r>
              <w:rPr/>
              <w:t>（八）样册，本项目采购包1、采购包2、采购包3均需提供样册，具体内容详见评标办法。</w:t>
            </w:r>
          </w:p>
        </w:tc>
      </w:tr>
    </w:tbl>
    <w:p>
      <w:r>
        <w:rPr>
          <w:b/>
        </w:rPr>
        <w:t>2.技术标准与要求</w:t>
      </w:r>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教学仪器</w:t>
            </w:r>
          </w:p>
        </w:tc>
        <w:tc>
          <w:tcPr>
            <w:tcW w:type="dxa" w:w="831"/>
          </w:tcPr>
          <w:p>
            <w:pPr>
              <w:jc w:val="left"/>
            </w:pPr>
            <w:r>
              <w:rPr/>
              <w:t>智能网联汽车技术多功能开发实验箱（适用于各种单片机学习和开发实验，配套教学资源）</w:t>
            </w:r>
          </w:p>
        </w:tc>
        <w:tc>
          <w:tcPr>
            <w:tcW w:type="dxa" w:w="831"/>
          </w:tcPr>
          <w:p>
            <w:pPr>
              <w:jc w:val="left"/>
            </w:pPr>
            <w:r>
              <w:rPr/>
              <w:t>个</w:t>
            </w:r>
          </w:p>
        </w:tc>
        <w:tc>
          <w:tcPr>
            <w:tcW w:type="dxa" w:w="831"/>
          </w:tcPr>
          <w:p>
            <w:pPr>
              <w:jc w:val="right"/>
            </w:pPr>
            <w:r>
              <w:rPr/>
              <w:t>8.00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教学仪器</w:t>
            </w:r>
          </w:p>
        </w:tc>
        <w:tc>
          <w:tcPr>
            <w:tcW w:type="dxa" w:w="831"/>
          </w:tcPr>
          <w:p>
            <w:pPr>
              <w:jc w:val="left"/>
            </w:pPr>
            <w:r>
              <w:rPr/>
              <w:t>智能网联汽车技术基础开发微缩车（配备教学资源）</w:t>
            </w:r>
          </w:p>
        </w:tc>
        <w:tc>
          <w:tcPr>
            <w:tcW w:type="dxa" w:w="831"/>
          </w:tcPr>
          <w:p>
            <w:pPr>
              <w:jc w:val="left"/>
            </w:pPr>
            <w:r>
              <w:rPr/>
              <w:t>台</w:t>
            </w:r>
          </w:p>
        </w:tc>
        <w:tc>
          <w:tcPr>
            <w:tcW w:type="dxa" w:w="831"/>
          </w:tcPr>
          <w:p>
            <w:pPr>
              <w:jc w:val="right"/>
            </w:pPr>
            <w:r>
              <w:rPr/>
              <w:t>10.00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教学仪器</w:t>
            </w:r>
          </w:p>
        </w:tc>
        <w:tc>
          <w:tcPr>
            <w:tcW w:type="dxa" w:w="831"/>
          </w:tcPr>
          <w:p>
            <w:pPr>
              <w:jc w:val="left"/>
            </w:pPr>
            <w:r>
              <w:rPr/>
              <w:t>智能网联汽车技术基础开发小车（配备教学资源）</w:t>
            </w:r>
          </w:p>
        </w:tc>
        <w:tc>
          <w:tcPr>
            <w:tcW w:type="dxa" w:w="831"/>
          </w:tcPr>
          <w:p>
            <w:pPr>
              <w:jc w:val="left"/>
            </w:pPr>
            <w:r>
              <w:rPr/>
              <w:t>台</w:t>
            </w:r>
          </w:p>
        </w:tc>
        <w:tc>
          <w:tcPr>
            <w:tcW w:type="dxa" w:w="831"/>
          </w:tcPr>
          <w:p>
            <w:pPr>
              <w:jc w:val="right"/>
            </w:pPr>
            <w:r>
              <w:rPr/>
              <w:t>3.00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教学仪器</w:t>
            </w:r>
          </w:p>
        </w:tc>
        <w:tc>
          <w:tcPr>
            <w:tcW w:type="dxa" w:w="831"/>
          </w:tcPr>
          <w:p>
            <w:pPr>
              <w:jc w:val="left"/>
            </w:pPr>
            <w:r>
              <w:rPr/>
              <w:t>智能汽车智能座舱装调实训实验教学平台（含教学系统、教学资源）</w:t>
            </w:r>
          </w:p>
        </w:tc>
        <w:tc>
          <w:tcPr>
            <w:tcW w:type="dxa" w:w="831"/>
          </w:tcPr>
          <w:p>
            <w:pPr>
              <w:jc w:val="left"/>
            </w:pPr>
            <w:r>
              <w:rPr/>
              <w:t>台</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详见附表四</w:t>
            </w:r>
          </w:p>
        </w:tc>
      </w:tr>
    </w:tbl>
    <w:p/>
    <w:p>
      <w:r>
        <w:rPr>
          <w:b/>
        </w:rPr>
        <w:t>附表</w:t>
      </w:r>
      <w:r>
        <w:rPr>
          <w:b/>
        </w:rPr>
        <w:t>一</w:t>
      </w:r>
      <w:r>
        <w:rPr>
          <w:b/>
        </w:rPr>
        <w:t>：</w:t>
      </w:r>
      <w:r>
        <w:rPr>
          <w:b/>
        </w:rPr>
        <w:t>智能网联汽车技术多功能开发实验箱（适用于各种单片机学习和开发实验，配套教学资源）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18"/>
              </w:rPr>
              <w:t>一、实验箱配置：</w:t>
            </w:r>
          </w:p>
          <w:p>
            <w:pPr>
              <w:jc w:val="both"/>
            </w:pPr>
            <w:r>
              <w:rPr>
                <w:color w:val="000000"/>
                <w:sz w:val="18"/>
              </w:rPr>
              <w:t>(1)系统标配有USB接口DICE-Keil51仿真器，不占资源，无限制真实仿真(32个IO、串口、T2可完全单步仿真)，真实仿真32条IO脚，包括任意使用P30和P31口。USB接口，无需外接电源和串口，即插即用，台式电脑、无串口的笔记本均适用。三CPU设计，采用仿真芯片+监控芯片+USB芯片结构，在仿真状态下仿真芯片被完全冻结，可以100%重现CPU所有特性，即总线I/O口。</w:t>
            </w:r>
          </w:p>
          <w:p>
            <w:pPr>
              <w:jc w:val="both"/>
            </w:pPr>
            <w:r>
              <w:rPr>
                <w:color w:val="000000"/>
                <w:sz w:val="18"/>
              </w:rPr>
              <w:t>(2)支持STM32 单片机(SOC):配备扩展板和仿真器，DICE-EC5型USB高速通讯仿真器，通过4脚</w:t>
            </w:r>
            <w:r>
              <w:rPr>
                <w:sz w:val="18"/>
              </w:rPr>
              <w:t>的</w:t>
            </w:r>
            <w:r>
              <w:rPr>
                <w:sz w:val="18"/>
              </w:rPr>
              <w:t>JTAG接口可以进行非侵入式、全速的在线系统调试、仿真;集成开发环境支持Silicon Labs IDE和KEIL C软件。</w:t>
            </w:r>
          </w:p>
          <w:p>
            <w:pPr>
              <w:jc w:val="both"/>
            </w:pPr>
            <w:r>
              <w:rPr>
                <w:sz w:val="18"/>
              </w:rPr>
              <w:t>(3)支持EDA/USB/以太网/CAN开发:通过配备EDA(标配并口JTAG下载线)USB/以太网/CAN扩展卡，实现CPLD/FPGA的实验、学习和</w:t>
            </w:r>
            <w:r>
              <w:rPr>
                <w:color w:val="000000"/>
                <w:sz w:val="18"/>
              </w:rPr>
              <w:t>开发，并和单片机系统共用硬件资源。</w:t>
            </w:r>
          </w:p>
          <w:p>
            <w:pPr>
              <w:jc w:val="both"/>
            </w:pPr>
            <w:r>
              <w:rPr>
                <w:color w:val="000000"/>
                <w:sz w:val="18"/>
              </w:rPr>
              <w:t>(4)实验开放性:实验电路单元尽可能独立开放,如开放式键盘、开放式显示器、开放式串口等,为适应多种方式实验提供可能，二次开发:系统将地址总线、数据总线、控制总线全部引出，主机板留有扩展单元，通过单片机仿真器调试用户系统。</w:t>
            </w:r>
          </w:p>
          <w:p>
            <w:pPr>
              <w:jc w:val="both"/>
            </w:pPr>
            <w:r>
              <w:rPr>
                <w:color w:val="000000"/>
                <w:sz w:val="18"/>
              </w:rPr>
              <w:t>(5)在线下载:实验系统配有ISP在线下载接口，可直接烧录AT89S5X单片机。</w:t>
            </w:r>
          </w:p>
          <w:p>
            <w:pPr>
              <w:jc w:val="both"/>
            </w:pPr>
            <w:r>
              <w:rPr>
                <w:color w:val="000000"/>
                <w:sz w:val="18"/>
              </w:rPr>
              <w:t>(6)两种工作方式:一是联PC机运行，在与上位软件联机的状态下，实现各种调试和行运的操作;二是脱机运行，系统配有管理监控，在无仿真器状态下，系统自动切换到脱机管理状态，用户可轻松调用EPROM中的实验程序完成实验。</w:t>
            </w:r>
          </w:p>
          <w:p>
            <w:pPr>
              <w:jc w:val="both"/>
            </w:pPr>
            <w:r>
              <w:rPr>
                <w:color w:val="000000"/>
                <w:sz w:val="18"/>
              </w:rPr>
              <w:t>（</w:t>
            </w:r>
            <w:r>
              <w:rPr>
                <w:color w:val="000000"/>
                <w:sz w:val="18"/>
              </w:rPr>
              <w:t>9）实验箱尺寸不小于260*140*80MM</w:t>
            </w:r>
          </w:p>
          <w:p>
            <w:pPr>
              <w:jc w:val="both"/>
            </w:pPr>
            <w:r>
              <w:rPr>
                <w:b/>
                <w:sz w:val="18"/>
              </w:rPr>
              <w:t>二、教学支持：</w:t>
            </w:r>
          </w:p>
          <w:p>
            <w:pPr>
              <w:jc w:val="both"/>
            </w:pPr>
            <w:r>
              <w:rPr>
                <w:color w:val="000000"/>
                <w:sz w:val="18"/>
              </w:rPr>
              <w:t>（</w:t>
            </w:r>
            <w:r>
              <w:rPr>
                <w:color w:val="000000"/>
                <w:sz w:val="18"/>
              </w:rPr>
              <w:t>1）配套《单片机基础实训手册》50本：</w:t>
            </w:r>
            <w:r>
              <w:rPr>
                <w:sz w:val="18"/>
              </w:rPr>
              <w:t>内容汽车单片机应用为基础，体现工学一体特色，按活页式工作页开发，每个任务为一个单独完整的工作任务，包含理论知识点和实操工单。至少包含以下内容：</w:t>
            </w:r>
          </w:p>
          <w:p>
            <w:pPr>
              <w:jc w:val="both"/>
            </w:pPr>
            <w:r>
              <w:rPr>
                <w:color w:val="000000"/>
                <w:sz w:val="18"/>
              </w:rPr>
              <w:t>项目一</w:t>
            </w:r>
            <w:r>
              <w:rPr>
                <w:color w:val="000000"/>
                <w:sz w:val="18"/>
              </w:rPr>
              <w:t xml:space="preserve"> </w:t>
            </w:r>
            <w:r>
              <w:rPr>
                <w:color w:val="000000"/>
                <w:sz w:val="18"/>
              </w:rPr>
              <w:t>汽车转向灯程序的设计与仿真</w:t>
            </w:r>
            <w:r>
              <w:rPr>
                <w:color w:val="000000"/>
                <w:sz w:val="18"/>
              </w:rPr>
              <w:t xml:space="preserve">        </w:t>
            </w:r>
          </w:p>
          <w:p>
            <w:pPr>
              <w:jc w:val="both"/>
            </w:pPr>
            <w:r>
              <w:rPr>
                <w:color w:val="000000"/>
                <w:sz w:val="18"/>
              </w:rPr>
              <w:t>项目二</w:t>
            </w:r>
            <w:r>
              <w:rPr>
                <w:color w:val="000000"/>
                <w:sz w:val="18"/>
              </w:rPr>
              <w:t xml:space="preserve"> </w:t>
            </w:r>
            <w:r>
              <w:rPr>
                <w:color w:val="000000"/>
                <w:sz w:val="18"/>
              </w:rPr>
              <w:t>流水灯程序的设计与仿真</w:t>
            </w:r>
          </w:p>
          <w:p>
            <w:pPr>
              <w:jc w:val="both"/>
            </w:pPr>
            <w:r>
              <w:rPr>
                <w:color w:val="000000"/>
                <w:sz w:val="18"/>
              </w:rPr>
              <w:t>项目三</w:t>
            </w:r>
            <w:r>
              <w:rPr>
                <w:color w:val="000000"/>
                <w:sz w:val="18"/>
              </w:rPr>
              <w:t xml:space="preserve"> </w:t>
            </w:r>
            <w:r>
              <w:rPr>
                <w:color w:val="000000"/>
                <w:sz w:val="18"/>
              </w:rPr>
              <w:t>直流驱动电机程序的设计与仿真</w:t>
            </w:r>
          </w:p>
          <w:p>
            <w:pPr>
              <w:jc w:val="both"/>
            </w:pPr>
            <w:r>
              <w:rPr>
                <w:color w:val="000000"/>
                <w:sz w:val="18"/>
              </w:rPr>
              <w:t>项目四</w:t>
            </w:r>
            <w:r>
              <w:rPr>
                <w:color w:val="000000"/>
                <w:sz w:val="18"/>
              </w:rPr>
              <w:t xml:space="preserve"> </w:t>
            </w:r>
            <w:r>
              <w:rPr>
                <w:color w:val="000000"/>
                <w:sz w:val="18"/>
              </w:rPr>
              <w:t>步进电机程序的设计与仿真</w:t>
            </w:r>
          </w:p>
          <w:p>
            <w:pPr>
              <w:jc w:val="both"/>
            </w:pPr>
            <w:r>
              <w:rPr>
                <w:color w:val="000000"/>
                <w:sz w:val="18"/>
              </w:rPr>
              <w:t>项目五</w:t>
            </w:r>
            <w:r>
              <w:rPr>
                <w:color w:val="000000"/>
                <w:sz w:val="18"/>
              </w:rPr>
              <w:t xml:space="preserve"> </w:t>
            </w:r>
            <w:r>
              <w:rPr>
                <w:color w:val="000000"/>
                <w:sz w:val="18"/>
              </w:rPr>
              <w:t>汽车密码锁程序的设计与仿真</w:t>
            </w:r>
          </w:p>
          <w:p>
            <w:pPr>
              <w:jc w:val="both"/>
            </w:pPr>
            <w:r>
              <w:rPr>
                <w:color w:val="000000"/>
                <w:sz w:val="18"/>
              </w:rPr>
              <w:t>项目六</w:t>
            </w:r>
            <w:r>
              <w:rPr>
                <w:color w:val="000000"/>
                <w:sz w:val="18"/>
              </w:rPr>
              <w:t xml:space="preserve"> </w:t>
            </w:r>
            <w:r>
              <w:rPr>
                <w:color w:val="000000"/>
                <w:sz w:val="18"/>
              </w:rPr>
              <w:t>交通灯程序的设计与仿真</w:t>
            </w:r>
          </w:p>
          <w:p>
            <w:pPr>
              <w:jc w:val="both"/>
            </w:pPr>
            <w:r>
              <w:rPr>
                <w:color w:val="000000"/>
                <w:sz w:val="18"/>
              </w:rPr>
              <w:t>项目七</w:t>
            </w:r>
            <w:r>
              <w:rPr>
                <w:color w:val="000000"/>
                <w:sz w:val="18"/>
              </w:rPr>
              <w:t xml:space="preserve"> </w:t>
            </w:r>
            <w:r>
              <w:rPr>
                <w:color w:val="000000"/>
                <w:sz w:val="18"/>
              </w:rPr>
              <w:t>线控技术程序的设计与仿真</w:t>
            </w:r>
          </w:p>
          <w:p>
            <w:pPr>
              <w:jc w:val="both"/>
            </w:pPr>
            <w:r>
              <w:rPr>
                <w:color w:val="000000"/>
                <w:sz w:val="18"/>
              </w:rPr>
              <w:t>（</w:t>
            </w:r>
            <w:r>
              <w:rPr>
                <w:color w:val="000000"/>
                <w:sz w:val="18"/>
              </w:rPr>
              <w:t>2）配套《汽车通讯技术实训手册》50本：结合单片机及智能座舱通讯技术完成实训项目开发：</w:t>
            </w:r>
            <w:r>
              <w:rPr>
                <w:sz w:val="18"/>
              </w:rPr>
              <w:t>内容汽车单片机与通讯技术为基础，体现工学一体特色，按活页式工作页开发，每个任务为一个单独完整的工作任务，包含理论知识点和实操工单，包括但不少于以下内容：</w:t>
            </w:r>
            <w:r>
              <w:rPr>
                <w:sz w:val="21"/>
              </w:rPr>
              <w:t xml:space="preserve">                             </w:t>
            </w:r>
          </w:p>
          <w:p>
            <w:pPr>
              <w:jc w:val="both"/>
            </w:pPr>
            <w:r>
              <w:rPr>
                <w:color w:val="000000"/>
                <w:sz w:val="18"/>
              </w:rPr>
              <w:t>实训任务</w:t>
            </w:r>
            <w:r>
              <w:rPr>
                <w:color w:val="000000"/>
                <w:sz w:val="18"/>
              </w:rPr>
              <w:t>1 汽车通讯技术基础应用</w:t>
            </w:r>
          </w:p>
          <w:p>
            <w:pPr>
              <w:jc w:val="both"/>
            </w:pPr>
            <w:r>
              <w:rPr>
                <w:color w:val="000000"/>
                <w:sz w:val="18"/>
              </w:rPr>
              <w:t>实训任务</w:t>
            </w:r>
            <w:r>
              <w:rPr>
                <w:color w:val="000000"/>
                <w:sz w:val="18"/>
              </w:rPr>
              <w:t>2 汽车WIFI通讯技术实训</w:t>
            </w:r>
          </w:p>
          <w:p>
            <w:pPr>
              <w:jc w:val="both"/>
            </w:pPr>
            <w:r>
              <w:rPr>
                <w:color w:val="000000"/>
                <w:sz w:val="18"/>
              </w:rPr>
              <w:t>实训任务</w:t>
            </w:r>
            <w:r>
              <w:rPr>
                <w:color w:val="000000"/>
                <w:sz w:val="18"/>
              </w:rPr>
              <w:t>3 汽车蓝牙通讯技术实训</w:t>
            </w:r>
          </w:p>
          <w:p>
            <w:pPr>
              <w:jc w:val="both"/>
            </w:pPr>
            <w:r>
              <w:rPr>
                <w:color w:val="000000"/>
                <w:sz w:val="18"/>
              </w:rPr>
              <w:t>实训任务</w:t>
            </w:r>
            <w:r>
              <w:rPr>
                <w:color w:val="000000"/>
                <w:sz w:val="18"/>
              </w:rPr>
              <w:t>4 汽车射频通讯实技术训</w:t>
            </w:r>
          </w:p>
          <w:p>
            <w:pPr>
              <w:jc w:val="both"/>
            </w:pPr>
            <w:r>
              <w:rPr>
                <w:color w:val="000000"/>
                <w:sz w:val="18"/>
              </w:rPr>
              <w:t>实训任务</w:t>
            </w:r>
            <w:r>
              <w:rPr>
                <w:color w:val="000000"/>
                <w:sz w:val="18"/>
              </w:rPr>
              <w:t>5 汽车CAN通讯技术实训</w:t>
            </w:r>
          </w:p>
          <w:p>
            <w:pPr>
              <w:jc w:val="both"/>
            </w:pPr>
            <w:r>
              <w:rPr>
                <w:color w:val="000000"/>
                <w:sz w:val="18"/>
              </w:rPr>
              <w:t>实训任务</w:t>
            </w:r>
            <w:r>
              <w:rPr>
                <w:color w:val="000000"/>
                <w:sz w:val="18"/>
              </w:rPr>
              <w:t>6 汽车LIN通讯技术实训</w:t>
            </w:r>
          </w:p>
          <w:p>
            <w:pPr>
              <w:jc w:val="both"/>
            </w:pPr>
            <w:r>
              <w:rPr>
                <w:color w:val="000000"/>
                <w:sz w:val="18"/>
              </w:rPr>
              <w:t>实训任务</w:t>
            </w:r>
            <w:r>
              <w:rPr>
                <w:color w:val="000000"/>
                <w:sz w:val="18"/>
              </w:rPr>
              <w:t>7 汽车485通讯技术实训</w:t>
            </w:r>
            <w:r>
              <w:rPr>
                <w:sz w:val="21"/>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智能网联汽车技术基础开发微缩车（配备教学资源）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18"/>
              </w:rPr>
              <w:t>一、产品要求：</w:t>
            </w:r>
          </w:p>
          <w:p>
            <w:pPr>
              <w:jc w:val="both"/>
            </w:pPr>
            <w:r>
              <w:rPr>
                <w:sz w:val="18"/>
              </w:rPr>
              <w:t xml:space="preserve">   </w:t>
            </w:r>
            <w:r>
              <w:rPr>
                <w:sz w:val="18"/>
              </w:rPr>
              <w:t>设备按照</w:t>
            </w:r>
            <w:r>
              <w:rPr>
                <w:sz w:val="18"/>
              </w:rPr>
              <w:t>“汽车线控底盘技术课程标准”与“单片机应用技术”设计开发制作，汽车底盘控制技术主要由一台纯电动线控底盘小车、模拟驾驶器、线控底盘教学软件、支撑架等构成。</w:t>
            </w:r>
          </w:p>
          <w:p>
            <w:pPr>
              <w:jc w:val="both"/>
            </w:pPr>
            <w:r>
              <w:rPr>
                <w:sz w:val="18"/>
              </w:rPr>
              <w:t>二、主要参数</w:t>
            </w:r>
          </w:p>
          <w:p>
            <w:pPr>
              <w:jc w:val="both"/>
            </w:pPr>
            <w:r>
              <w:rPr>
                <w:sz w:val="18"/>
              </w:rPr>
              <w:t>1、线控底盘参数：</w:t>
            </w:r>
          </w:p>
          <w:p>
            <w:pPr>
              <w:jc w:val="both"/>
            </w:pPr>
            <w:r>
              <w:rPr>
                <w:sz w:val="18"/>
              </w:rPr>
              <w:t>1.1尺寸：970 * 525 * 462 mm（±3mm）</w:t>
            </w:r>
          </w:p>
          <w:p>
            <w:pPr>
              <w:jc w:val="both"/>
            </w:pPr>
            <w:r>
              <w:rPr>
                <w:sz w:val="18"/>
              </w:rPr>
              <w:t>1.2轴距：610mm（±5mm）</w:t>
            </w:r>
          </w:p>
          <w:p>
            <w:pPr>
              <w:jc w:val="both"/>
            </w:pPr>
            <w:r>
              <w:rPr>
                <w:sz w:val="18"/>
              </w:rPr>
              <w:t>1.3轮距：440mm(前)/450mm(后)</w:t>
            </w:r>
          </w:p>
          <w:p>
            <w:pPr>
              <w:jc w:val="both"/>
            </w:pPr>
            <w:r>
              <w:rPr>
                <w:sz w:val="18"/>
              </w:rPr>
              <w:t>1.4供电方式：220V</w:t>
            </w:r>
          </w:p>
          <w:p>
            <w:pPr>
              <w:jc w:val="both"/>
            </w:pPr>
            <w:r>
              <w:rPr>
                <w:sz w:val="18"/>
              </w:rPr>
              <w:t>1.5驱动方式：单电机四轮驱动</w:t>
            </w:r>
          </w:p>
          <w:p>
            <w:pPr>
              <w:jc w:val="both"/>
            </w:pPr>
            <w:r>
              <w:rPr>
                <w:sz w:val="18"/>
              </w:rPr>
              <w:t>1.6驱动电机功率：≥3kW</w:t>
            </w:r>
          </w:p>
          <w:p>
            <w:pPr>
              <w:jc w:val="both"/>
            </w:pPr>
            <w:r>
              <w:rPr>
                <w:sz w:val="18"/>
              </w:rPr>
              <w:t>1.7悬架结构：双叉臂独立悬架结构</w:t>
            </w:r>
          </w:p>
          <w:p>
            <w:pPr>
              <w:jc w:val="both"/>
            </w:pPr>
            <w:r>
              <w:rPr>
                <w:sz w:val="18"/>
              </w:rPr>
              <w:t>1.8转向方式：阿克曼梯形转向结构</w:t>
            </w:r>
          </w:p>
          <w:p>
            <w:pPr>
              <w:jc w:val="both"/>
            </w:pPr>
            <w:r>
              <w:rPr>
                <w:sz w:val="18"/>
              </w:rPr>
              <w:t>1.9最大速度：≥60km/h</w:t>
            </w:r>
          </w:p>
          <w:p>
            <w:pPr>
              <w:jc w:val="both"/>
            </w:pPr>
            <w:r>
              <w:rPr>
                <w:sz w:val="18"/>
              </w:rPr>
              <w:t>1.10爬坡能力：≥20°</w:t>
            </w:r>
          </w:p>
          <w:p>
            <w:pPr>
              <w:jc w:val="both"/>
            </w:pPr>
            <w:r>
              <w:rPr>
                <w:sz w:val="18"/>
              </w:rPr>
              <w:t>1.11垂直越障能力：≥6cm</w:t>
            </w:r>
          </w:p>
          <w:p>
            <w:pPr>
              <w:jc w:val="both"/>
            </w:pPr>
            <w:r>
              <w:rPr>
                <w:sz w:val="18"/>
              </w:rPr>
              <w:t>2、整车控制器</w:t>
            </w:r>
          </w:p>
          <w:p>
            <w:pPr>
              <w:jc w:val="both"/>
            </w:pPr>
            <w:r>
              <w:rPr>
                <w:sz w:val="18"/>
              </w:rPr>
              <w:t>2.1支持 LabVIEW编程</w:t>
            </w:r>
          </w:p>
          <w:p>
            <w:pPr>
              <w:jc w:val="both"/>
            </w:pPr>
            <w:r>
              <w:rPr>
                <w:sz w:val="18"/>
              </w:rPr>
              <w:t>2.</w:t>
            </w:r>
            <w:r>
              <w:rPr>
                <w:sz w:val="18"/>
              </w:rPr>
              <w:t>2</w:t>
            </w:r>
            <w:r>
              <w:rPr>
                <w:sz w:val="18"/>
              </w:rPr>
              <w:t>处理器速度：</w:t>
            </w:r>
            <w:r>
              <w:rPr>
                <w:sz w:val="18"/>
              </w:rPr>
              <w:t>≥667MHz</w:t>
            </w:r>
          </w:p>
          <w:p>
            <w:pPr>
              <w:jc w:val="both"/>
            </w:pPr>
            <w:r>
              <w:rPr>
                <w:sz w:val="18"/>
              </w:rPr>
              <w:t>2.</w:t>
            </w:r>
            <w:r>
              <w:rPr>
                <w:sz w:val="18"/>
              </w:rPr>
              <w:t>3</w:t>
            </w:r>
            <w:r>
              <w:rPr>
                <w:sz w:val="18"/>
              </w:rPr>
              <w:t>处理器核心：</w:t>
            </w:r>
            <w:r>
              <w:rPr>
                <w:sz w:val="18"/>
              </w:rPr>
              <w:t>≥2</w:t>
            </w:r>
          </w:p>
          <w:p>
            <w:pPr>
              <w:jc w:val="both"/>
            </w:pPr>
            <w:r>
              <w:rPr>
                <w:sz w:val="18"/>
              </w:rPr>
              <w:t>2.</w:t>
            </w:r>
            <w:r>
              <w:rPr>
                <w:sz w:val="18"/>
              </w:rPr>
              <w:t>4</w:t>
            </w:r>
            <w:r>
              <w:rPr>
                <w:sz w:val="18"/>
              </w:rPr>
              <w:t>存储器：</w:t>
            </w:r>
            <w:r>
              <w:rPr>
                <w:sz w:val="18"/>
              </w:rPr>
              <w:t>≥256MB</w:t>
            </w:r>
          </w:p>
          <w:p>
            <w:pPr>
              <w:jc w:val="both"/>
            </w:pPr>
            <w:r>
              <w:rPr>
                <w:sz w:val="18"/>
              </w:rPr>
              <w:t>2.</w:t>
            </w:r>
            <w:r>
              <w:rPr>
                <w:sz w:val="18"/>
              </w:rPr>
              <w:t>5</w:t>
            </w:r>
            <w:r>
              <w:rPr>
                <w:sz w:val="18"/>
              </w:rPr>
              <w:t xml:space="preserve"> </w:t>
            </w:r>
            <w:r>
              <w:rPr>
                <w:sz w:val="18"/>
              </w:rPr>
              <w:t>DDR3 memory ：≥533MHz</w:t>
            </w:r>
          </w:p>
          <w:p>
            <w:pPr>
              <w:jc w:val="both"/>
            </w:pPr>
            <w:r>
              <w:rPr>
                <w:sz w:val="18"/>
              </w:rPr>
              <w:t>2.</w:t>
            </w:r>
            <w:r>
              <w:rPr>
                <w:sz w:val="18"/>
              </w:rPr>
              <w:t>6</w:t>
            </w:r>
            <w:r>
              <w:rPr>
                <w:sz w:val="18"/>
              </w:rPr>
              <w:t xml:space="preserve"> </w:t>
            </w:r>
            <w:r>
              <w:rPr>
                <w:sz w:val="18"/>
              </w:rPr>
              <w:t>DDR3 data bus width ：≥16 bits</w:t>
            </w:r>
          </w:p>
          <w:p>
            <w:pPr>
              <w:jc w:val="both"/>
            </w:pPr>
            <w:r>
              <w:rPr>
                <w:sz w:val="18"/>
              </w:rPr>
              <w:t>2.</w:t>
            </w:r>
            <w:r>
              <w:rPr>
                <w:sz w:val="18"/>
              </w:rPr>
              <w:t>7</w:t>
            </w:r>
            <w:r>
              <w:rPr>
                <w:sz w:val="18"/>
              </w:rPr>
              <w:t xml:space="preserve"> </w:t>
            </w:r>
            <w:r>
              <w:rPr>
                <w:sz w:val="18"/>
              </w:rPr>
              <w:t>WLAN：2.4GHz，802.11 b，g，n</w:t>
            </w:r>
          </w:p>
          <w:p>
            <w:pPr>
              <w:jc w:val="both"/>
            </w:pPr>
            <w:r>
              <w:rPr>
                <w:sz w:val="18"/>
              </w:rPr>
              <w:t>2.</w:t>
            </w:r>
            <w:r>
              <w:rPr>
                <w:sz w:val="18"/>
              </w:rPr>
              <w:t>8</w:t>
            </w:r>
            <w:r>
              <w:rPr>
                <w:sz w:val="18"/>
              </w:rPr>
              <w:t xml:space="preserve"> </w:t>
            </w:r>
            <w:r>
              <w:rPr>
                <w:sz w:val="18"/>
              </w:rPr>
              <w:t>信道宽度：</w:t>
            </w:r>
            <w:r>
              <w:rPr>
                <w:sz w:val="18"/>
              </w:rPr>
              <w:t>≥20MHz</w:t>
            </w:r>
          </w:p>
          <w:p>
            <w:pPr>
              <w:jc w:val="both"/>
            </w:pPr>
            <w:r>
              <w:rPr>
                <w:sz w:val="18"/>
              </w:rPr>
              <w:t>3、驱动电机系统</w:t>
            </w:r>
          </w:p>
          <w:p>
            <w:pPr>
              <w:jc w:val="both"/>
            </w:pPr>
            <w:r>
              <w:rPr>
                <w:sz w:val="18"/>
              </w:rPr>
              <w:t>3.1输出功率：≤3kw</w:t>
            </w:r>
          </w:p>
          <w:p>
            <w:pPr>
              <w:jc w:val="both"/>
            </w:pPr>
            <w:r>
              <w:rPr>
                <w:sz w:val="18"/>
              </w:rPr>
              <w:t>3.2最大电流：≤120A</w:t>
            </w:r>
          </w:p>
          <w:p>
            <w:pPr>
              <w:jc w:val="both"/>
            </w:pPr>
            <w:r>
              <w:rPr>
                <w:sz w:val="18"/>
              </w:rPr>
              <w:t>3.3马达极数：≥4</w:t>
            </w:r>
          </w:p>
          <w:p>
            <w:pPr>
              <w:jc w:val="both"/>
            </w:pPr>
            <w:r>
              <w:rPr>
                <w:sz w:val="18"/>
              </w:rPr>
              <w:t>3.4空载转速：≥</w:t>
            </w:r>
            <w:r>
              <w:rPr>
                <w:sz w:val="18"/>
              </w:rPr>
              <w:t>17200</w:t>
            </w:r>
            <w:r>
              <w:rPr>
                <w:sz w:val="18"/>
              </w:rPr>
              <w:t>rpm</w:t>
            </w:r>
          </w:p>
          <w:p>
            <w:pPr>
              <w:jc w:val="both"/>
            </w:pPr>
            <w:r>
              <w:rPr>
                <w:sz w:val="18"/>
              </w:rPr>
              <w:t>3.5具有能量回收功能</w:t>
            </w:r>
          </w:p>
          <w:p>
            <w:pPr>
              <w:jc w:val="both"/>
            </w:pPr>
            <w:r>
              <w:rPr>
                <w:sz w:val="18"/>
              </w:rPr>
              <w:t>4、驾驶模拟器参数：</w:t>
            </w:r>
          </w:p>
          <w:p>
            <w:pPr>
              <w:jc w:val="both"/>
            </w:pPr>
            <w:r>
              <w:rPr>
                <w:sz w:val="18"/>
              </w:rPr>
              <w:t>4.1方向盘尺寸：盘面 26cm（±1cm）,斜长 30cm（±1cm）</w:t>
            </w:r>
          </w:p>
          <w:p>
            <w:pPr>
              <w:jc w:val="both"/>
            </w:pPr>
            <w:r>
              <w:rPr>
                <w:sz w:val="18"/>
              </w:rPr>
              <w:t>4.2方向盘接口：USB接口</w:t>
            </w:r>
          </w:p>
          <w:p>
            <w:pPr>
              <w:jc w:val="both"/>
            </w:pPr>
            <w:r>
              <w:rPr>
                <w:sz w:val="18"/>
              </w:rPr>
              <w:t>4.3档杆功能：支持</w:t>
            </w:r>
          </w:p>
          <w:p>
            <w:pPr>
              <w:jc w:val="both"/>
            </w:pPr>
            <w:r>
              <w:rPr>
                <w:sz w:val="18"/>
              </w:rPr>
              <w:t>4.4配置需求：≥256MB RAM、≥20MB空间</w:t>
            </w:r>
          </w:p>
          <w:p>
            <w:pPr>
              <w:jc w:val="both"/>
            </w:pPr>
            <w:r>
              <w:rPr>
                <w:sz w:val="18"/>
              </w:rPr>
              <w:t>4.5系统要求：包括但不限于XP,Win7,Win10,Vista</w:t>
            </w:r>
          </w:p>
          <w:p>
            <w:pPr>
              <w:jc w:val="both"/>
            </w:pPr>
            <w:r>
              <w:rPr>
                <w:sz w:val="18"/>
              </w:rPr>
              <w:t>三、功能要求：</w:t>
            </w:r>
          </w:p>
          <w:p>
            <w:pPr>
              <w:jc w:val="both"/>
            </w:pPr>
            <w:r>
              <w:rPr>
                <w:sz w:val="21"/>
              </w:rPr>
              <w:t>▲</w:t>
            </w:r>
            <w:r>
              <w:rPr>
                <w:sz w:val="18"/>
              </w:rPr>
              <w:t>1、能够模拟自动驾驶线控底盘的工作过程，通过给定的场景路线导入运行，在不同的时刻向底盘发送对应指令，完成自动驾驶模拟功能。（需提供自动驾驶线控底盘实训台虚拟软件的控制截图，包括仪表盘转向力矩、制动力矩、车速、转向灯显示的截图）</w:t>
            </w:r>
          </w:p>
          <w:p>
            <w:pPr>
              <w:jc w:val="both"/>
            </w:pPr>
            <w:r>
              <w:rPr>
                <w:sz w:val="18"/>
              </w:rPr>
              <w:t>1) 可完成与线控底盘系统V2.0链接，接收来自软件的各种控制指令；</w:t>
            </w:r>
          </w:p>
          <w:p>
            <w:pPr>
              <w:jc w:val="both"/>
            </w:pPr>
            <w:r>
              <w:rPr>
                <w:sz w:val="18"/>
              </w:rPr>
              <w:t>2）系统采用加装的转向系统，采用CAN通讯协议控制，能够通过CAN通讯技术完成对转向系统的控制、状态读取，如控制模式、系统故障分析、转向角度、转向扭矩等。</w:t>
            </w:r>
          </w:p>
          <w:p>
            <w:pPr>
              <w:jc w:val="both"/>
            </w:pPr>
            <w:r>
              <w:rPr>
                <w:sz w:val="18"/>
              </w:rPr>
              <w:t>3）搭载在线控VCU的CAN0上，通过向线控VCU发送转向指令，即可控制制动系统工作。</w:t>
            </w:r>
          </w:p>
          <w:p>
            <w:pPr>
              <w:jc w:val="both"/>
            </w:pPr>
            <w:r>
              <w:rPr>
                <w:sz w:val="18"/>
              </w:rPr>
              <w:t>5、控制系统：</w:t>
            </w:r>
          </w:p>
          <w:p>
            <w:pPr>
              <w:jc w:val="both"/>
            </w:pPr>
            <w:r>
              <w:rPr>
                <w:sz w:val="18"/>
              </w:rPr>
              <w:t>1）能够通过</w:t>
            </w:r>
            <w:r>
              <w:rPr>
                <w:sz w:val="18"/>
              </w:rPr>
              <w:t>网络</w:t>
            </w:r>
            <w:r>
              <w:rPr>
                <w:sz w:val="18"/>
              </w:rPr>
              <w:t>通讯技术完成对制动系统的控制、状态</w:t>
            </w:r>
            <w:r>
              <w:rPr>
                <w:sz w:val="18"/>
              </w:rPr>
              <w:t>数据</w:t>
            </w:r>
            <w:r>
              <w:rPr>
                <w:sz w:val="18"/>
              </w:rPr>
              <w:t>读取，如控制模式、系统故障分析、车速、转向角、制动力等。</w:t>
            </w:r>
          </w:p>
          <w:p>
            <w:pPr>
              <w:jc w:val="both"/>
            </w:pPr>
            <w:r>
              <w:rPr>
                <w:sz w:val="21"/>
              </w:rPr>
              <w:t>▲</w:t>
            </w:r>
            <w:r>
              <w:rPr>
                <w:sz w:val="18"/>
              </w:rPr>
              <w:t>2）支持方向盘及踏板数据读取</w:t>
            </w:r>
            <w:r>
              <w:rPr>
                <w:sz w:val="18"/>
              </w:rPr>
              <w:t>，</w:t>
            </w:r>
            <w:r>
              <w:rPr>
                <w:sz w:val="18"/>
              </w:rPr>
              <w:t>具备</w:t>
            </w:r>
            <w:r>
              <w:rPr>
                <w:sz w:val="18"/>
              </w:rPr>
              <w:t>实时获取方向盘转向数据、刹车踏板数据、油门踏板数据、按键数据等</w:t>
            </w:r>
            <w:r>
              <w:rPr>
                <w:sz w:val="18"/>
              </w:rPr>
              <w:t>功能</w:t>
            </w:r>
            <w:r>
              <w:rPr>
                <w:sz w:val="18"/>
              </w:rPr>
              <w:t>，</w:t>
            </w:r>
            <w:r>
              <w:rPr>
                <w:sz w:val="18"/>
              </w:rPr>
              <w:t>并</w:t>
            </w:r>
            <w:r>
              <w:rPr>
                <w:sz w:val="18"/>
              </w:rPr>
              <w:t>可对按键功能进行设置。</w:t>
            </w:r>
          </w:p>
          <w:p>
            <w:pPr>
              <w:jc w:val="both"/>
            </w:pPr>
            <w:r>
              <w:rPr>
                <w:sz w:val="18"/>
              </w:rPr>
              <w:t>3）</w:t>
            </w:r>
            <w:r>
              <w:rPr>
                <w:sz w:val="18"/>
              </w:rPr>
              <w:t>配置</w:t>
            </w:r>
            <w:r>
              <w:rPr>
                <w:sz w:val="18"/>
              </w:rPr>
              <w:t>虚拟仪表盘，</w:t>
            </w:r>
            <w:r>
              <w:rPr>
                <w:sz w:val="18"/>
              </w:rPr>
              <w:t>具备</w:t>
            </w:r>
            <w:r>
              <w:rPr>
                <w:sz w:val="18"/>
              </w:rPr>
              <w:t>显示转向、制动、车速等状态</w:t>
            </w:r>
            <w:r>
              <w:rPr>
                <w:sz w:val="18"/>
              </w:rPr>
              <w:t>功能，具备</w:t>
            </w:r>
            <w:r>
              <w:rPr>
                <w:sz w:val="18"/>
              </w:rPr>
              <w:t>实时显示车辆的工作状态。</w:t>
            </w:r>
          </w:p>
          <w:p>
            <w:pPr>
              <w:jc w:val="both"/>
            </w:pPr>
            <w:r>
              <w:rPr>
                <w:sz w:val="18"/>
              </w:rPr>
              <w:t>6、多功能通讯系统：</w:t>
            </w:r>
          </w:p>
          <w:p>
            <w:pPr>
              <w:jc w:val="both"/>
            </w:pPr>
            <w:r>
              <w:rPr>
                <w:color w:val="000000"/>
                <w:sz w:val="21"/>
              </w:rPr>
              <w:t>▲</w:t>
            </w:r>
            <w:r>
              <w:rPr>
                <w:sz w:val="18"/>
              </w:rPr>
              <w:t>1）通讯开发板：75mm*90mm（±1mm）、电源接口：磁吸连接器、通讯接口：USB、RS485、JLink、UAST、TTL-USB、拓展接口：22个IO口、显示屏：≥1.3寸OLED屏（提供开发板的截图为证明材料）</w:t>
            </w:r>
            <w:r>
              <w:rPr>
                <w:sz w:val="18"/>
              </w:rPr>
              <w:t>。</w:t>
            </w:r>
            <w:r>
              <w:rPr>
                <w:sz w:val="18"/>
              </w:rPr>
              <w:t xml:space="preserve">          </w:t>
            </w:r>
          </w:p>
          <w:p>
            <w:pPr>
              <w:jc w:val="both"/>
            </w:pPr>
            <w:r>
              <w:rPr>
                <w:sz w:val="18"/>
              </w:rPr>
              <w:t>2）主控芯片相当于或优于：STM32F303RBT6、主频：72MHz、接口：UARS/USART*5、SPI*3、USB*1、CAN*1。</w:t>
            </w:r>
          </w:p>
          <w:p>
            <w:pPr>
              <w:jc w:val="both"/>
            </w:pPr>
            <w:r>
              <w:rPr>
                <w:sz w:val="18"/>
              </w:rPr>
              <w:t>3）功能：开发板可进行各种通讯模块的连接，能够随意更换模块完成不同的功能。</w:t>
            </w:r>
          </w:p>
          <w:p>
            <w:pPr>
              <w:jc w:val="both"/>
            </w:pPr>
            <w:r>
              <w:rPr>
                <w:sz w:val="18"/>
              </w:rPr>
              <w:t>4）开发板采用磁吸端子供电，易于拆卸，亦可通过USB供电，单独使用完成实验。</w:t>
            </w:r>
          </w:p>
          <w:p>
            <w:pPr>
              <w:jc w:val="both"/>
            </w:pPr>
            <w:r>
              <w:rPr>
                <w:sz w:val="18"/>
              </w:rPr>
              <w:t>5）开发板采用C/C++编程语言+单片机技术完成的硬件模块，支持CAN通讯、UAST通讯、SPI通讯、I2C通讯、ADC采集、IO控制等功能；支持控制各种控制模块、通讯模块、显示模块等，可DIY不同的功能。</w:t>
            </w:r>
          </w:p>
          <w:p>
            <w:pPr>
              <w:jc w:val="both"/>
            </w:pPr>
            <w:r>
              <w:rPr>
                <w:sz w:val="18"/>
              </w:rPr>
              <w:t>7、线控遥控技术:产品由遥控装置+遥控程序编写+服务+控制系统等组成；</w:t>
            </w:r>
          </w:p>
          <w:p>
            <w:pPr>
              <w:jc w:val="both"/>
            </w:pPr>
            <w:r>
              <w:rPr>
                <w:sz w:val="18"/>
              </w:rPr>
              <w:t>1) 系统具备限值保护功能；</w:t>
            </w:r>
          </w:p>
          <w:p>
            <w:pPr>
              <w:jc w:val="both"/>
            </w:pPr>
            <w:r>
              <w:rPr>
                <w:sz w:val="18"/>
              </w:rPr>
              <w:t>2) 系统具备常见故障检测和诊断功能；</w:t>
            </w:r>
          </w:p>
          <w:p>
            <w:pPr>
              <w:jc w:val="both"/>
            </w:pPr>
            <w:r>
              <w:rPr>
                <w:sz w:val="18"/>
              </w:rPr>
              <w:t>3) 采用遥感技术，数传距离≥10KM；</w:t>
            </w:r>
          </w:p>
          <w:p>
            <w:pPr>
              <w:jc w:val="both"/>
            </w:pPr>
            <w:r>
              <w:rPr>
                <w:sz w:val="18"/>
              </w:rPr>
              <w:t>4) ≥10个通道数，可完成整车的各种功能按键；</w:t>
            </w:r>
          </w:p>
          <w:p>
            <w:pPr>
              <w:jc w:val="both"/>
            </w:pPr>
            <w:r>
              <w:rPr>
                <w:sz w:val="18"/>
              </w:rPr>
              <w:t>5） 采用大容量电池，可续航≥25h；</w:t>
            </w:r>
          </w:p>
          <w:p>
            <w:pPr>
              <w:jc w:val="both"/>
            </w:pPr>
            <w:r>
              <w:rPr>
                <w:sz w:val="18"/>
              </w:rPr>
              <w:t>6） 各通道与线控VCU相连接，可通过按键控制整车的工况；</w:t>
            </w:r>
          </w:p>
          <w:p>
            <w:pPr>
              <w:jc w:val="both"/>
            </w:pPr>
            <w:r>
              <w:rPr>
                <w:sz w:val="21"/>
              </w:rPr>
              <w:t>▲</w:t>
            </w:r>
            <w:r>
              <w:rPr>
                <w:sz w:val="18"/>
              </w:rPr>
              <w:t>8、 整车诊断与控制系统，产品由线控VCU芯片+线控VCU电路板+服务等组成；通过通讯接口实现线控底盘综合控制，可进行通讯协议的编写、融合、集成控制，开放源代码用于二次开发，需提供源代码截图为证明材料；</w:t>
            </w:r>
          </w:p>
          <w:p>
            <w:pPr>
              <w:jc w:val="both"/>
            </w:pPr>
            <w:r>
              <w:rPr>
                <w:b/>
                <w:sz w:val="18"/>
              </w:rPr>
              <w:t>三、教学支持：</w:t>
            </w:r>
          </w:p>
          <w:p>
            <w:pPr>
              <w:jc w:val="both"/>
            </w:pPr>
            <w:r>
              <w:rPr>
                <w:sz w:val="18"/>
              </w:rPr>
              <w:t>1、</w:t>
            </w:r>
            <w:r>
              <w:rPr>
                <w:color w:val="000000"/>
                <w:sz w:val="18"/>
              </w:rPr>
              <w:t>《智能汽车线控技术实训手册》不少于</w:t>
            </w:r>
            <w:r>
              <w:rPr>
                <w:color w:val="000000"/>
                <w:sz w:val="18"/>
              </w:rPr>
              <w:t>50本：</w:t>
            </w:r>
            <w:r>
              <w:rPr>
                <w:sz w:val="18"/>
              </w:rPr>
              <w:t>内容智能汽车技术应用为基础，体现工学一体特色，按活页式工作页开发，每个任务为一个单独完整的工作任务，包含理论知识点和实操工单。至少包含以下内容：</w:t>
            </w:r>
          </w:p>
          <w:p>
            <w:pPr>
              <w:jc w:val="both"/>
            </w:pPr>
            <w:r>
              <w:rPr>
                <w:color w:val="000000"/>
                <w:sz w:val="18"/>
              </w:rPr>
              <w:t>项目一</w:t>
            </w:r>
            <w:r>
              <w:rPr>
                <w:color w:val="000000"/>
                <w:sz w:val="18"/>
              </w:rPr>
              <w:t xml:space="preserve"> </w:t>
            </w:r>
            <w:r>
              <w:rPr>
                <w:color w:val="000000"/>
                <w:sz w:val="18"/>
              </w:rPr>
              <w:t>线控驱动技术程序设计与仿真</w:t>
            </w:r>
          </w:p>
          <w:p>
            <w:pPr>
              <w:jc w:val="both"/>
            </w:pPr>
            <w:r>
              <w:rPr>
                <w:color w:val="000000"/>
                <w:sz w:val="18"/>
              </w:rPr>
              <w:t>项目二</w:t>
            </w:r>
            <w:r>
              <w:rPr>
                <w:color w:val="000000"/>
                <w:sz w:val="18"/>
              </w:rPr>
              <w:t xml:space="preserve"> </w:t>
            </w:r>
            <w:r>
              <w:rPr>
                <w:color w:val="000000"/>
                <w:sz w:val="18"/>
              </w:rPr>
              <w:t>线控转向技术程序设计与仿真</w:t>
            </w:r>
          </w:p>
          <w:p>
            <w:pPr>
              <w:jc w:val="both"/>
            </w:pPr>
            <w:r>
              <w:rPr>
                <w:color w:val="000000"/>
                <w:sz w:val="18"/>
              </w:rPr>
              <w:t>项目三</w:t>
            </w:r>
            <w:r>
              <w:rPr>
                <w:color w:val="000000"/>
                <w:sz w:val="18"/>
              </w:rPr>
              <w:t xml:space="preserve"> </w:t>
            </w:r>
            <w:r>
              <w:rPr>
                <w:color w:val="000000"/>
                <w:sz w:val="18"/>
              </w:rPr>
              <w:t>线控制动技术程序设计与仿真</w:t>
            </w:r>
          </w:p>
          <w:p>
            <w:pPr>
              <w:jc w:val="both"/>
            </w:pPr>
            <w:r>
              <w:rPr>
                <w:color w:val="000000"/>
                <w:sz w:val="18"/>
              </w:rPr>
              <w:t>项目四</w:t>
            </w:r>
            <w:r>
              <w:rPr>
                <w:color w:val="000000"/>
                <w:sz w:val="18"/>
              </w:rPr>
              <w:t xml:space="preserve"> </w:t>
            </w:r>
            <w:r>
              <w:rPr>
                <w:color w:val="000000"/>
                <w:sz w:val="18"/>
              </w:rPr>
              <w:t>线控转向技术程序设计与仿真</w:t>
            </w:r>
          </w:p>
          <w:p>
            <w:pPr>
              <w:jc w:val="both"/>
            </w:pPr>
            <w:r>
              <w:rPr>
                <w:color w:val="000000"/>
                <w:sz w:val="18"/>
              </w:rPr>
              <w:t>项目五</w:t>
            </w:r>
            <w:r>
              <w:rPr>
                <w:color w:val="000000"/>
                <w:sz w:val="18"/>
              </w:rPr>
              <w:t xml:space="preserve"> </w:t>
            </w:r>
            <w:r>
              <w:rPr>
                <w:color w:val="000000"/>
                <w:sz w:val="18"/>
              </w:rPr>
              <w:t>智能驾驶技术线控底盘的编程与测试</w:t>
            </w:r>
          </w:p>
          <w:p>
            <w:pPr>
              <w:jc w:val="both"/>
            </w:pPr>
            <w:r>
              <w:rPr>
                <w:color w:val="000000"/>
                <w:sz w:val="18"/>
              </w:rPr>
              <w:t>项目六</w:t>
            </w:r>
            <w:r>
              <w:rPr>
                <w:color w:val="000000"/>
                <w:sz w:val="18"/>
              </w:rPr>
              <w:t xml:space="preserve"> </w:t>
            </w:r>
            <w:r>
              <w:rPr>
                <w:color w:val="000000"/>
                <w:sz w:val="18"/>
              </w:rPr>
              <w:t>智能汽车控制域的系统架构</w:t>
            </w:r>
            <w:r>
              <w:rPr>
                <w:sz w:val="21"/>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智能网联汽车技术基础开发小车（配备教学资源）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18"/>
              </w:rPr>
              <w:t>一、</w:t>
            </w:r>
            <w:r>
              <w:rPr>
                <w:sz w:val="18"/>
              </w:rPr>
              <w:t>汽车底盘：</w:t>
            </w:r>
          </w:p>
          <w:p>
            <w:pPr>
              <w:ind w:firstLine="210"/>
              <w:jc w:val="both"/>
            </w:pPr>
            <w:r>
              <w:rPr>
                <w:color w:val="000000"/>
                <w:sz w:val="21"/>
              </w:rPr>
              <w:t>▲1.</w:t>
            </w:r>
            <w:r>
              <w:rPr>
                <w:sz w:val="18"/>
              </w:rPr>
              <w:t>轴距</w:t>
            </w:r>
            <w:r>
              <w:rPr>
                <w:sz w:val="18"/>
              </w:rPr>
              <w:t>(±5mm)：1940（提供生产厂家官网的截图为证明材料）</w:t>
            </w:r>
            <w:r>
              <w:rPr>
                <w:sz w:val="21"/>
              </w:rPr>
              <w:t xml:space="preserve">            </w:t>
            </w:r>
          </w:p>
          <w:p>
            <w:pPr>
              <w:ind w:firstLine="360"/>
              <w:jc w:val="both"/>
            </w:pPr>
            <w:r>
              <w:rPr>
                <w:sz w:val="18"/>
              </w:rPr>
              <w:t>2.轮距（前/后）(±3mm)：1290/1290</w:t>
            </w:r>
          </w:p>
          <w:p>
            <w:pPr>
              <w:ind w:firstLine="360"/>
              <w:jc w:val="both"/>
            </w:pPr>
            <w:r>
              <w:rPr>
                <w:sz w:val="18"/>
              </w:rPr>
              <w:t>3.最小离地间隙（mm）：≤125</w:t>
            </w:r>
          </w:p>
          <w:p>
            <w:pPr>
              <w:ind w:firstLine="360"/>
              <w:jc w:val="both"/>
            </w:pPr>
            <w:r>
              <w:rPr>
                <w:sz w:val="18"/>
              </w:rPr>
              <w:t>4.最小转弯半径(m)：≤4.2</w:t>
            </w:r>
          </w:p>
          <w:p>
            <w:pPr>
              <w:ind w:firstLine="360"/>
              <w:jc w:val="both"/>
            </w:pPr>
            <w:r>
              <w:rPr>
                <w:sz w:val="18"/>
              </w:rPr>
              <w:t>5.续航里程(km)：≥120</w:t>
            </w:r>
          </w:p>
          <w:p>
            <w:pPr>
              <w:ind w:firstLine="360"/>
              <w:jc w:val="both"/>
            </w:pPr>
            <w:r>
              <w:rPr>
                <w:sz w:val="18"/>
              </w:rPr>
              <w:t>6.整备质量(kg)：≤700</w:t>
            </w:r>
          </w:p>
          <w:p>
            <w:pPr>
              <w:ind w:firstLine="360"/>
              <w:jc w:val="both"/>
            </w:pPr>
            <w:r>
              <w:rPr>
                <w:sz w:val="18"/>
              </w:rPr>
              <w:t>7.最高车速(±5km)：100</w:t>
            </w:r>
          </w:p>
          <w:p>
            <w:pPr>
              <w:jc w:val="both"/>
            </w:pPr>
            <w:r>
              <w:rPr>
                <w:sz w:val="18"/>
              </w:rPr>
              <w:t>二、线控电机参数：</w:t>
            </w:r>
          </w:p>
          <w:p>
            <w:pPr>
              <w:ind w:firstLine="360"/>
              <w:jc w:val="both"/>
            </w:pPr>
            <w:r>
              <w:rPr>
                <w:sz w:val="18"/>
              </w:rPr>
              <w:t>1.电机类型：永磁同步电机</w:t>
            </w:r>
          </w:p>
          <w:p>
            <w:pPr>
              <w:ind w:firstLine="360"/>
              <w:jc w:val="both"/>
            </w:pPr>
            <w:r>
              <w:rPr>
                <w:sz w:val="18"/>
              </w:rPr>
              <w:t>2.电机最大功率(kW)：20</w:t>
            </w:r>
          </w:p>
          <w:p>
            <w:pPr>
              <w:ind w:firstLine="360"/>
              <w:jc w:val="both"/>
            </w:pPr>
            <w:r>
              <w:rPr>
                <w:sz w:val="18"/>
              </w:rPr>
              <w:t>3.电机最大扭矩(N.m)：85</w:t>
            </w:r>
          </w:p>
          <w:p>
            <w:pPr>
              <w:ind w:firstLine="360"/>
              <w:jc w:val="both"/>
            </w:pPr>
            <w:r>
              <w:rPr>
                <w:sz w:val="18"/>
              </w:rPr>
              <w:t>4.驱动形式：后置后驱</w:t>
            </w:r>
          </w:p>
          <w:p>
            <w:pPr>
              <w:ind w:firstLine="360"/>
              <w:jc w:val="both"/>
            </w:pPr>
            <w:r>
              <w:rPr>
                <w:sz w:val="18"/>
              </w:rPr>
              <w:t>5.电池类型：锂离子电池</w:t>
            </w:r>
          </w:p>
          <w:p>
            <w:pPr>
              <w:ind w:firstLine="360"/>
              <w:jc w:val="both"/>
            </w:pPr>
            <w:r>
              <w:rPr>
                <w:sz w:val="18"/>
              </w:rPr>
              <w:t>6.电池容量(kw.h)：≥9.3</w:t>
            </w:r>
          </w:p>
          <w:p>
            <w:pPr>
              <w:ind w:firstLine="360"/>
              <w:jc w:val="both"/>
            </w:pPr>
            <w:r>
              <w:rPr>
                <w:sz w:val="18"/>
              </w:rPr>
              <w:t>7.充电电压(V)：220</w:t>
            </w:r>
          </w:p>
          <w:p>
            <w:pPr>
              <w:ind w:firstLine="360"/>
              <w:jc w:val="both"/>
            </w:pPr>
            <w:r>
              <w:rPr>
                <w:sz w:val="18"/>
              </w:rPr>
              <w:t>8.充电时间(h)：≤6.5</w:t>
            </w:r>
          </w:p>
          <w:p>
            <w:pPr>
              <w:jc w:val="both"/>
            </w:pPr>
            <w:r>
              <w:rPr>
                <w:sz w:val="18"/>
              </w:rPr>
              <w:t>三、线控转向技术：</w:t>
            </w:r>
          </w:p>
          <w:p>
            <w:pPr>
              <w:jc w:val="both"/>
            </w:pPr>
            <w:r>
              <w:rPr>
                <w:sz w:val="18"/>
              </w:rPr>
              <w:t>1、根据指令实现自动调整方向。</w:t>
            </w:r>
          </w:p>
          <w:p>
            <w:pPr>
              <w:jc w:val="both"/>
            </w:pPr>
            <w:r>
              <w:rPr>
                <w:sz w:val="18"/>
              </w:rPr>
              <w:t>2、控制功能：通过通讯接口实现自动方向控制可完成各个角度的调整编程软件开放学员可通过调整程序数据模拟转向的工作过程及各种故障。</w:t>
            </w:r>
          </w:p>
          <w:p>
            <w:pPr>
              <w:jc w:val="both"/>
            </w:pPr>
            <w:r>
              <w:rPr>
                <w:sz w:val="18"/>
              </w:rPr>
              <w:t>1)</w:t>
            </w:r>
            <w:r>
              <w:rPr>
                <w:sz w:val="18"/>
              </w:rPr>
              <w:t>系统具备限值保护功能；</w:t>
            </w:r>
          </w:p>
          <w:p>
            <w:pPr>
              <w:jc w:val="both"/>
            </w:pPr>
            <w:r>
              <w:rPr>
                <w:sz w:val="18"/>
              </w:rPr>
              <w:t>2)</w:t>
            </w:r>
            <w:r>
              <w:rPr>
                <w:sz w:val="18"/>
              </w:rPr>
              <w:t>系统具备常见故障检测和诊断功能；</w:t>
            </w:r>
          </w:p>
          <w:p>
            <w:pPr>
              <w:jc w:val="both"/>
            </w:pPr>
            <w:r>
              <w:rPr>
                <w:sz w:val="18"/>
              </w:rPr>
              <w:t>3)</w:t>
            </w:r>
            <w:r>
              <w:rPr>
                <w:sz w:val="18"/>
              </w:rPr>
              <w:t>转向系统控制执行精度</w:t>
            </w:r>
            <w:r>
              <w:rPr>
                <w:sz w:val="18"/>
              </w:rPr>
              <w:t>±2°；</w:t>
            </w:r>
          </w:p>
          <w:p>
            <w:pPr>
              <w:jc w:val="both"/>
            </w:pPr>
            <w:r>
              <w:rPr>
                <w:sz w:val="18"/>
              </w:rPr>
              <w:t>4)</w:t>
            </w:r>
            <w:r>
              <w:rPr>
                <w:sz w:val="18"/>
              </w:rPr>
              <w:t>可完成与线控底盘系统</w:t>
            </w:r>
            <w:r>
              <w:rPr>
                <w:sz w:val="18"/>
              </w:rPr>
              <w:t>V2.0链接，接收来自软件的各种控制指令；</w:t>
            </w:r>
          </w:p>
          <w:p>
            <w:pPr>
              <w:jc w:val="both"/>
            </w:pPr>
            <w:r>
              <w:rPr>
                <w:sz w:val="21"/>
              </w:rPr>
              <w:t>▲</w:t>
            </w:r>
            <w:r>
              <w:rPr>
                <w:sz w:val="18"/>
              </w:rPr>
              <w:t>5）系统采用加装的转向系统，采用CAN通讯协议控制，能够通过CAN通讯技术完成对转向系统的控制、状态读取，如控制模式、系统故障分析、转向角度、转向扭矩等。（提供不少于3张以上的截图为证明材料）</w:t>
            </w:r>
            <w:r>
              <w:rPr>
                <w:sz w:val="21"/>
              </w:rPr>
              <w:t xml:space="preserve">            </w:t>
            </w:r>
          </w:p>
          <w:p>
            <w:pPr>
              <w:jc w:val="both"/>
            </w:pPr>
            <w:r>
              <w:rPr>
                <w:sz w:val="18"/>
              </w:rPr>
              <w:t>四、线控制动技术</w:t>
            </w:r>
            <w:r>
              <w:rPr>
                <w:sz w:val="21"/>
              </w:rPr>
              <w:t xml:space="preserve">               </w:t>
            </w:r>
          </w:p>
          <w:p>
            <w:pPr>
              <w:jc w:val="both"/>
            </w:pPr>
            <w:r>
              <w:rPr>
                <w:sz w:val="18"/>
              </w:rPr>
              <w:t>1、能够模拟自动驾驶线控底盘的工作过程，通过给定的场景路线导入运行，在不同的时刻向底盘发送对应指令，完成自动驾驶模拟功能。含制动电机、制动ECU、压力传感器等。</w:t>
            </w:r>
          </w:p>
          <w:p>
            <w:pPr>
              <w:jc w:val="both"/>
            </w:pPr>
            <w:r>
              <w:rPr>
                <w:sz w:val="18"/>
              </w:rPr>
              <w:t>五、线控驱动技术</w:t>
            </w:r>
          </w:p>
          <w:p>
            <w:pPr>
              <w:jc w:val="both"/>
            </w:pPr>
            <w:r>
              <w:rPr>
                <w:sz w:val="18"/>
              </w:rPr>
              <w:t>1、根据指令实现自动前进、后退控制。</w:t>
            </w:r>
          </w:p>
          <w:p>
            <w:pPr>
              <w:jc w:val="both"/>
            </w:pPr>
            <w:r>
              <w:rPr>
                <w:sz w:val="18"/>
              </w:rPr>
              <w:t>2、控制功能：通过通讯接口实现自动前进后退控制，可完成各个工况调整编程软件开放学员可通过调整程序数据模拟制动的工作过程及各种故障。</w:t>
            </w:r>
          </w:p>
          <w:p>
            <w:pPr>
              <w:jc w:val="both"/>
            </w:pPr>
            <w:r>
              <w:rPr>
                <w:sz w:val="18"/>
              </w:rPr>
              <w:t>1)</w:t>
            </w:r>
            <w:r>
              <w:rPr>
                <w:sz w:val="18"/>
              </w:rPr>
              <w:t>系统具备限值保护功能；</w:t>
            </w:r>
          </w:p>
          <w:p>
            <w:pPr>
              <w:jc w:val="both"/>
            </w:pPr>
            <w:r>
              <w:rPr>
                <w:sz w:val="18"/>
              </w:rPr>
              <w:t>2)</w:t>
            </w:r>
            <w:r>
              <w:rPr>
                <w:sz w:val="18"/>
              </w:rPr>
              <w:t>系统具备常见故障检测和诊断功能；</w:t>
            </w:r>
          </w:p>
          <w:p>
            <w:pPr>
              <w:jc w:val="both"/>
            </w:pPr>
            <w:r>
              <w:rPr>
                <w:sz w:val="18"/>
              </w:rPr>
              <w:t>3)</w:t>
            </w:r>
            <w:r>
              <w:rPr>
                <w:sz w:val="18"/>
              </w:rPr>
              <w:t>线控油门精度</w:t>
            </w:r>
            <w:r>
              <w:rPr>
                <w:sz w:val="18"/>
              </w:rPr>
              <w:t>±0.1V；</w:t>
            </w:r>
          </w:p>
          <w:p>
            <w:pPr>
              <w:jc w:val="both"/>
            </w:pPr>
            <w:r>
              <w:rPr>
                <w:sz w:val="18"/>
              </w:rPr>
              <w:t>4)</w:t>
            </w:r>
            <w:r>
              <w:rPr>
                <w:sz w:val="18"/>
              </w:rPr>
              <w:t>可完成与线控底盘系统</w:t>
            </w:r>
            <w:r>
              <w:rPr>
                <w:sz w:val="18"/>
              </w:rPr>
              <w:t>V2.0链接，接收来自软件的各种控制指令；</w:t>
            </w:r>
          </w:p>
          <w:p>
            <w:pPr>
              <w:jc w:val="both"/>
            </w:pPr>
            <w:r>
              <w:rPr>
                <w:sz w:val="18"/>
              </w:rPr>
              <w:t>5） 系统采用原车驱动系统，通过加装的线控VCU模拟信号，向整车发送油门、档位信号，油门通过模拟电压方式控制，档位采用CAN通讯协议控制。可完成D档、N档、R档、P档的控制，及油门量的控制；</w:t>
            </w:r>
          </w:p>
          <w:p>
            <w:pPr>
              <w:jc w:val="both"/>
            </w:pPr>
            <w:r>
              <w:rPr>
                <w:sz w:val="18"/>
              </w:rPr>
              <w:t>6）可通过线控VCU反馈轮速信号。</w:t>
            </w:r>
          </w:p>
          <w:p>
            <w:pPr>
              <w:jc w:val="both"/>
            </w:pPr>
            <w:r>
              <w:rPr>
                <w:sz w:val="18"/>
              </w:rPr>
              <w:t>六、线控底盘通讯技术</w:t>
            </w:r>
          </w:p>
          <w:p>
            <w:pPr>
              <w:jc w:val="both"/>
            </w:pPr>
            <w:r>
              <w:rPr>
                <w:sz w:val="18"/>
              </w:rPr>
              <w:t>1、尺寸：75mm*90mm（±1mm）、电源接口：磁吸连接器、通讯接口：USB、RS485、JLink、UAST、TTL-USB、拓展接口：22个IO口、显示屏：≥1.3寸OLED屏</w:t>
            </w:r>
          </w:p>
          <w:p>
            <w:pPr>
              <w:jc w:val="both"/>
            </w:pPr>
            <w:r>
              <w:rPr>
                <w:sz w:val="18"/>
              </w:rPr>
              <w:t>2、主控芯片相当于或优于：STM32F303RBT6、主频：72MHz、接口：UARS/USART*5、SPI*3、USB*1、CAN*1</w:t>
            </w:r>
          </w:p>
          <w:p>
            <w:pPr>
              <w:jc w:val="both"/>
            </w:pPr>
            <w:r>
              <w:rPr>
                <w:sz w:val="18"/>
              </w:rPr>
              <w:t>七、遥控技术，可进行车辆前进、后退、制动、转向控制；</w:t>
            </w:r>
          </w:p>
          <w:p>
            <w:pPr>
              <w:jc w:val="both"/>
            </w:pPr>
            <w:r>
              <w:rPr>
                <w:sz w:val="18"/>
              </w:rPr>
              <w:t>1)系统具备限值保护功能；</w:t>
            </w:r>
          </w:p>
          <w:p>
            <w:pPr>
              <w:jc w:val="both"/>
            </w:pPr>
            <w:r>
              <w:rPr>
                <w:sz w:val="18"/>
              </w:rPr>
              <w:t>2)系统具备常见故障检测和诊断功能；</w:t>
            </w:r>
          </w:p>
          <w:p>
            <w:pPr>
              <w:jc w:val="both"/>
            </w:pPr>
            <w:r>
              <w:rPr>
                <w:sz w:val="18"/>
              </w:rPr>
              <w:t>3)采用遥感技术，数传距离≥10KM；</w:t>
            </w:r>
          </w:p>
          <w:p>
            <w:pPr>
              <w:jc w:val="both"/>
            </w:pPr>
            <w:r>
              <w:rPr>
                <w:sz w:val="18"/>
              </w:rPr>
              <w:t>4)≥10个通道数，可完成整车的各种功能按键；</w:t>
            </w:r>
          </w:p>
          <w:p>
            <w:pPr>
              <w:jc w:val="both"/>
            </w:pPr>
            <w:r>
              <w:rPr>
                <w:sz w:val="18"/>
              </w:rPr>
              <w:t>5）采用大容量电池，可续航≥25h；</w:t>
            </w:r>
          </w:p>
          <w:p>
            <w:pPr>
              <w:jc w:val="both"/>
            </w:pPr>
            <w:r>
              <w:rPr>
                <w:sz w:val="18"/>
              </w:rPr>
              <w:t>6</w:t>
            </w:r>
            <w:r>
              <w:rPr>
                <w:sz w:val="18"/>
              </w:rPr>
              <w:t>）各通道与线控</w:t>
            </w:r>
            <w:r>
              <w:rPr>
                <w:sz w:val="18"/>
              </w:rPr>
              <w:t>VCU相连接，可通过按键控制整车的工况；</w:t>
            </w:r>
          </w:p>
          <w:p>
            <w:pPr>
              <w:jc w:val="both"/>
            </w:pPr>
            <w:r>
              <w:rPr>
                <w:sz w:val="18"/>
              </w:rPr>
              <w:t>八、线控底盘技术控制软件：</w:t>
            </w:r>
          </w:p>
          <w:p>
            <w:pPr>
              <w:jc w:val="both"/>
            </w:pPr>
            <w:r>
              <w:rPr>
                <w:sz w:val="18"/>
              </w:rPr>
              <w:t>1、能够通过</w:t>
            </w:r>
            <w:r>
              <w:rPr>
                <w:sz w:val="18"/>
              </w:rPr>
              <w:t>网络</w:t>
            </w:r>
            <w:r>
              <w:rPr>
                <w:sz w:val="18"/>
              </w:rPr>
              <w:t>技术完成对制动系统的控制、状态读取，如控制模式、系统故障分析、车速、转向角、制动力等。</w:t>
            </w:r>
          </w:p>
          <w:p>
            <w:pPr>
              <w:jc w:val="both"/>
            </w:pPr>
            <w:r>
              <w:rPr>
                <w:sz w:val="18"/>
              </w:rPr>
              <w:t>2、支持方向盘及踏板数据读取</w:t>
            </w:r>
            <w:r>
              <w:rPr>
                <w:sz w:val="18"/>
              </w:rPr>
              <w:t>，</w:t>
            </w:r>
            <w:r>
              <w:rPr>
                <w:sz w:val="18"/>
              </w:rPr>
              <w:t>具备</w:t>
            </w:r>
            <w:r>
              <w:rPr>
                <w:sz w:val="18"/>
              </w:rPr>
              <w:t>实时获取方向盘转向数据、刹车踏板数据、油门踏板数据、按键数据等</w:t>
            </w:r>
            <w:r>
              <w:rPr>
                <w:sz w:val="18"/>
              </w:rPr>
              <w:t>功能</w:t>
            </w:r>
            <w:r>
              <w:rPr>
                <w:sz w:val="18"/>
              </w:rPr>
              <w:t>，</w:t>
            </w:r>
            <w:r>
              <w:rPr>
                <w:sz w:val="18"/>
              </w:rPr>
              <w:t>并</w:t>
            </w:r>
            <w:r>
              <w:rPr>
                <w:sz w:val="18"/>
              </w:rPr>
              <w:t>可对按键功能进行设置。</w:t>
            </w:r>
          </w:p>
          <w:p>
            <w:pPr>
              <w:jc w:val="both"/>
            </w:pPr>
            <w:r>
              <w:rPr>
                <w:sz w:val="21"/>
              </w:rPr>
              <w:t>▲</w:t>
            </w:r>
            <w:r>
              <w:rPr>
                <w:sz w:val="18"/>
              </w:rPr>
              <w:t>3、</w:t>
            </w:r>
            <w:r>
              <w:rPr>
                <w:sz w:val="18"/>
              </w:rPr>
              <w:t>配备</w:t>
            </w:r>
            <w:r>
              <w:rPr>
                <w:sz w:val="18"/>
              </w:rPr>
              <w:t>虚拟仪表盘，能够显示转向、制动、车速等状态，能够实时显示车辆的工作状态。</w:t>
            </w:r>
          </w:p>
          <w:p>
            <w:pPr>
              <w:jc w:val="both"/>
            </w:pPr>
            <w:r>
              <w:rPr>
                <w:sz w:val="18"/>
              </w:rPr>
              <w:t>4</w:t>
            </w:r>
            <w:r>
              <w:rPr>
                <w:sz w:val="18"/>
              </w:rPr>
              <w:t>、</w:t>
            </w:r>
            <w:r>
              <w:rPr>
                <w:sz w:val="18"/>
              </w:rPr>
              <w:t>具备</w:t>
            </w:r>
            <w:r>
              <w:rPr>
                <w:sz w:val="18"/>
              </w:rPr>
              <w:t>车道线识别</w:t>
            </w:r>
            <w:r>
              <w:rPr>
                <w:sz w:val="18"/>
              </w:rPr>
              <w:t>功能</w:t>
            </w:r>
            <w:r>
              <w:rPr>
                <w:sz w:val="18"/>
              </w:rPr>
              <w:t>，能够完成车道线识别的标定</w:t>
            </w:r>
            <w:r>
              <w:rPr>
                <w:sz w:val="18"/>
              </w:rPr>
              <w:t>，</w:t>
            </w:r>
            <w:r>
              <w:rPr>
                <w:sz w:val="18"/>
              </w:rPr>
              <w:t>能</w:t>
            </w:r>
            <w:r>
              <w:rPr>
                <w:sz w:val="18"/>
              </w:rPr>
              <w:t>通过标定车道线颜色识别、摄像头识别车道线的区域识别，完成车道线识别功能。</w:t>
            </w:r>
          </w:p>
          <w:p>
            <w:pPr>
              <w:jc w:val="both"/>
            </w:pPr>
            <w:r>
              <w:rPr>
                <w:sz w:val="18"/>
              </w:rPr>
              <w:t>5、融合转向系统控制及车道线识别，能够实现自动转向功能；通过车道线识别技术摄像头识别到车道线，提前预知车道线曲度，并通过对应算法计算出对应的转向角度，再通过转向系统控制技术控制转向机构，最终完成自动转向功能。</w:t>
            </w:r>
          </w:p>
          <w:p>
            <w:pPr>
              <w:jc w:val="both"/>
            </w:pPr>
            <w:r>
              <w:rPr>
                <w:sz w:val="18"/>
              </w:rPr>
              <w:t>九、</w:t>
            </w:r>
            <w:r>
              <w:rPr>
                <w:sz w:val="18"/>
              </w:rPr>
              <w:t>教学支持：</w:t>
            </w:r>
          </w:p>
          <w:p>
            <w:pPr>
              <w:jc w:val="both"/>
            </w:pPr>
            <w:r>
              <w:rPr>
                <w:sz w:val="18"/>
              </w:rPr>
              <w:t>1、配套《线控底盘技术实训手册》不少于50本，</w:t>
            </w:r>
            <w:r>
              <w:rPr>
                <w:color w:val="000000"/>
                <w:sz w:val="18"/>
              </w:rPr>
              <w:t>结合单片机及线控底盘完成实训项目开发：</w:t>
            </w:r>
            <w:r>
              <w:rPr>
                <w:sz w:val="18"/>
              </w:rPr>
              <w:t>内容汽车单片机与线控底盘应用为基础，体现工学一体特色，按活页式工作页开发，每个任务为一个单独完整的工作任务，包含理论知识点和实操工单，包括但不少于以下内容：</w:t>
            </w:r>
          </w:p>
          <w:p>
            <w:pPr>
              <w:jc w:val="both"/>
            </w:pPr>
            <w:r>
              <w:rPr>
                <w:sz w:val="18"/>
              </w:rPr>
              <w:t>实训任务</w:t>
            </w:r>
            <w:r>
              <w:rPr>
                <w:sz w:val="18"/>
              </w:rPr>
              <w:t>1  线控底盘的装调与标定</w:t>
            </w:r>
          </w:p>
          <w:p>
            <w:pPr>
              <w:jc w:val="both"/>
            </w:pPr>
            <w:r>
              <w:rPr>
                <w:sz w:val="18"/>
              </w:rPr>
              <w:t>实训任务</w:t>
            </w:r>
            <w:r>
              <w:rPr>
                <w:sz w:val="18"/>
              </w:rPr>
              <w:t>2  线控动力系统控制逻辑与编程</w:t>
            </w:r>
          </w:p>
          <w:p>
            <w:pPr>
              <w:jc w:val="both"/>
            </w:pPr>
            <w:r>
              <w:rPr>
                <w:sz w:val="18"/>
              </w:rPr>
              <w:t>实训任务</w:t>
            </w:r>
            <w:r>
              <w:rPr>
                <w:sz w:val="18"/>
              </w:rPr>
              <w:t>3  线控转向系统控制逻辑与编程</w:t>
            </w:r>
          </w:p>
          <w:p>
            <w:pPr>
              <w:jc w:val="both"/>
            </w:pPr>
            <w:r>
              <w:rPr>
                <w:sz w:val="18"/>
              </w:rPr>
              <w:t>实训任务</w:t>
            </w:r>
            <w:r>
              <w:rPr>
                <w:sz w:val="18"/>
              </w:rPr>
              <w:t>4  线控底盘的控制逻辑与检测</w:t>
            </w:r>
          </w:p>
          <w:p>
            <w:pPr>
              <w:jc w:val="both"/>
            </w:pPr>
            <w:r>
              <w:rPr>
                <w:sz w:val="18"/>
              </w:rPr>
              <w:t>实训任务</w:t>
            </w:r>
            <w:r>
              <w:rPr>
                <w:sz w:val="18"/>
              </w:rPr>
              <w:t>5  方向盘的数据采集及处理</w:t>
            </w:r>
          </w:p>
          <w:p>
            <w:pPr>
              <w:jc w:val="both"/>
            </w:pPr>
            <w:r>
              <w:rPr>
                <w:sz w:val="18"/>
              </w:rPr>
              <w:t>实训任务</w:t>
            </w:r>
            <w:r>
              <w:rPr>
                <w:sz w:val="18"/>
              </w:rPr>
              <w:t>6  加速踏板控制驱动实验</w:t>
            </w:r>
          </w:p>
          <w:p>
            <w:pPr>
              <w:jc w:val="both"/>
            </w:pPr>
            <w:r>
              <w:rPr>
                <w:sz w:val="18"/>
              </w:rPr>
              <w:t>实训任务</w:t>
            </w:r>
            <w:r>
              <w:rPr>
                <w:sz w:val="18"/>
              </w:rPr>
              <w:t>7  方向盘控制转向实验</w:t>
            </w:r>
          </w:p>
          <w:p>
            <w:pPr>
              <w:jc w:val="both"/>
            </w:pPr>
            <w:r>
              <w:rPr>
                <w:sz w:val="18"/>
              </w:rPr>
              <w:t>实训任务</w:t>
            </w:r>
            <w:r>
              <w:rPr>
                <w:sz w:val="18"/>
              </w:rPr>
              <w:t>8  线控底盘控制实验</w:t>
            </w:r>
          </w:p>
          <w:p>
            <w:pPr>
              <w:jc w:val="both"/>
            </w:pPr>
            <w:r>
              <w:rPr>
                <w:sz w:val="18"/>
              </w:rPr>
              <w:t>实训任务</w:t>
            </w:r>
            <w:r>
              <w:rPr>
                <w:sz w:val="18"/>
              </w:rPr>
              <w:t>9  底盘线控实训车远程控制</w:t>
            </w:r>
          </w:p>
          <w:p>
            <w:pPr>
              <w:jc w:val="both"/>
            </w:pPr>
            <w:r>
              <w:rPr>
                <w:sz w:val="18"/>
              </w:rPr>
              <w:t>实训任务</w:t>
            </w:r>
            <w:r>
              <w:rPr>
                <w:sz w:val="18"/>
              </w:rPr>
              <w:t>10  遥控技术编程与控制</w:t>
            </w:r>
          </w:p>
          <w:p>
            <w:pPr>
              <w:jc w:val="both"/>
            </w:pPr>
            <w:r>
              <w:rPr>
                <w:sz w:val="18"/>
              </w:rPr>
              <w:t>实训任务</w:t>
            </w:r>
            <w:r>
              <w:rPr>
                <w:sz w:val="18"/>
              </w:rPr>
              <w:t>11  自动防撞技术编程与控制</w:t>
            </w:r>
            <w:r>
              <w:rPr>
                <w:sz w:val="21"/>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智能汽车智能座舱装调实训实验教学平台（含教学系统、教学资源）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18"/>
              </w:rPr>
              <w:t>一、产品要求：</w:t>
            </w:r>
          </w:p>
          <w:p>
            <w:pPr>
              <w:ind w:firstLine="360"/>
              <w:jc w:val="both"/>
            </w:pPr>
            <w:r>
              <w:rPr>
                <w:color w:val="000000"/>
                <w:sz w:val="18"/>
              </w:rPr>
              <w:t>系统按照</w:t>
            </w:r>
            <w:r>
              <w:rPr>
                <w:color w:val="000000"/>
                <w:sz w:val="18"/>
              </w:rPr>
              <w:t>“智能网联汽车技术课程标准”设计开发制作，由通讯模块与控制模块组成，</w:t>
            </w:r>
            <w:r>
              <w:rPr>
                <w:sz w:val="18"/>
              </w:rPr>
              <w:t>基于市面主流智能座舱功能开发的职业教育教学平台，</w:t>
            </w:r>
            <w:r>
              <w:rPr>
                <w:color w:val="000000"/>
                <w:sz w:val="18"/>
              </w:rPr>
              <w:t>在</w:t>
            </w:r>
            <w:r>
              <w:rPr>
                <w:color w:val="000000"/>
                <w:sz w:val="18"/>
              </w:rPr>
              <w:t>课堂教学时</w:t>
            </w:r>
            <w:r>
              <w:rPr>
                <w:sz w:val="18"/>
              </w:rPr>
              <w:t>其演示功能与实训功能接近主流乘用汽车智能座舱功能，可对学员完成智能座舱系统的实训；能实现多媒体播放、多屏互联、蓝牙电话、手机互连、语音人机交互、导航、倒车、空调控制、方控、系统设置、仪表显示、系统升级等功能展示，对相关功能能进行系统性的学习、理解、测试、标定等试验，使学员能掌握智能座舱系统的基本功能和性能指标、故障分析与处理能力。适用于中高等职业技术院校、普通教育类学院和培训机构对智能驾舱平台理论和维护实训的教学需要，培养智能座舱系统应用型人才。</w:t>
            </w:r>
          </w:p>
          <w:p>
            <w:pPr>
              <w:jc w:val="both"/>
            </w:pPr>
            <w:r>
              <w:rPr>
                <w:color w:val="000000"/>
                <w:sz w:val="18"/>
              </w:rPr>
              <w:t>一、</w:t>
            </w:r>
            <w:r>
              <w:rPr>
                <w:color w:val="000000"/>
                <w:sz w:val="18"/>
              </w:rPr>
              <w:t>汽车通讯模块功能：</w:t>
            </w:r>
          </w:p>
          <w:p>
            <w:pPr>
              <w:jc w:val="both"/>
            </w:pPr>
            <w:r>
              <w:rPr>
                <w:color w:val="000000"/>
                <w:sz w:val="18"/>
              </w:rPr>
              <w:t>1、采用UDP通讯接口，能够远程操控实验车进行实验测试；通过WIFI路由器以及车上的WIFI模块建立UDP连接，可完成各个模块的数据融合接收与发送。</w:t>
            </w:r>
          </w:p>
          <w:p>
            <w:pPr>
              <w:jc w:val="both"/>
            </w:pPr>
            <w:r>
              <w:rPr>
                <w:color w:val="000000"/>
                <w:sz w:val="18"/>
              </w:rPr>
              <w:t>2、提供各个通讯模块的显示窗口，能够实时显示数据信息，包括但不限于WIFI通讯数据、射频通讯数据、蓝牙通讯数据、CAN通讯数据、LIN通讯数据。</w:t>
            </w:r>
          </w:p>
          <w:p>
            <w:pPr>
              <w:jc w:val="both"/>
            </w:pPr>
            <w:r>
              <w:rPr>
                <w:color w:val="000000"/>
                <w:sz w:val="18"/>
              </w:rPr>
              <w:t>3、支持WIFI-数据融合，每个模块都配备了WIFI模块，通过WIFI模块以及路由器将所有模块的数据进行融合，并在软件中显示。</w:t>
            </w:r>
          </w:p>
          <w:p>
            <w:pPr>
              <w:jc w:val="both"/>
            </w:pPr>
            <w:r>
              <w:rPr>
                <w:color w:val="000000"/>
                <w:sz w:val="18"/>
              </w:rPr>
              <w:t>4、支持射频-IC卡读取，通过射频模块可以读取IC卡数据，完成智能钥匙控制工程。配有智能钥匙可通过射频技术完成一键启动和控制技术完成射频信号的发射、转换、控制等过程；</w:t>
            </w:r>
          </w:p>
          <w:p>
            <w:pPr>
              <w:jc w:val="both"/>
            </w:pPr>
            <w:r>
              <w:rPr>
                <w:color w:val="000000"/>
                <w:sz w:val="18"/>
              </w:rPr>
              <w:t>5、支持蓝牙-音箱控制，通过蓝牙模块传输数据，可控制手机的音乐播放、音响音量大小。蓝牙内核协议层(HCI、LMP、L2CAP、SDP) 线缆替换协议层(RFCOMM) 控制协议层(TCS-BIN) 协议层(PPP、TCP、IP、UDP、OBEX、IrMC、WAP、WAE) 采用2.0版本的制式低耗电量要求完成短距离(1至100米)的讯号发射与接收实现车辆相关硬件的控制。</w:t>
            </w:r>
          </w:p>
          <w:p>
            <w:pPr>
              <w:jc w:val="both"/>
            </w:pPr>
            <w:r>
              <w:rPr>
                <w:color w:val="000000"/>
                <w:sz w:val="18"/>
              </w:rPr>
              <w:t>6、支持CAN线-驱动电机控制，通过CAN收发器传输数据，可控制驱动电机。自定义通讯协议完成通信的交互与控制；</w:t>
            </w:r>
            <w:r>
              <w:br/>
            </w:r>
            <w:r>
              <w:rPr>
                <w:sz w:val="21"/>
              </w:rPr>
              <w:t>▲（1）</w:t>
            </w:r>
            <w:r>
              <w:rPr>
                <w:color w:val="000000"/>
                <w:sz w:val="18"/>
              </w:rPr>
              <w:t>要求任意一个节点可以向任何其他</w:t>
            </w:r>
            <w:r>
              <w:rPr>
                <w:color w:val="000000"/>
                <w:sz w:val="18"/>
              </w:rPr>
              <w:t>(一个或多个)节点发起数据通信靠各个节点信息优先级先后顺序来决定通信次序高优先级节点信息在134μs通信;</w:t>
            </w:r>
          </w:p>
          <w:p>
            <w:pPr>
              <w:jc w:val="both"/>
            </w:pPr>
            <w:r>
              <w:rPr>
                <w:color w:val="000000"/>
                <w:sz w:val="18"/>
              </w:rPr>
              <w:t>（</w:t>
            </w:r>
            <w:r>
              <w:rPr>
                <w:color w:val="000000"/>
                <w:sz w:val="18"/>
              </w:rPr>
              <w:t>2）多个节点同时发起通信时优先级低的避让优先级高的不会对通信线路造成拥塞;</w:t>
            </w:r>
          </w:p>
          <w:p>
            <w:pPr>
              <w:jc w:val="both"/>
            </w:pPr>
            <w:r>
              <w:rPr>
                <w:color w:val="000000"/>
                <w:sz w:val="18"/>
              </w:rPr>
              <w:t>（</w:t>
            </w:r>
            <w:r>
              <w:rPr>
                <w:color w:val="000000"/>
                <w:sz w:val="18"/>
              </w:rPr>
              <w:t>3） 通信距离最远可达10KM(速率低于5Kbps)速率可达到1Mbps带通信网关。</w:t>
            </w:r>
            <w:r>
              <w:rPr>
                <w:sz w:val="18"/>
              </w:rPr>
              <w:t>（提供不少于</w:t>
            </w:r>
            <w:r>
              <w:rPr>
                <w:sz w:val="18"/>
              </w:rPr>
              <w:t>3张以上的截图为证明材料）</w:t>
            </w:r>
            <w:r>
              <w:rPr>
                <w:sz w:val="21"/>
              </w:rPr>
              <w:t xml:space="preserve">            </w:t>
            </w:r>
          </w:p>
          <w:p>
            <w:pPr>
              <w:jc w:val="both"/>
            </w:pPr>
            <w:r>
              <w:rPr>
                <w:color w:val="000000"/>
                <w:sz w:val="18"/>
              </w:rPr>
              <w:t>7、LIN线-门锁控制，通过LIN收发器传输数据，可控制门锁电机。LIN 通讯是基于SCI(UART)数据格式，采用单主控制器/多从设备的模式。仅使用一根12V 信号总线和一个无固定时间基准的节点同步时钟线。</w:t>
            </w:r>
          </w:p>
          <w:p>
            <w:pPr>
              <w:jc w:val="both"/>
            </w:pPr>
            <w:r>
              <w:rPr>
                <w:color w:val="000000"/>
                <w:sz w:val="18"/>
              </w:rPr>
              <w:t>8、RS485-模块诊断，所有模块均连接到RS485总线上，完成模块诊断功能；RS485 的数据传输速度可达100Kbps,</w:t>
            </w:r>
            <w:r>
              <w:rPr>
                <w:color w:val="000000"/>
                <w:sz w:val="18"/>
              </w:rPr>
              <w:t>SP3485 收发器，</w:t>
            </w:r>
            <w:r>
              <w:rPr>
                <w:color w:val="000000"/>
                <w:sz w:val="18"/>
              </w:rPr>
              <w:t>该芯片</w:t>
            </w:r>
            <w:r>
              <w:rPr>
                <w:color w:val="000000"/>
                <w:sz w:val="18"/>
              </w:rPr>
              <w:t>3.3V 供电，最大传输速度</w:t>
            </w:r>
            <w:r>
              <w:rPr>
                <w:color w:val="000000"/>
                <w:sz w:val="18"/>
              </w:rPr>
              <w:t>可达</w:t>
            </w:r>
            <w:r>
              <w:rPr>
                <w:color w:val="000000"/>
                <w:sz w:val="18"/>
              </w:rPr>
              <w:t xml:space="preserve"> </w:t>
            </w:r>
            <w:r>
              <w:rPr>
                <w:color w:val="000000"/>
                <w:sz w:val="18"/>
              </w:rPr>
              <w:t>10Mbps，支持</w:t>
            </w:r>
            <w:r>
              <w:rPr>
                <w:color w:val="000000"/>
                <w:sz w:val="18"/>
              </w:rPr>
              <w:t>多达</w:t>
            </w:r>
            <w:r>
              <w:rPr>
                <w:color w:val="000000"/>
                <w:sz w:val="18"/>
              </w:rPr>
              <w:t xml:space="preserve"> </w:t>
            </w:r>
            <w:r>
              <w:rPr>
                <w:color w:val="000000"/>
                <w:sz w:val="18"/>
              </w:rPr>
              <w:t>32 个节点，并且具有输出短路保护，配备RS232/RS485 的转换器；</w:t>
            </w:r>
          </w:p>
          <w:p>
            <w:pPr>
              <w:jc w:val="both"/>
            </w:pPr>
            <w:r>
              <w:rPr>
                <w:color w:val="000000"/>
                <w:sz w:val="18"/>
              </w:rPr>
              <w:t xml:space="preserve"> </w:t>
            </w:r>
            <w:r>
              <w:rPr>
                <w:color w:val="000000"/>
                <w:sz w:val="18"/>
              </w:rPr>
              <w:t>三、智能座舱模块功能：</w:t>
            </w:r>
          </w:p>
          <w:p>
            <w:pPr>
              <w:jc w:val="both"/>
            </w:pPr>
            <w:r>
              <w:rPr>
                <w:sz w:val="18"/>
              </w:rPr>
              <w:t>1.接入ADAS辅助驾驶控制，在智能座舱系统上显示包含但不限于360环视、L</w:t>
            </w:r>
            <w:r>
              <w:rPr>
                <w:color w:val="000000"/>
                <w:sz w:val="18"/>
              </w:rPr>
              <w:t>KA、BSD、AEB、ACC等功能的交互界面；</w:t>
            </w:r>
          </w:p>
          <w:p>
            <w:pPr>
              <w:jc w:val="both"/>
            </w:pPr>
            <w:r>
              <w:rPr>
                <w:color w:val="000000"/>
                <w:sz w:val="18"/>
              </w:rPr>
              <w:t>2.多媒体控制：</w:t>
            </w:r>
            <w:r>
              <w:rPr>
                <w:color w:val="000000"/>
                <w:sz w:val="18"/>
              </w:rPr>
              <w:t>在</w:t>
            </w:r>
            <w:r>
              <w:rPr>
                <w:color w:val="000000"/>
                <w:sz w:val="18"/>
              </w:rPr>
              <w:t>课堂教学时</w:t>
            </w:r>
            <w:r>
              <w:rPr>
                <w:color w:val="000000"/>
                <w:sz w:val="18"/>
              </w:rPr>
              <w:t>通过</w:t>
            </w:r>
            <w:r>
              <w:rPr>
                <w:color w:val="000000"/>
                <w:sz w:val="18"/>
              </w:rPr>
              <w:t>USB播放功能演示，帮助学员学习多媒体播放基本功能，熟悉多媒体常用格式，了解音频基本性能指标。</w:t>
            </w:r>
          </w:p>
          <w:p>
            <w:pPr>
              <w:jc w:val="both"/>
            </w:pPr>
            <w:r>
              <w:rPr>
                <w:color w:val="000000"/>
                <w:sz w:val="18"/>
              </w:rPr>
              <w:t>3.手机互联：</w:t>
            </w:r>
            <w:r>
              <w:rPr>
                <w:color w:val="000000"/>
                <w:sz w:val="18"/>
              </w:rPr>
              <w:t>在</w:t>
            </w:r>
            <w:r>
              <w:rPr>
                <w:color w:val="000000"/>
                <w:sz w:val="18"/>
              </w:rPr>
              <w:t>课堂教学时</w:t>
            </w:r>
            <w:r>
              <w:rPr>
                <w:color w:val="000000"/>
                <w:sz w:val="18"/>
              </w:rPr>
              <w:t>通过手机互联基本功能演示，帮助学员熟悉手机互联工作流程和常用软件。</w:t>
            </w:r>
          </w:p>
          <w:p>
            <w:pPr>
              <w:jc w:val="both"/>
            </w:pPr>
            <w:r>
              <w:rPr>
                <w:color w:val="000000"/>
                <w:sz w:val="18"/>
              </w:rPr>
              <w:t>4.语音识别：</w:t>
            </w:r>
            <w:r>
              <w:rPr>
                <w:color w:val="000000"/>
                <w:sz w:val="18"/>
              </w:rPr>
              <w:t>在</w:t>
            </w:r>
            <w:r>
              <w:rPr>
                <w:color w:val="000000"/>
                <w:sz w:val="18"/>
              </w:rPr>
              <w:t>课堂教学时</w:t>
            </w:r>
            <w:r>
              <w:rPr>
                <w:color w:val="000000"/>
                <w:sz w:val="18"/>
              </w:rPr>
              <w:t>通过语音识别基本功能演示，帮助学员熟悉语音识别的基本构成和工作原理，了解</w:t>
            </w:r>
            <w:r>
              <w:rPr>
                <w:color w:val="000000"/>
                <w:sz w:val="18"/>
              </w:rPr>
              <w:t>MIC的基本性能指标。</w:t>
            </w:r>
          </w:p>
          <w:p>
            <w:pPr>
              <w:jc w:val="both"/>
            </w:pPr>
            <w:r>
              <w:rPr>
                <w:color w:val="000000"/>
                <w:sz w:val="18"/>
              </w:rPr>
              <w:t>5.智能定位：</w:t>
            </w:r>
            <w:r>
              <w:rPr>
                <w:color w:val="000000"/>
                <w:sz w:val="18"/>
              </w:rPr>
              <w:t>在</w:t>
            </w:r>
            <w:r>
              <w:rPr>
                <w:color w:val="000000"/>
                <w:sz w:val="18"/>
              </w:rPr>
              <w:t>课堂教学时</w:t>
            </w:r>
            <w:r>
              <w:rPr>
                <w:color w:val="000000"/>
                <w:sz w:val="18"/>
              </w:rPr>
              <w:t>通过</w:t>
            </w:r>
            <w:r>
              <w:rPr>
                <w:color w:val="000000"/>
                <w:sz w:val="18"/>
              </w:rPr>
              <w:t>GPS</w:t>
            </w:r>
            <w:r>
              <w:rPr>
                <w:sz w:val="18"/>
              </w:rPr>
              <w:t>导航基本功能演示，</w:t>
            </w:r>
            <w:r>
              <w:rPr>
                <w:color w:val="000000"/>
                <w:sz w:val="18"/>
              </w:rPr>
              <w:t>帮助学员</w:t>
            </w:r>
            <w:r>
              <w:rPr>
                <w:sz w:val="18"/>
              </w:rPr>
              <w:t>熟悉</w:t>
            </w:r>
            <w:r>
              <w:rPr>
                <w:sz w:val="18"/>
              </w:rPr>
              <w:t>GPS导航的基本构成和工作原理，了解GPS模块的基本性能指标。</w:t>
            </w:r>
          </w:p>
          <w:p>
            <w:pPr>
              <w:jc w:val="both"/>
            </w:pPr>
            <w:r>
              <w:rPr>
                <w:sz w:val="18"/>
              </w:rPr>
              <w:t>6.360监控：</w:t>
            </w:r>
            <w:r>
              <w:rPr>
                <w:color w:val="000000"/>
                <w:sz w:val="18"/>
              </w:rPr>
              <w:t>在课堂教学时</w:t>
            </w:r>
            <w:r>
              <w:rPr>
                <w:sz w:val="18"/>
              </w:rPr>
              <w:t>通过倒车视频监控的基本功能演示，</w:t>
            </w:r>
            <w:r>
              <w:rPr>
                <w:color w:val="000000"/>
                <w:sz w:val="18"/>
              </w:rPr>
              <w:t>帮助学员</w:t>
            </w:r>
            <w:r>
              <w:rPr>
                <w:sz w:val="18"/>
              </w:rPr>
              <w:t>熟悉视频输入原理，常用视频常用格式和接口，以及倒车摄像头的标定。</w:t>
            </w:r>
          </w:p>
          <w:p>
            <w:pPr>
              <w:jc w:val="both"/>
            </w:pPr>
            <w:r>
              <w:rPr>
                <w:sz w:val="18"/>
              </w:rPr>
              <w:t>7.智能方控控制：</w:t>
            </w:r>
            <w:r>
              <w:rPr>
                <w:color w:val="000000"/>
                <w:sz w:val="18"/>
              </w:rPr>
              <w:t>在课堂教学时</w:t>
            </w:r>
            <w:r>
              <w:rPr>
                <w:sz w:val="18"/>
              </w:rPr>
              <w:t>通过方向盘控制的基本功能演示，</w:t>
            </w:r>
            <w:r>
              <w:rPr>
                <w:color w:val="000000"/>
                <w:sz w:val="18"/>
              </w:rPr>
              <w:t>帮助学员</w:t>
            </w:r>
            <w:r>
              <w:rPr>
                <w:sz w:val="18"/>
              </w:rPr>
              <w:t>熟悉方控的基本构成和接口。</w:t>
            </w:r>
          </w:p>
          <w:p>
            <w:pPr>
              <w:jc w:val="both"/>
            </w:pPr>
            <w:r>
              <w:rPr>
                <w:sz w:val="18"/>
              </w:rPr>
              <w:t>8.智能车身控制：</w:t>
            </w:r>
            <w:r>
              <w:rPr>
                <w:color w:val="000000"/>
                <w:sz w:val="18"/>
              </w:rPr>
              <w:t>在课堂教学时</w:t>
            </w:r>
            <w:r>
              <w:rPr>
                <w:sz w:val="18"/>
              </w:rPr>
              <w:t>通过</w:t>
            </w:r>
            <w:r>
              <w:rPr>
                <w:sz w:val="18"/>
              </w:rPr>
              <w:t>CAN分析仪模拟演示对空调控制器、车窗、车门、座椅的控制，</w:t>
            </w:r>
            <w:r>
              <w:rPr>
                <w:color w:val="000000"/>
                <w:sz w:val="18"/>
              </w:rPr>
              <w:t>帮助学员</w:t>
            </w:r>
            <w:r>
              <w:rPr>
                <w:sz w:val="18"/>
              </w:rPr>
              <w:t>熟悉车身控制的原理和</w:t>
            </w:r>
            <w:r>
              <w:rPr>
                <w:sz w:val="18"/>
              </w:rPr>
              <w:t>CAN通讯。</w:t>
            </w:r>
          </w:p>
          <w:p>
            <w:pPr>
              <w:jc w:val="both"/>
            </w:pPr>
            <w:r>
              <w:rPr>
                <w:sz w:val="24"/>
              </w:rPr>
              <w:t>▲</w:t>
            </w:r>
            <w:r>
              <w:rPr>
                <w:sz w:val="18"/>
              </w:rPr>
              <w:t>9.双屏互动：</w:t>
            </w:r>
            <w:r>
              <w:rPr>
                <w:color w:val="000000"/>
                <w:sz w:val="18"/>
              </w:rPr>
              <w:t>在课堂教学时</w:t>
            </w:r>
            <w:r>
              <w:rPr>
                <w:sz w:val="18"/>
              </w:rPr>
              <w:t>通过双屏互动功能的演示，</w:t>
            </w:r>
            <w:r>
              <w:rPr>
                <w:color w:val="000000"/>
                <w:sz w:val="18"/>
              </w:rPr>
              <w:t>帮助学员</w:t>
            </w:r>
            <w:r>
              <w:rPr>
                <w:sz w:val="18"/>
              </w:rPr>
              <w:t>熟悉双屏互动的原理和基本接口。</w:t>
            </w:r>
          </w:p>
          <w:p>
            <w:pPr>
              <w:jc w:val="both"/>
            </w:pPr>
            <w:r>
              <w:rPr>
                <w:sz w:val="18"/>
              </w:rPr>
              <w:t>10.系统设置（包括但不限于）：声音设置、屏幕设置、时间设置、语言设置、蓝牙WIFI设置、主题切换设置、恢复出厂设置、版本信息。</w:t>
            </w:r>
          </w:p>
          <w:p>
            <w:pPr>
              <w:jc w:val="both"/>
            </w:pPr>
            <w:r>
              <w:rPr>
                <w:sz w:val="18"/>
              </w:rPr>
              <w:t>11.系统升级与OTA：USB中控系统升级，中控MUC升级；仪表系统升级，仪表MCU升级。</w:t>
            </w:r>
          </w:p>
          <w:p>
            <w:pPr>
              <w:jc w:val="both"/>
            </w:pPr>
            <w:r>
              <w:rPr>
                <w:b/>
                <w:color w:val="000000"/>
                <w:sz w:val="18"/>
              </w:rPr>
              <w:t>四、软件功能：</w:t>
            </w:r>
            <w:r>
              <w:rPr>
                <w:color w:val="000000"/>
                <w:sz w:val="18"/>
              </w:rPr>
              <w:t>配有</w:t>
            </w:r>
            <w:r>
              <w:rPr>
                <w:color w:val="000000"/>
                <w:sz w:val="18"/>
              </w:rPr>
              <w:t>≥43寸多媒体教学机、通讯软件、多功能通讯开发板等，通过通信协议的解析在≥43寸多媒体端图形动态显示；</w:t>
            </w:r>
          </w:p>
          <w:p>
            <w:pPr>
              <w:jc w:val="both"/>
            </w:pPr>
            <w:r>
              <w:rPr>
                <w:color w:val="000000"/>
                <w:sz w:val="18"/>
              </w:rPr>
              <w:t>1、通讯系统用RS485完成通讯诊断实现CAN/LIN的数据分析及控制RS485 的数据传输速度可达 100Kbps,收发器 最大传输速度≥ 10Mbps支持</w:t>
            </w:r>
            <w:r>
              <w:rPr>
                <w:b/>
                <w:color w:val="000000"/>
                <w:sz w:val="18"/>
              </w:rPr>
              <w:t>≥</w:t>
            </w:r>
            <w:r>
              <w:rPr>
                <w:color w:val="000000"/>
                <w:sz w:val="18"/>
              </w:rPr>
              <w:t xml:space="preserve"> </w:t>
            </w:r>
            <w:r>
              <w:rPr>
                <w:color w:val="000000"/>
                <w:sz w:val="18"/>
              </w:rPr>
              <w:t>32 个节点并且具有输出短路保护的功能，配备RS232/RS485 的转换器；</w:t>
            </w:r>
          </w:p>
          <w:p>
            <w:pPr>
              <w:jc w:val="both"/>
            </w:pPr>
            <w:r>
              <w:rPr>
                <w:color w:val="000000"/>
                <w:sz w:val="18"/>
              </w:rPr>
              <w:t>2、软件采用Java和C语言结合进行定制开发采用udp通讯协议进行无线连接操作界面控制硬件设备通过硬利设备的操作反馈到软件实现软硬相互对接完成以过程操作加结果导向的智能化、自动化的考核。</w:t>
            </w:r>
          </w:p>
          <w:p>
            <w:pPr>
              <w:jc w:val="both"/>
            </w:pPr>
            <w:r>
              <w:rPr>
                <w:color w:val="000000"/>
                <w:sz w:val="18"/>
              </w:rPr>
              <w:t>3、数据交互：采用Spring Boot框架 和Netty框架搭建，采用UDP/TCP通讯协议进行连接。</w:t>
            </w:r>
          </w:p>
          <w:p>
            <w:pPr>
              <w:jc w:val="both"/>
            </w:pPr>
            <w:r>
              <w:rPr>
                <w:color w:val="000000"/>
                <w:sz w:val="18"/>
              </w:rPr>
              <w:t>4、一体机配置：</w:t>
            </w:r>
          </w:p>
          <w:p>
            <w:pPr>
              <w:jc w:val="both"/>
            </w:pPr>
            <w:r>
              <w:rPr>
                <w:color w:val="000000"/>
                <w:sz w:val="18"/>
              </w:rPr>
              <w:t>1）CPU相当于或优于:英特尔Inte i5-6267U、双核四线程</w:t>
            </w:r>
          </w:p>
          <w:p>
            <w:pPr>
              <w:jc w:val="both"/>
            </w:pPr>
            <w:r>
              <w:rPr>
                <w:color w:val="000000"/>
                <w:sz w:val="18"/>
              </w:rPr>
              <w:t>2）内存：优于或等于8G-DDR4-2133</w:t>
            </w:r>
          </w:p>
          <w:p>
            <w:pPr>
              <w:jc w:val="both"/>
            </w:pPr>
            <w:r>
              <w:rPr>
                <w:color w:val="000000"/>
                <w:sz w:val="18"/>
              </w:rPr>
              <w:t>3）存储：≥128G固态硬盘</w:t>
            </w:r>
          </w:p>
          <w:p>
            <w:pPr>
              <w:jc w:val="both"/>
            </w:pPr>
            <w:r>
              <w:rPr>
                <w:color w:val="000000"/>
                <w:sz w:val="18"/>
              </w:rPr>
              <w:t>4）网络功能相当于或优于：搭载Realtek PTL8111系列千兆网卡芯片</w:t>
            </w:r>
          </w:p>
          <w:p>
            <w:pPr>
              <w:jc w:val="both"/>
            </w:pPr>
            <w:r>
              <w:rPr>
                <w:color w:val="000000"/>
                <w:sz w:val="18"/>
              </w:rPr>
              <w:t>5）音频功能相当于或优于：搭载Realtek ALC662支持HD Audio 支持音频输入与输出，接口：1个VGA、1个HDMI、1个USB3.0、1个USB2.0、千兆网口</w:t>
            </w:r>
            <w:r>
              <w:br/>
            </w:r>
            <w:r>
              <w:rPr>
                <w:color w:val="000000"/>
                <w:sz w:val="18"/>
              </w:rPr>
              <w:t>6）尺寸：≥4寸。</w:t>
            </w:r>
          </w:p>
          <w:p>
            <w:pPr>
              <w:jc w:val="both"/>
            </w:pPr>
            <w:r>
              <w:rPr>
                <w:color w:val="000000"/>
                <w:sz w:val="18"/>
              </w:rPr>
              <w:t>5、多功能通讯开发板：</w:t>
            </w:r>
          </w:p>
          <w:p>
            <w:pPr>
              <w:jc w:val="both"/>
            </w:pPr>
            <w:r>
              <w:rPr>
                <w:b/>
                <w:color w:val="000000"/>
                <w:sz w:val="18"/>
              </w:rPr>
              <w:t>1）</w:t>
            </w:r>
            <w:r>
              <w:rPr>
                <w:color w:val="000000"/>
                <w:sz w:val="18"/>
              </w:rPr>
              <w:t>尺寸：</w:t>
            </w:r>
            <w:r>
              <w:rPr>
                <w:color w:val="000000"/>
                <w:sz w:val="18"/>
              </w:rPr>
              <w:t>75mm*90mm（±2mm）、电源接口：磁吸连接器、通讯接口：USB、RS485、JLink、UAST、TTL-USB、拓展接口：22个IO口、显示屏：≥1.3寸OLED屏。</w:t>
            </w:r>
            <w:r>
              <w:br/>
            </w:r>
            <w:r>
              <w:rPr>
                <w:color w:val="000000"/>
                <w:sz w:val="18"/>
              </w:rPr>
              <w:t>2）主控芯片相当于或优于：STM32F303RBT6、主频：72MHz、接口：UARS/USART*5、SPI*3、USB*1、CAN*1 。</w:t>
            </w:r>
          </w:p>
          <w:p>
            <w:pPr>
              <w:jc w:val="both"/>
            </w:pPr>
            <w:r>
              <w:rPr>
                <w:sz w:val="21"/>
              </w:rPr>
              <w:t>▲</w:t>
            </w:r>
            <w:r>
              <w:rPr>
                <w:color w:val="000000"/>
                <w:sz w:val="18"/>
              </w:rPr>
              <w:t>3）功能：开发板可进行各种通讯模块的连接，能够随意更换模块完成不同的功能、开发板采用磁吸端子供电，易于拆卸，亦可通过USB供电，单独使用完成实验，开发板采用C/C++编程语言+单片机技术完成的硬件模块，支持CAN通讯、UAST通讯、SPI通讯、I2C通讯、ADC采集、IO控制等功能；支持控制各种控制模块、通讯模块、显示模块等，可DIY不同的功能。</w:t>
            </w:r>
            <w:r>
              <w:rPr>
                <w:sz w:val="18"/>
              </w:rPr>
              <w:t>（提供不少于</w:t>
            </w:r>
            <w:r>
              <w:rPr>
                <w:sz w:val="18"/>
              </w:rPr>
              <w:t>3张以上的截图为证明材料）</w:t>
            </w:r>
            <w:r>
              <w:rPr>
                <w:sz w:val="21"/>
              </w:rPr>
              <w:t xml:space="preserve">            </w:t>
            </w:r>
          </w:p>
          <w:p>
            <w:pPr>
              <w:jc w:val="both"/>
            </w:pPr>
            <w:r>
              <w:rPr>
                <w:b/>
                <w:color w:val="000000"/>
                <w:sz w:val="18"/>
              </w:rPr>
              <w:t>五、教学资源：</w:t>
            </w:r>
          </w:p>
          <w:p>
            <w:pPr>
              <w:jc w:val="both"/>
            </w:pPr>
            <w:r>
              <w:rPr>
                <w:color w:val="000000"/>
                <w:sz w:val="18"/>
              </w:rPr>
              <w:t>1）配套《智能座舱技术实训手册》50本：结合单片机及智能座舱技术术完成实训项目开发：</w:t>
            </w:r>
            <w:r>
              <w:rPr>
                <w:sz w:val="18"/>
              </w:rPr>
              <w:t>内容以汽车单片机与座舱技术为基础，体现工学一体特色，按活页式工作页开发，每个任务为一个单独完整的工作任务，包含理论知识点和实操工单，包括但不少于以下内容：</w:t>
            </w:r>
          </w:p>
          <w:p>
            <w:pPr>
              <w:jc w:val="both"/>
            </w:pPr>
            <w:r>
              <w:rPr>
                <w:color w:val="000000"/>
                <w:sz w:val="18"/>
              </w:rPr>
              <w:t>实训任务</w:t>
            </w:r>
            <w:r>
              <w:rPr>
                <w:color w:val="000000"/>
                <w:sz w:val="18"/>
              </w:rPr>
              <w:t xml:space="preserve">1  </w:t>
            </w:r>
            <w:r>
              <w:rPr>
                <w:sz w:val="18"/>
              </w:rPr>
              <w:t>多媒体技术实训</w:t>
            </w:r>
          </w:p>
          <w:p>
            <w:pPr>
              <w:jc w:val="both"/>
            </w:pPr>
            <w:r>
              <w:rPr>
                <w:sz w:val="18"/>
              </w:rPr>
              <w:t>实训任务</w:t>
            </w:r>
            <w:r>
              <w:rPr>
                <w:sz w:val="18"/>
              </w:rPr>
              <w:t>2  语音识别技术实训</w:t>
            </w:r>
          </w:p>
          <w:p>
            <w:pPr>
              <w:jc w:val="both"/>
            </w:pPr>
            <w:r>
              <w:rPr>
                <w:sz w:val="18"/>
              </w:rPr>
              <w:t>实训任务</w:t>
            </w:r>
            <w:r>
              <w:rPr>
                <w:sz w:val="18"/>
              </w:rPr>
              <w:t>3  远程导航技术实训</w:t>
            </w:r>
          </w:p>
          <w:p>
            <w:pPr>
              <w:jc w:val="both"/>
            </w:pPr>
            <w:r>
              <w:rPr>
                <w:sz w:val="18"/>
              </w:rPr>
              <w:t>实训任务</w:t>
            </w:r>
            <w:r>
              <w:rPr>
                <w:sz w:val="18"/>
              </w:rPr>
              <w:t>4  360监控技术实训</w:t>
            </w:r>
          </w:p>
          <w:p>
            <w:pPr>
              <w:jc w:val="both"/>
            </w:pPr>
            <w:r>
              <w:rPr>
                <w:sz w:val="18"/>
              </w:rPr>
              <w:t>实训任务</w:t>
            </w:r>
            <w:r>
              <w:rPr>
                <w:sz w:val="18"/>
              </w:rPr>
              <w:t>5  智能方向控制技术实训</w:t>
            </w:r>
          </w:p>
          <w:p>
            <w:pPr>
              <w:jc w:val="both"/>
            </w:pPr>
            <w:r>
              <w:rPr>
                <w:sz w:val="18"/>
              </w:rPr>
              <w:t>实训任务</w:t>
            </w:r>
            <w:r>
              <w:rPr>
                <w:sz w:val="18"/>
              </w:rPr>
              <w:t>6  智能车身控制技术实训</w:t>
            </w:r>
          </w:p>
          <w:p>
            <w:pPr>
              <w:jc w:val="both"/>
            </w:pPr>
            <w:r>
              <w:rPr>
                <w:sz w:val="18"/>
              </w:rPr>
              <w:t>实训任务</w:t>
            </w:r>
            <w:r>
              <w:rPr>
                <w:sz w:val="18"/>
              </w:rPr>
              <w:t>7  双屏互动技术实训</w:t>
            </w:r>
          </w:p>
          <w:p>
            <w:pPr>
              <w:jc w:val="both"/>
            </w:pPr>
            <w:r>
              <w:rPr>
                <w:sz w:val="18"/>
              </w:rPr>
              <w:t>实训任务</w:t>
            </w:r>
            <w:r>
              <w:rPr>
                <w:sz w:val="18"/>
              </w:rPr>
              <w:t>8  OTA升级技术实训</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采购包3（校企合作教学设备工具耗材采购）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90 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1期：支付比例50%,合同生效后5个工作日,采购人向中标人支付合同总价的50%；</w:t>
            </w:r>
          </w:p>
          <w:p/>
          <w:p>
            <w:r>
              <w:rPr/>
              <w:t>2期：支付比例30%,全部货物到现场，初验合格后10个工作日,采购人向中标人支付合同总价的30%；</w:t>
            </w:r>
          </w:p>
          <w:p/>
          <w:p>
            <w:r>
              <w:rPr/>
              <w:t>3期：支付比例20%,全部货物完成安装、调试并通过验收后10个工作日,采购人向中标人支付合同总价的20%。注：1.每笔款项支付前，中标人须提交与每笔款项金额相等的正式发票； 2.支付方式：采用支票、银行汇付（含电汇）等形式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（五）质量保证期，1、质量保证期不少于1年。并提供终身维修服务。保修期内，所有服务及配件全部包含在报价中。“技术标准与要求”中另有要求的，以其中的要求为准。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 2小时内响应，24小时内到达现场，48小时内处理完毕。若在48小时内仍未能有效解决，中标供应商须提供同一档次的设备予采购人临时使用。</w:t>
            </w:r>
          </w:p>
          <w:p/>
          <w:p>
            <w:r>
              <w:rPr/>
              <w:t>（七）演示， 本项目采购包2需要演示，具体要求详见评标办法。 投标人须针对《采购包2-采购标的及技术参数和规格指标》中“线控底盘技术控制软件”的制动系统控制、方向盘转向数据读取、刹车踏板数据读取、油门踏板数据读取、按键功能设置功能进行演示： 1.演示人数：一般不超过2人（含授权委托代表） 2.演示时间：不得超过15分钟。 3.演示设备：投影仪投标现场已具备，投标人不需另行准备，电脑等设备投标人自带，同时须考虑设备与投标现场设备的兼容性。 4.演示顺序：按投标人递交投标文件的签到顺序。 5.投标人演示的内容不得与本项目的采购需求的内容无关。</w:t>
            </w:r>
          </w:p>
          <w:p/>
          <w:p>
            <w:r>
              <w:rPr/>
              <w:t>（八）样册，本项目采购包1、采购包2、采购包3均需提供样册，具体内容详见评标办法。</w:t>
            </w:r>
          </w:p>
        </w:tc>
      </w:tr>
    </w:tbl>
    <w:p>
      <w:r>
        <w:rPr>
          <w:b/>
        </w:rPr>
        <w:t>2.技术标准与要求</w:t>
      </w:r>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教学仪器</w:t>
            </w:r>
          </w:p>
        </w:tc>
        <w:tc>
          <w:tcPr>
            <w:tcW w:type="dxa" w:w="831"/>
          </w:tcPr>
          <w:p>
            <w:pPr>
              <w:jc w:val="left"/>
            </w:pPr>
            <w:r>
              <w:rPr/>
              <w:t>烤漆房</w:t>
            </w:r>
          </w:p>
        </w:tc>
        <w:tc>
          <w:tcPr>
            <w:tcW w:type="dxa" w:w="831"/>
          </w:tcPr>
          <w:p>
            <w:pPr>
              <w:jc w:val="left"/>
            </w:pPr>
            <w:r>
              <w:rPr/>
              <w:t>个</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教学仪器</w:t>
            </w:r>
          </w:p>
        </w:tc>
        <w:tc>
          <w:tcPr>
            <w:tcW w:type="dxa" w:w="831"/>
          </w:tcPr>
          <w:p>
            <w:pPr>
              <w:jc w:val="left"/>
            </w:pPr>
            <w:r>
              <w:rPr/>
              <w:t>四轮定位仪（含四柱举升机）</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教学仪器</w:t>
            </w:r>
          </w:p>
        </w:tc>
        <w:tc>
          <w:tcPr>
            <w:tcW w:type="dxa" w:w="831"/>
          </w:tcPr>
          <w:p>
            <w:pPr>
              <w:jc w:val="left"/>
            </w:pPr>
            <w:r>
              <w:rPr/>
              <w:t>两柱举升机</w:t>
            </w:r>
          </w:p>
        </w:tc>
        <w:tc>
          <w:tcPr>
            <w:tcW w:type="dxa" w:w="831"/>
          </w:tcPr>
          <w:p>
            <w:pPr>
              <w:jc w:val="left"/>
            </w:pPr>
            <w:r>
              <w:rPr/>
              <w:t>台</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教学仪器</w:t>
            </w:r>
          </w:p>
        </w:tc>
        <w:tc>
          <w:tcPr>
            <w:tcW w:type="dxa" w:w="831"/>
          </w:tcPr>
          <w:p>
            <w:pPr>
              <w:jc w:val="left"/>
            </w:pPr>
            <w:r>
              <w:rPr/>
              <w:t>四轮定位仪（含四柱举升机）</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教学仪器</w:t>
            </w:r>
          </w:p>
        </w:tc>
        <w:tc>
          <w:tcPr>
            <w:tcW w:type="dxa" w:w="831"/>
          </w:tcPr>
          <w:p>
            <w:pPr>
              <w:jc w:val="left"/>
            </w:pPr>
            <w:r>
              <w:rPr/>
              <w:t>主HV接头锁定工具</w:t>
            </w:r>
          </w:p>
        </w:tc>
        <w:tc>
          <w:tcPr>
            <w:tcW w:type="dxa" w:w="831"/>
          </w:tcPr>
          <w:p>
            <w:pPr>
              <w:jc w:val="left"/>
            </w:pPr>
            <w:r>
              <w:rPr/>
              <w:t>个</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教学仪器</w:t>
            </w:r>
          </w:p>
        </w:tc>
        <w:tc>
          <w:tcPr>
            <w:tcW w:type="dxa" w:w="831"/>
          </w:tcPr>
          <w:p>
            <w:pPr>
              <w:jc w:val="left"/>
            </w:pPr>
            <w:r>
              <w:rPr/>
              <w:t>辅助HV接头锁定工具</w:t>
            </w:r>
          </w:p>
        </w:tc>
        <w:tc>
          <w:tcPr>
            <w:tcW w:type="dxa" w:w="831"/>
          </w:tcPr>
          <w:p>
            <w:pPr>
              <w:jc w:val="left"/>
            </w:pPr>
            <w:r>
              <w:rPr/>
              <w:t>个</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教学仪器</w:t>
            </w:r>
          </w:p>
        </w:tc>
        <w:tc>
          <w:tcPr>
            <w:tcW w:type="dxa" w:w="831"/>
          </w:tcPr>
          <w:p>
            <w:pPr>
              <w:jc w:val="left"/>
            </w:pPr>
            <w:r>
              <w:rPr/>
              <w:t>MSD锁定工具（仅限CATL动力电池）</w:t>
            </w:r>
          </w:p>
        </w:tc>
        <w:tc>
          <w:tcPr>
            <w:tcW w:type="dxa" w:w="831"/>
          </w:tcPr>
          <w:p>
            <w:pPr>
              <w:jc w:val="left"/>
            </w:pPr>
            <w:r>
              <w:rPr/>
              <w:t>个</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教学仪器</w:t>
            </w:r>
          </w:p>
        </w:tc>
        <w:tc>
          <w:tcPr>
            <w:tcW w:type="dxa" w:w="831"/>
          </w:tcPr>
          <w:p>
            <w:pPr>
              <w:jc w:val="left"/>
            </w:pPr>
            <w:r>
              <w:rPr/>
              <w:t>通用电缆锁定工具</w:t>
            </w:r>
          </w:p>
        </w:tc>
        <w:tc>
          <w:tcPr>
            <w:tcW w:type="dxa" w:w="831"/>
          </w:tcPr>
          <w:p>
            <w:pPr>
              <w:jc w:val="left"/>
            </w:pPr>
            <w:r>
              <w:rPr/>
              <w:t>个</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教学仪器</w:t>
            </w:r>
          </w:p>
        </w:tc>
        <w:tc>
          <w:tcPr>
            <w:tcW w:type="dxa" w:w="831"/>
          </w:tcPr>
          <w:p>
            <w:pPr>
              <w:jc w:val="left"/>
            </w:pPr>
            <w:r>
              <w:rPr/>
              <w:t>12伏蓄电池锁定工具</w:t>
            </w:r>
          </w:p>
        </w:tc>
        <w:tc>
          <w:tcPr>
            <w:tcW w:type="dxa" w:w="831"/>
          </w:tcPr>
          <w:p>
            <w:pPr>
              <w:jc w:val="left"/>
            </w:pPr>
            <w:r>
              <w:rPr/>
              <w:t>个</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教学仪器</w:t>
            </w:r>
          </w:p>
        </w:tc>
        <w:tc>
          <w:tcPr>
            <w:tcW w:type="dxa" w:w="831"/>
          </w:tcPr>
          <w:p>
            <w:pPr>
              <w:jc w:val="left"/>
            </w:pPr>
            <w:r>
              <w:rPr/>
              <w:t>主高压接头断接盒</w:t>
            </w:r>
          </w:p>
        </w:tc>
        <w:tc>
          <w:tcPr>
            <w:tcW w:type="dxa" w:w="831"/>
          </w:tcPr>
          <w:p>
            <w:pPr>
              <w:jc w:val="left"/>
            </w:pPr>
            <w:r>
              <w:rPr/>
              <w:t>个</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教学仪器</w:t>
            </w:r>
          </w:p>
        </w:tc>
        <w:tc>
          <w:tcPr>
            <w:tcW w:type="dxa" w:w="831"/>
          </w:tcPr>
          <w:p>
            <w:pPr>
              <w:jc w:val="left"/>
            </w:pPr>
            <w:r>
              <w:rPr/>
              <w:t>主高压接头断接盒安全检查接头</w:t>
            </w:r>
          </w:p>
        </w:tc>
        <w:tc>
          <w:tcPr>
            <w:tcW w:type="dxa" w:w="831"/>
          </w:tcPr>
          <w:p>
            <w:pPr>
              <w:jc w:val="left"/>
            </w:pPr>
            <w:r>
              <w:rPr/>
              <w:t>个</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教学仪器</w:t>
            </w:r>
          </w:p>
        </w:tc>
        <w:tc>
          <w:tcPr>
            <w:tcW w:type="dxa" w:w="831"/>
          </w:tcPr>
          <w:p>
            <w:pPr>
              <w:jc w:val="left"/>
            </w:pPr>
            <w:r>
              <w:rPr/>
              <w:t>辅助高压接头断接盒</w:t>
            </w:r>
          </w:p>
        </w:tc>
        <w:tc>
          <w:tcPr>
            <w:tcW w:type="dxa" w:w="831"/>
          </w:tcPr>
          <w:p>
            <w:pPr>
              <w:jc w:val="left"/>
            </w:pPr>
            <w:r>
              <w:rPr/>
              <w:t>个</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教学仪器</w:t>
            </w:r>
          </w:p>
        </w:tc>
        <w:tc>
          <w:tcPr>
            <w:tcW w:type="dxa" w:w="831"/>
          </w:tcPr>
          <w:p>
            <w:pPr>
              <w:jc w:val="left"/>
            </w:pPr>
            <w:r>
              <w:rPr/>
              <w:t>辅助高压接头断接盒安全检查接头</w:t>
            </w:r>
          </w:p>
        </w:tc>
        <w:tc>
          <w:tcPr>
            <w:tcW w:type="dxa" w:w="831"/>
          </w:tcPr>
          <w:p>
            <w:pPr>
              <w:jc w:val="left"/>
            </w:pPr>
            <w:r>
              <w:rPr/>
              <w:t>个</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教学仪器</w:t>
            </w:r>
          </w:p>
        </w:tc>
        <w:tc>
          <w:tcPr>
            <w:tcW w:type="dxa" w:w="831"/>
          </w:tcPr>
          <w:p>
            <w:pPr>
              <w:jc w:val="left"/>
            </w:pPr>
            <w:r>
              <w:rPr/>
              <w:t>电动车两极电压测试仪</w:t>
            </w:r>
          </w:p>
        </w:tc>
        <w:tc>
          <w:tcPr>
            <w:tcW w:type="dxa" w:w="831"/>
          </w:tcPr>
          <w:p>
            <w:pPr>
              <w:jc w:val="left"/>
            </w:pPr>
            <w:r>
              <w:rPr/>
              <w:t>个</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详见附表一十四</w:t>
            </w:r>
          </w:p>
        </w:tc>
      </w:tr>
      <w:tr>
        <w:tc>
          <w:tcPr>
            <w:tcW w:type="dxa" w:w="831"/>
          </w:tcPr>
          <w:p>
            <w:pPr>
              <w:jc w:val="center"/>
            </w:pPr>
            <w:r>
              <w:rPr/>
              <w:t>15</w:t>
            </w:r>
          </w:p>
        </w:tc>
        <w:tc>
          <w:tcPr>
            <w:tcW w:type="dxa" w:w="831"/>
          </w:tcPr>
          <w:p>
            <w:pPr>
              <w:jc w:val="center"/>
            </w:pPr>
          </w:p>
        </w:tc>
        <w:tc>
          <w:tcPr>
            <w:tcW w:type="dxa" w:w="831"/>
          </w:tcPr>
          <w:p>
            <w:pPr>
              <w:jc w:val="left"/>
            </w:pPr>
            <w:r>
              <w:rPr/>
              <w:t>教学仪器</w:t>
            </w:r>
          </w:p>
        </w:tc>
        <w:tc>
          <w:tcPr>
            <w:tcW w:type="dxa" w:w="831"/>
          </w:tcPr>
          <w:p>
            <w:pPr>
              <w:jc w:val="left"/>
            </w:pPr>
            <w:r>
              <w:rPr/>
              <w:t>绝缘手动工具套装（通用）</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详见附表一十五</w:t>
            </w:r>
          </w:p>
        </w:tc>
      </w:tr>
      <w:tr>
        <w:tc>
          <w:tcPr>
            <w:tcW w:type="dxa" w:w="831"/>
          </w:tcPr>
          <w:p>
            <w:pPr>
              <w:jc w:val="center"/>
            </w:pPr>
            <w:r>
              <w:rPr/>
              <w:t>16</w:t>
            </w:r>
          </w:p>
        </w:tc>
        <w:tc>
          <w:tcPr>
            <w:tcW w:type="dxa" w:w="831"/>
          </w:tcPr>
          <w:p>
            <w:pPr>
              <w:jc w:val="center"/>
            </w:pPr>
          </w:p>
        </w:tc>
        <w:tc>
          <w:tcPr>
            <w:tcW w:type="dxa" w:w="831"/>
          </w:tcPr>
          <w:p>
            <w:pPr>
              <w:jc w:val="left"/>
            </w:pPr>
            <w:r>
              <w:rPr/>
              <w:t>教学仪器</w:t>
            </w:r>
          </w:p>
        </w:tc>
        <w:tc>
          <w:tcPr>
            <w:tcW w:type="dxa" w:w="831"/>
          </w:tcPr>
          <w:p>
            <w:pPr>
              <w:jc w:val="left"/>
            </w:pPr>
            <w:r>
              <w:rPr/>
              <w:t>高压手套</w:t>
            </w:r>
          </w:p>
        </w:tc>
        <w:tc>
          <w:tcPr>
            <w:tcW w:type="dxa" w:w="831"/>
          </w:tcPr>
          <w:p>
            <w:pPr>
              <w:jc w:val="left"/>
            </w:pPr>
            <w:r>
              <w:rPr/>
              <w:t>付</w:t>
            </w:r>
          </w:p>
        </w:tc>
        <w:tc>
          <w:tcPr>
            <w:tcW w:type="dxa" w:w="831"/>
          </w:tcPr>
          <w:p>
            <w:pPr>
              <w:jc w:val="right"/>
            </w:pPr>
            <w:r>
              <w:rPr/>
              <w:t>10.00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详见附表一十六</w:t>
            </w:r>
          </w:p>
        </w:tc>
      </w:tr>
      <w:tr>
        <w:tc>
          <w:tcPr>
            <w:tcW w:type="dxa" w:w="831"/>
          </w:tcPr>
          <w:p>
            <w:pPr>
              <w:jc w:val="center"/>
            </w:pPr>
            <w:r>
              <w:rPr/>
              <w:t>17</w:t>
            </w:r>
          </w:p>
        </w:tc>
        <w:tc>
          <w:tcPr>
            <w:tcW w:type="dxa" w:w="831"/>
          </w:tcPr>
          <w:p>
            <w:pPr>
              <w:jc w:val="center"/>
            </w:pPr>
          </w:p>
        </w:tc>
        <w:tc>
          <w:tcPr>
            <w:tcW w:type="dxa" w:w="831"/>
          </w:tcPr>
          <w:p>
            <w:pPr>
              <w:jc w:val="left"/>
            </w:pPr>
            <w:r>
              <w:rPr/>
              <w:t>教学仪器</w:t>
            </w:r>
          </w:p>
        </w:tc>
        <w:tc>
          <w:tcPr>
            <w:tcW w:type="dxa" w:w="831"/>
          </w:tcPr>
          <w:p>
            <w:pPr>
              <w:jc w:val="left"/>
            </w:pPr>
            <w:r>
              <w:rPr/>
              <w:t>高压面罩</w:t>
            </w:r>
          </w:p>
        </w:tc>
        <w:tc>
          <w:tcPr>
            <w:tcW w:type="dxa" w:w="831"/>
          </w:tcPr>
          <w:p>
            <w:pPr>
              <w:jc w:val="left"/>
            </w:pPr>
            <w:r>
              <w:rPr/>
              <w:t>个</w:t>
            </w:r>
          </w:p>
        </w:tc>
        <w:tc>
          <w:tcPr>
            <w:tcW w:type="dxa" w:w="831"/>
          </w:tcPr>
          <w:p>
            <w:pPr>
              <w:jc w:val="right"/>
            </w:pPr>
            <w:r>
              <w:rPr/>
              <w:t>10.00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详见附表一十七</w:t>
            </w:r>
          </w:p>
        </w:tc>
      </w:tr>
      <w:tr>
        <w:tc>
          <w:tcPr>
            <w:tcW w:type="dxa" w:w="831"/>
          </w:tcPr>
          <w:p>
            <w:pPr>
              <w:jc w:val="center"/>
            </w:pPr>
            <w:r>
              <w:rPr/>
              <w:t>18</w:t>
            </w:r>
          </w:p>
        </w:tc>
        <w:tc>
          <w:tcPr>
            <w:tcW w:type="dxa" w:w="831"/>
          </w:tcPr>
          <w:p>
            <w:pPr>
              <w:jc w:val="center"/>
            </w:pPr>
          </w:p>
        </w:tc>
        <w:tc>
          <w:tcPr>
            <w:tcW w:type="dxa" w:w="831"/>
          </w:tcPr>
          <w:p>
            <w:pPr>
              <w:jc w:val="left"/>
            </w:pPr>
            <w:r>
              <w:rPr/>
              <w:t>教学仪器</w:t>
            </w:r>
          </w:p>
        </w:tc>
        <w:tc>
          <w:tcPr>
            <w:tcW w:type="dxa" w:w="831"/>
          </w:tcPr>
          <w:p>
            <w:pPr>
              <w:jc w:val="left"/>
            </w:pPr>
            <w:r>
              <w:rPr/>
              <w:t>安全链</w:t>
            </w:r>
          </w:p>
        </w:tc>
        <w:tc>
          <w:tcPr>
            <w:tcW w:type="dxa" w:w="831"/>
          </w:tcPr>
          <w:p>
            <w:pPr>
              <w:jc w:val="left"/>
            </w:pPr>
            <w:r>
              <w:rPr/>
              <w:t>个</w:t>
            </w:r>
          </w:p>
        </w:tc>
        <w:tc>
          <w:tcPr>
            <w:tcW w:type="dxa" w:w="831"/>
          </w:tcPr>
          <w:p>
            <w:pPr>
              <w:jc w:val="right"/>
            </w:pPr>
            <w:r>
              <w:rPr/>
              <w:t>4.00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详见附表一十八</w:t>
            </w:r>
          </w:p>
        </w:tc>
      </w:tr>
      <w:tr>
        <w:tc>
          <w:tcPr>
            <w:tcW w:type="dxa" w:w="831"/>
          </w:tcPr>
          <w:p>
            <w:pPr>
              <w:jc w:val="center"/>
            </w:pPr>
            <w:r>
              <w:rPr/>
              <w:t>19</w:t>
            </w:r>
          </w:p>
        </w:tc>
        <w:tc>
          <w:tcPr>
            <w:tcW w:type="dxa" w:w="831"/>
          </w:tcPr>
          <w:p>
            <w:pPr>
              <w:jc w:val="center"/>
            </w:pPr>
          </w:p>
        </w:tc>
        <w:tc>
          <w:tcPr>
            <w:tcW w:type="dxa" w:w="831"/>
          </w:tcPr>
          <w:p>
            <w:pPr>
              <w:jc w:val="left"/>
            </w:pPr>
            <w:r>
              <w:rPr/>
              <w:t>教学仪器</w:t>
            </w:r>
          </w:p>
        </w:tc>
        <w:tc>
          <w:tcPr>
            <w:tcW w:type="dxa" w:w="831"/>
          </w:tcPr>
          <w:p>
            <w:pPr>
              <w:jc w:val="left"/>
            </w:pPr>
            <w:r>
              <w:rPr/>
              <w:t>动力电池系统教学实训平台（配备教学资源）</w:t>
            </w:r>
          </w:p>
        </w:tc>
        <w:tc>
          <w:tcPr>
            <w:tcW w:type="dxa" w:w="831"/>
          </w:tcPr>
          <w:p>
            <w:pPr>
              <w:jc w:val="left"/>
            </w:pPr>
            <w:r>
              <w:rPr/>
              <w:t>套</w:t>
            </w:r>
          </w:p>
        </w:tc>
        <w:tc>
          <w:tcPr>
            <w:tcW w:type="dxa" w:w="831"/>
          </w:tcPr>
          <w:p>
            <w:pPr>
              <w:jc w:val="right"/>
            </w:pPr>
            <w:r>
              <w:rPr/>
              <w:t>3.00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详见附表一十九</w:t>
            </w:r>
          </w:p>
        </w:tc>
      </w:tr>
      <w:tr>
        <w:tc>
          <w:tcPr>
            <w:tcW w:type="dxa" w:w="831"/>
          </w:tcPr>
          <w:p>
            <w:pPr>
              <w:jc w:val="center"/>
            </w:pPr>
            <w:r>
              <w:rPr/>
              <w:t>20</w:t>
            </w:r>
          </w:p>
        </w:tc>
        <w:tc>
          <w:tcPr>
            <w:tcW w:type="dxa" w:w="831"/>
          </w:tcPr>
          <w:p>
            <w:pPr>
              <w:jc w:val="center"/>
            </w:pPr>
          </w:p>
        </w:tc>
        <w:tc>
          <w:tcPr>
            <w:tcW w:type="dxa" w:w="831"/>
          </w:tcPr>
          <w:p>
            <w:pPr>
              <w:jc w:val="left"/>
            </w:pPr>
            <w:r>
              <w:rPr/>
              <w:t>教学仪器</w:t>
            </w:r>
          </w:p>
        </w:tc>
        <w:tc>
          <w:tcPr>
            <w:tcW w:type="dxa" w:w="831"/>
          </w:tcPr>
          <w:p>
            <w:pPr>
              <w:jc w:val="left"/>
            </w:pPr>
            <w:r>
              <w:rPr/>
              <w:t>驱动电机系统教学实训平台（配备教学资源）</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w:t>
            </w:r>
          </w:p>
        </w:tc>
      </w:tr>
      <w:tr>
        <w:tc>
          <w:tcPr>
            <w:tcW w:type="dxa" w:w="831"/>
          </w:tcPr>
          <w:p>
            <w:pPr>
              <w:jc w:val="center"/>
            </w:pPr>
            <w:r>
              <w:rPr/>
              <w:t>21</w:t>
            </w:r>
          </w:p>
        </w:tc>
        <w:tc>
          <w:tcPr>
            <w:tcW w:type="dxa" w:w="831"/>
          </w:tcPr>
          <w:p>
            <w:pPr>
              <w:jc w:val="center"/>
            </w:pPr>
          </w:p>
        </w:tc>
        <w:tc>
          <w:tcPr>
            <w:tcW w:type="dxa" w:w="831"/>
          </w:tcPr>
          <w:p>
            <w:pPr>
              <w:jc w:val="left"/>
            </w:pPr>
            <w:r>
              <w:rPr/>
              <w:t>教学仪器</w:t>
            </w:r>
          </w:p>
        </w:tc>
        <w:tc>
          <w:tcPr>
            <w:tcW w:type="dxa" w:w="831"/>
          </w:tcPr>
          <w:p>
            <w:pPr>
              <w:jc w:val="left"/>
            </w:pPr>
            <w:r>
              <w:rPr/>
              <w:t>动力电池PACK装调与检测技术平台（含车辆检测平台及教学系统）</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详见附表二十一</w:t>
            </w:r>
          </w:p>
        </w:tc>
      </w:tr>
      <w:tr>
        <w:tc>
          <w:tcPr>
            <w:tcW w:type="dxa" w:w="831"/>
          </w:tcPr>
          <w:p>
            <w:pPr>
              <w:jc w:val="center"/>
            </w:pPr>
            <w:r>
              <w:rPr/>
              <w:t>22</w:t>
            </w:r>
          </w:p>
        </w:tc>
        <w:tc>
          <w:tcPr>
            <w:tcW w:type="dxa" w:w="831"/>
          </w:tcPr>
          <w:p>
            <w:pPr>
              <w:jc w:val="center"/>
            </w:pPr>
          </w:p>
        </w:tc>
        <w:tc>
          <w:tcPr>
            <w:tcW w:type="dxa" w:w="831"/>
          </w:tcPr>
          <w:p>
            <w:pPr>
              <w:jc w:val="left"/>
            </w:pPr>
            <w:r>
              <w:rPr/>
              <w:t>教学仪器</w:t>
            </w:r>
          </w:p>
        </w:tc>
        <w:tc>
          <w:tcPr>
            <w:tcW w:type="dxa" w:w="831"/>
          </w:tcPr>
          <w:p>
            <w:pPr>
              <w:jc w:val="left"/>
            </w:pPr>
            <w:r>
              <w:rPr/>
              <w:t>纯电动汽车驱动系统装调与检测技术平台（含驱动电机及电机控制系统</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详见附表二十二</w:t>
            </w:r>
          </w:p>
        </w:tc>
      </w:tr>
    </w:tbl>
    <w:p/>
    <w:p>
      <w:r>
        <w:rPr>
          <w:b/>
        </w:rPr>
        <w:t>附表</w:t>
      </w:r>
      <w:r>
        <w:rPr>
          <w:b/>
        </w:rPr>
        <w:t>一</w:t>
      </w:r>
      <w:r>
        <w:rPr>
          <w:b/>
        </w:rPr>
        <w:t>：</w:t>
      </w:r>
      <w:r>
        <w:rPr>
          <w:b/>
        </w:rPr>
        <w:t>烤漆房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18"/>
              </w:rPr>
              <w:t>1、内  径：约7000×4000×2650 mm（L×W×H）（±5mm）；</w:t>
            </w:r>
          </w:p>
          <w:p>
            <w:pPr>
              <w:jc w:val="left"/>
            </w:pPr>
            <w:r>
              <w:rPr>
                <w:sz w:val="18"/>
              </w:rPr>
              <w:t>2、外  径：约7100×5750×3650 mm（L×W×H）（±5mm） 不含顶上水溶性风机尺寸600mm（±5mm）；</w:t>
            </w:r>
          </w:p>
          <w:p>
            <w:pPr>
              <w:jc w:val="left"/>
            </w:pPr>
            <w:r>
              <w:rPr>
                <w:sz w:val="18"/>
              </w:rPr>
              <w:t>3、正面门：3000×2600mm(W×H)（±5mm）, 三扇折叠式，门扇白色；</w:t>
            </w:r>
          </w:p>
          <w:p>
            <w:pPr>
              <w:jc w:val="left"/>
            </w:pPr>
            <w:r>
              <w:rPr>
                <w:sz w:val="18"/>
              </w:rPr>
              <w:t>4、工作门：800×2000mm(W×H)（±5mm），配置逃生门锁，门扇白色；</w:t>
            </w:r>
          </w:p>
          <w:p>
            <w:pPr>
              <w:jc w:val="left"/>
            </w:pPr>
            <w:r>
              <w:rPr>
                <w:sz w:val="18"/>
              </w:rPr>
              <w:t>5、地  台：地台下沉，高度：≥350mm。镀锌钢板折弯围板，镀锌钢管支架梁，全地格栅，镀锌处理，配置风流导流板；</w:t>
            </w:r>
          </w:p>
          <w:p>
            <w:pPr>
              <w:jc w:val="left"/>
            </w:pPr>
            <w:r>
              <w:rPr>
                <w:sz w:val="18"/>
              </w:rPr>
              <w:t>6、墙  板：岩棉墙板，有效宽度≥1000mm，总厚度≥50mm；彩钢板厚度：≥0.426mm,白色，两侧封边；镀锌钢板折弯顶板；</w:t>
            </w:r>
          </w:p>
          <w:p>
            <w:pPr>
              <w:jc w:val="left"/>
            </w:pPr>
            <w:r>
              <w:rPr>
                <w:sz w:val="18"/>
              </w:rPr>
              <w:t>7、照  明：顶部照明：8组×4支=32支24W  LED灯管，腰部照明：10组×4支=40支24W  LED灯管，5mm钢化玻璃，隔爆灯箱；</w:t>
            </w:r>
          </w:p>
          <w:p>
            <w:pPr>
              <w:jc w:val="left"/>
            </w:pPr>
            <w:r>
              <w:rPr>
                <w:sz w:val="18"/>
              </w:rPr>
              <w:t>8、机柜装置：方管钢+铝三通框架，喷白色油漆，高强度机制岩棉蒙板，白色；</w:t>
            </w:r>
          </w:p>
          <w:p>
            <w:pPr>
              <w:jc w:val="left"/>
            </w:pPr>
            <w:r>
              <w:rPr>
                <w:sz w:val="18"/>
              </w:rPr>
              <w:t>9、送排风机：送风：配≥2台皮带传动双进风离心风机，</w:t>
            </w:r>
            <w:r>
              <w:rPr>
                <w:sz w:val="18"/>
              </w:rPr>
              <w:t>相当于或优于</w:t>
            </w:r>
            <w:r>
              <w:rPr>
                <w:sz w:val="18"/>
              </w:rPr>
              <w:t>：</w:t>
            </w:r>
            <w:r>
              <w:rPr>
                <w:sz w:val="18"/>
              </w:rPr>
              <w:t>TAE-400-H,功率：≤4KW、总流量：25000~27000m</w:t>
            </w:r>
            <w:r>
              <w:rPr>
                <w:sz w:val="18"/>
                <w:vertAlign w:val="superscript"/>
              </w:rPr>
              <w:t>3</w:t>
            </w:r>
            <w:r>
              <w:rPr>
                <w:sz w:val="18"/>
              </w:rPr>
              <w:t>/h,有载风速：0.35m/s；排风：1台皮带传动双进风离心风机，</w:t>
            </w:r>
            <w:r>
              <w:rPr>
                <w:sz w:val="18"/>
              </w:rPr>
              <w:t>相当于或优于</w:t>
            </w:r>
            <w:r>
              <w:rPr>
                <w:sz w:val="18"/>
              </w:rPr>
              <w:t>：</w:t>
            </w:r>
            <w:r>
              <w:rPr>
                <w:sz w:val="18"/>
              </w:rPr>
              <w:t>TAE-560-H,功率：7.5KW、总流量：23000~25000m</w:t>
            </w:r>
            <w:r>
              <w:rPr>
                <w:sz w:val="18"/>
                <w:vertAlign w:val="superscript"/>
              </w:rPr>
              <w:t>3</w:t>
            </w:r>
            <w:r>
              <w:rPr>
                <w:sz w:val="18"/>
              </w:rPr>
              <w:t>/h；手动调节风阀；</w:t>
            </w:r>
          </w:p>
          <w:p>
            <w:pPr>
              <w:jc w:val="left"/>
            </w:pPr>
            <w:r>
              <w:rPr>
                <w:sz w:val="18"/>
              </w:rPr>
              <w:t>10、加热系统：配10组红外线烤灯加热，左右各4组,后面配2组,每组3支，1KW/支,总功率：30KW；</w:t>
            </w:r>
          </w:p>
          <w:p>
            <w:pPr>
              <w:jc w:val="left"/>
            </w:pPr>
            <w:r>
              <w:rPr>
                <w:sz w:val="18"/>
              </w:rPr>
              <w:t>11、水性装置：房顶配2个1.5KW水性风机，房内顶部平辅配42个水性不锈钢高速喷嘴；</w:t>
            </w:r>
          </w:p>
          <w:p>
            <w:pPr>
              <w:jc w:val="left"/>
            </w:pPr>
            <w:r>
              <w:rPr>
                <w:sz w:val="18"/>
              </w:rPr>
              <w:t>12、过滤系统：</w:t>
            </w:r>
          </w:p>
          <w:p>
            <w:pPr>
              <w:jc w:val="left"/>
            </w:pPr>
            <w:r>
              <w:rPr>
                <w:sz w:val="18"/>
              </w:rPr>
              <w:t>（</w:t>
            </w:r>
            <w:r>
              <w:rPr>
                <w:sz w:val="18"/>
              </w:rPr>
              <w:t>1）送风初效过滤袋面积：≥1.5M²；</w:t>
            </w:r>
          </w:p>
          <w:p>
            <w:pPr>
              <w:jc w:val="left"/>
            </w:pPr>
            <w:r>
              <w:rPr>
                <w:sz w:val="18"/>
              </w:rPr>
              <w:t>（</w:t>
            </w:r>
            <w:r>
              <w:rPr>
                <w:sz w:val="18"/>
              </w:rPr>
              <w:t>2）亚高效过滤：全深度立体粘胶,面积：≥23平方米；</w:t>
            </w:r>
          </w:p>
          <w:p>
            <w:pPr>
              <w:jc w:val="left"/>
            </w:pPr>
            <w:r>
              <w:rPr>
                <w:sz w:val="18"/>
              </w:rPr>
              <w:t>（</w:t>
            </w:r>
            <w:r>
              <w:rPr>
                <w:sz w:val="18"/>
              </w:rPr>
              <w:t>3）玻璃纤维阻漆棉毯过滤：第一道装在地格栅下面，第二道装在排风柜底部迎风面为绿色，出风面为白色；</w:t>
            </w:r>
          </w:p>
          <w:p>
            <w:pPr>
              <w:jc w:val="left"/>
            </w:pPr>
            <w:r>
              <w:rPr>
                <w:sz w:val="18"/>
              </w:rPr>
              <w:t>（</w:t>
            </w:r>
            <w:r>
              <w:rPr>
                <w:sz w:val="18"/>
              </w:rPr>
              <w:t>4）活性碳过滤颗粒：吸附废气中的苯、二甲苯；</w:t>
            </w:r>
            <w:r>
              <w:br/>
            </w:r>
            <w:r>
              <w:rPr>
                <w:sz w:val="18"/>
              </w:rPr>
              <w:t>（</w:t>
            </w:r>
            <w:r>
              <w:rPr>
                <w:sz w:val="18"/>
              </w:rPr>
              <w:t>5）电控系统：喷漆、升温喷漆、烤漆、烘干时间设定、照明开关、故障指示灯、温控仪、电源开关、急停开关、累时器、压力表、声光报警器；</w:t>
            </w:r>
          </w:p>
          <w:p>
            <w:pPr>
              <w:jc w:val="left"/>
            </w:pPr>
            <w:r>
              <w:rPr>
                <w:sz w:val="18"/>
              </w:rPr>
              <w:t>（</w:t>
            </w:r>
            <w:r>
              <w:rPr>
                <w:sz w:val="18"/>
              </w:rPr>
              <w:t>6）管道系统：9节800X800X1000mm直风管，2节800X800mm90°弯头，1节800X800mm45°弯头；</w:t>
            </w:r>
          </w:p>
          <w:p>
            <w:pPr>
              <w:jc w:val="both"/>
            </w:pPr>
            <w:r>
              <w:rPr>
                <w:sz w:val="18"/>
              </w:rPr>
              <w:t>13、智能网联汽车技术多功能开发实验箱总功率：≤50KW</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四轮定位仪（含四柱举升机）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18"/>
              </w:rPr>
              <w:t>一、四轮定位仪技术参数：</w:t>
            </w:r>
          </w:p>
          <w:p>
            <w:pPr>
              <w:jc w:val="left"/>
            </w:pPr>
            <w:r>
              <w:rPr>
                <w:sz w:val="18"/>
              </w:rPr>
              <w:t>1.采用目标板与新型快速卡具一体式设计，实现了目标板和卡具的同步迅速安装，显著减少了定位准备时间。新型快速卡具可直接安装在车轮轮毂表面，仅需2秒钟就可安装好一个车轮上的卡具和目标板，并且无需要求卡具中心与车轮中心重合，大大缩短了定位准备时间，目标板为小型化目标板，体积小重量轻，结构坚固，不惧磕碰。目标板使用时不会受低温或高温影响变形，且操作时无需水平气泡做调整。</w:t>
            </w:r>
          </w:p>
          <w:p>
            <w:pPr>
              <w:jc w:val="left"/>
            </w:pPr>
            <w:r>
              <w:rPr>
                <w:sz w:val="18"/>
              </w:rPr>
              <w:t>2.采用“快速滚动补偿”技术，只需推动车辆向前，一次操作就可迅速完成车轮的偏位补偿，既确保了检测精度，又大大提高了工作效率。</w:t>
            </w:r>
          </w:p>
          <w:p>
            <w:pPr>
              <w:jc w:val="left"/>
            </w:pPr>
            <w:r>
              <w:rPr>
                <w:sz w:val="18"/>
              </w:rPr>
              <w:t>3.配备有工作站，稳定可靠，不再出现系统反应缓慢、蓝屏、死机等常见故障。并能够确保定位设备专用，游戏、病毒无处立足。</w:t>
            </w:r>
          </w:p>
          <w:p>
            <w:pPr>
              <w:jc w:val="left"/>
            </w:pPr>
            <w:r>
              <w:rPr>
                <w:sz w:val="18"/>
              </w:rPr>
              <w:t>4.采用专业定位软件，启动迅速，操作简单，界面显示简洁明了，一步一步指引定位操作流程，保证定位操作的简便迅速和易于使用。</w:t>
            </w:r>
          </w:p>
          <w:p>
            <w:pPr>
              <w:jc w:val="left"/>
            </w:pPr>
            <w:r>
              <w:rPr>
                <w:sz w:val="18"/>
              </w:rPr>
              <w:t>5.安装有全球各大车厂原装进口车型数据库及中国车型数据库，且可手动编辑输入车型数据。</w:t>
            </w:r>
          </w:p>
          <w:p>
            <w:pPr>
              <w:jc w:val="left"/>
            </w:pPr>
            <w:r>
              <w:rPr>
                <w:sz w:val="18"/>
              </w:rPr>
              <w:t>6.技术要求：</w:t>
            </w:r>
          </w:p>
          <w:tbl>
            <w:tblPr>
              <w:tblBorders>
                <w:top w:val="none" w:color="000000" w:sz="4"/>
                <w:left w:val="none" w:color="000000" w:sz="4"/>
                <w:bottom w:val="none" w:color="000000" w:sz="4"/>
                <w:right w:val="none" w:color="000000" w:sz="4"/>
                <w:insideH w:val="none"/>
                <w:insideV w:val="none"/>
              </w:tblBorders>
            </w:tblPr>
            <w:tblGrid>
              <w:gridCol w:w="2361"/>
              <w:gridCol w:w="1280"/>
              <w:gridCol w:w="964"/>
              <w:gridCol w:w="992"/>
            </w:tblGrid>
            <w:tr>
              <w:tc>
                <w:tcPr>
                  <w:tcW w:type="dxa" w:w="2361"/>
                  <w:tcBorders>
                    <w:top w:val="single" w:color="000000" w:sz="4"/>
                    <w:left w:val="single" w:color="000000" w:sz="4"/>
                    <w:bottom w:val="single" w:color="000000" w:sz="4"/>
                    <w:right w:val="single" w:color="000000" w:sz="4"/>
                  </w:tcBorders>
                  <w:shd w:fill="FFFFFF"/>
                  <w:vAlign w:val="top"/>
                </w:tcPr>
                <w:p>
                  <w:pPr>
                    <w:jc w:val="both"/>
                  </w:pPr>
                  <w:r>
                    <w:rPr>
                      <w:sz w:val="18"/>
                    </w:rPr>
                    <w:t>测量项目</w:t>
                  </w:r>
                </w:p>
              </w:tc>
              <w:tc>
                <w:tcPr>
                  <w:tcW w:type="dxa" w:w="1280"/>
                  <w:tcBorders>
                    <w:top w:val="single" w:color="000000" w:sz="4"/>
                    <w:left w:val="single" w:color="000000" w:sz="4"/>
                    <w:bottom w:val="single" w:color="000000" w:sz="4"/>
                    <w:right w:val="single" w:color="000000" w:sz="4"/>
                  </w:tcBorders>
                  <w:shd w:fill="FFFFFF"/>
                  <w:vAlign w:val="top"/>
                </w:tcPr>
                <w:p>
                  <w:pPr>
                    <w:jc w:val="both"/>
                  </w:pPr>
                  <w:r>
                    <w:rPr>
                      <w:sz w:val="18"/>
                    </w:rPr>
                    <w:t>测量精度</w:t>
                  </w:r>
                </w:p>
              </w:tc>
              <w:tc>
                <w:tcPr>
                  <w:tcW w:type="dxa" w:w="964"/>
                  <w:tcBorders>
                    <w:top w:val="single" w:color="000000" w:sz="4"/>
                    <w:left w:val="single" w:color="000000" w:sz="4"/>
                    <w:bottom w:val="single" w:color="000000" w:sz="4"/>
                    <w:right w:val="single" w:color="000000" w:sz="4"/>
                  </w:tcBorders>
                  <w:shd w:fill="FFFFFF"/>
                  <w:vAlign w:val="top"/>
                </w:tcPr>
                <w:p>
                  <w:pPr>
                    <w:jc w:val="both"/>
                  </w:pPr>
                  <w:r>
                    <w:rPr>
                      <w:sz w:val="18"/>
                    </w:rPr>
                    <w:t>精度有效范围</w:t>
                  </w:r>
                </w:p>
              </w:tc>
              <w:tc>
                <w:tcPr>
                  <w:tcW w:type="dxa" w:w="992"/>
                  <w:tcBorders>
                    <w:top w:val="single" w:color="000000" w:sz="4"/>
                    <w:left w:val="single" w:color="000000" w:sz="4"/>
                    <w:bottom w:val="single" w:color="000000" w:sz="4"/>
                    <w:right w:val="single" w:color="000000" w:sz="4"/>
                  </w:tcBorders>
                  <w:shd w:fill="FFFFFF"/>
                  <w:vAlign w:val="top"/>
                </w:tcPr>
                <w:p>
                  <w:pPr>
                    <w:jc w:val="both"/>
                  </w:pPr>
                  <w:r>
                    <w:rPr>
                      <w:sz w:val="18"/>
                    </w:rPr>
                    <w:t>总测量范围</w:t>
                  </w:r>
                </w:p>
              </w:tc>
            </w:tr>
            <w:tr>
              <w:tc>
                <w:tcPr>
                  <w:tcW w:type="dxa" w:w="2361"/>
                  <w:tcBorders>
                    <w:top w:val="none" w:color="000000" w:sz="4"/>
                    <w:left w:val="single" w:color="000000" w:sz="4"/>
                    <w:bottom w:val="single" w:color="000000" w:sz="4"/>
                    <w:right w:val="single" w:color="000000" w:sz="4"/>
                  </w:tcBorders>
                  <w:shd w:fill="FFFFFF"/>
                  <w:vAlign w:val="top"/>
                </w:tcPr>
                <w:p>
                  <w:pPr>
                    <w:jc w:val="both"/>
                  </w:pPr>
                  <w:r>
                    <w:rPr>
                      <w:sz w:val="18"/>
                    </w:rPr>
                    <w:t>前</w:t>
                  </w:r>
                  <w:r>
                    <w:rPr>
                      <w:sz w:val="18"/>
                    </w:rPr>
                    <w:t>/后轮总前束</w:t>
                  </w:r>
                </w:p>
              </w:tc>
              <w:tc>
                <w:tcPr>
                  <w:tcW w:type="dxa" w:w="1280"/>
                  <w:tcBorders>
                    <w:top w:val="none" w:color="000000" w:sz="4"/>
                    <w:left w:val="single" w:color="000000" w:sz="4"/>
                    <w:bottom w:val="single" w:color="000000" w:sz="4"/>
                    <w:right w:val="single" w:color="000000" w:sz="4"/>
                  </w:tcBorders>
                  <w:shd w:fill="FFFFFF"/>
                  <w:vAlign w:val="top"/>
                </w:tcPr>
                <w:p>
                  <w:pPr>
                    <w:jc w:val="both"/>
                  </w:pPr>
                  <w:r>
                    <w:rPr>
                      <w:sz w:val="18"/>
                    </w:rPr>
                    <w:t>±0.02º</w:t>
                  </w:r>
                </w:p>
              </w:tc>
              <w:tc>
                <w:tcPr>
                  <w:tcW w:type="dxa" w:w="964"/>
                  <w:tcBorders>
                    <w:top w:val="none" w:color="000000" w:sz="4"/>
                    <w:left w:val="single" w:color="000000" w:sz="4"/>
                    <w:bottom w:val="single" w:color="000000" w:sz="4"/>
                    <w:right w:val="single" w:color="000000" w:sz="4"/>
                  </w:tcBorders>
                  <w:shd w:fill="FFFFFF"/>
                  <w:vAlign w:val="top"/>
                </w:tcPr>
                <w:p>
                  <w:pPr>
                    <w:jc w:val="both"/>
                  </w:pPr>
                  <w:r>
                    <w:rPr>
                      <w:sz w:val="18"/>
                    </w:rPr>
                    <w:t>±2°</w:t>
                  </w:r>
                </w:p>
              </w:tc>
              <w:tc>
                <w:tcPr>
                  <w:tcW w:type="dxa" w:w="992"/>
                  <w:tcBorders>
                    <w:top w:val="none" w:color="000000" w:sz="4"/>
                    <w:left w:val="single" w:color="000000" w:sz="4"/>
                    <w:bottom w:val="single" w:color="000000" w:sz="4"/>
                    <w:right w:val="single" w:color="000000" w:sz="4"/>
                  </w:tcBorders>
                  <w:shd w:fill="FFFFFF"/>
                  <w:vAlign w:val="top"/>
                </w:tcPr>
                <w:p>
                  <w:pPr>
                    <w:jc w:val="both"/>
                  </w:pPr>
                  <w:r>
                    <w:rPr>
                      <w:sz w:val="18"/>
                    </w:rPr>
                    <w:t>±8°</w:t>
                  </w:r>
                </w:p>
              </w:tc>
            </w:tr>
            <w:tr>
              <w:tc>
                <w:tcPr>
                  <w:tcW w:type="dxa" w:w="2361"/>
                  <w:tcBorders>
                    <w:top w:val="none" w:color="000000" w:sz="4"/>
                    <w:left w:val="single" w:color="000000" w:sz="4"/>
                    <w:bottom w:val="single" w:color="000000" w:sz="4"/>
                    <w:right w:val="single" w:color="000000" w:sz="4"/>
                  </w:tcBorders>
                  <w:shd w:fill="FFFFFF"/>
                  <w:vAlign w:val="top"/>
                </w:tcPr>
                <w:p>
                  <w:pPr>
                    <w:jc w:val="both"/>
                  </w:pPr>
                  <w:r>
                    <w:rPr>
                      <w:sz w:val="18"/>
                    </w:rPr>
                    <w:t>前</w:t>
                  </w:r>
                  <w:r>
                    <w:rPr>
                      <w:sz w:val="18"/>
                    </w:rPr>
                    <w:t>/后轮单独前束</w:t>
                  </w:r>
                </w:p>
              </w:tc>
              <w:tc>
                <w:tcPr>
                  <w:tcW w:type="dxa" w:w="1280"/>
                  <w:tcBorders>
                    <w:top w:val="none" w:color="000000" w:sz="4"/>
                    <w:left w:val="single" w:color="000000" w:sz="4"/>
                    <w:bottom w:val="single" w:color="000000" w:sz="4"/>
                    <w:right w:val="single" w:color="000000" w:sz="4"/>
                  </w:tcBorders>
                  <w:shd w:fill="FFFFFF"/>
                  <w:vAlign w:val="top"/>
                </w:tcPr>
                <w:p>
                  <w:pPr>
                    <w:jc w:val="both"/>
                  </w:pPr>
                  <w:r>
                    <w:rPr>
                      <w:sz w:val="18"/>
                    </w:rPr>
                    <w:t>±0.02º</w:t>
                  </w:r>
                </w:p>
              </w:tc>
              <w:tc>
                <w:tcPr>
                  <w:tcW w:type="dxa" w:w="964"/>
                  <w:tcBorders>
                    <w:top w:val="none" w:color="000000" w:sz="4"/>
                    <w:left w:val="single" w:color="000000" w:sz="4"/>
                    <w:bottom w:val="single" w:color="000000" w:sz="4"/>
                    <w:right w:val="single" w:color="000000" w:sz="4"/>
                  </w:tcBorders>
                  <w:shd w:fill="FFFFFF"/>
                  <w:vAlign w:val="top"/>
                </w:tcPr>
                <w:p>
                  <w:pPr>
                    <w:jc w:val="both"/>
                  </w:pPr>
                  <w:r>
                    <w:rPr>
                      <w:sz w:val="18"/>
                    </w:rPr>
                    <w:t>±2°</w:t>
                  </w:r>
                </w:p>
              </w:tc>
              <w:tc>
                <w:tcPr>
                  <w:tcW w:type="dxa" w:w="992"/>
                  <w:tcBorders>
                    <w:top w:val="none" w:color="000000" w:sz="4"/>
                    <w:left w:val="single" w:color="000000" w:sz="4"/>
                    <w:bottom w:val="single" w:color="000000" w:sz="4"/>
                    <w:right w:val="single" w:color="000000" w:sz="4"/>
                  </w:tcBorders>
                  <w:shd w:fill="FFFFFF"/>
                  <w:vAlign w:val="top"/>
                </w:tcPr>
                <w:p>
                  <w:pPr>
                    <w:jc w:val="both"/>
                  </w:pPr>
                  <w:r>
                    <w:rPr>
                      <w:sz w:val="18"/>
                    </w:rPr>
                    <w:t>±4°</w:t>
                  </w:r>
                </w:p>
              </w:tc>
            </w:tr>
            <w:tr>
              <w:tc>
                <w:tcPr>
                  <w:tcW w:type="dxa" w:w="2361"/>
                  <w:tcBorders>
                    <w:top w:val="none" w:color="000000" w:sz="4"/>
                    <w:left w:val="single" w:color="000000" w:sz="4"/>
                    <w:bottom w:val="single" w:color="000000" w:sz="4"/>
                    <w:right w:val="single" w:color="000000" w:sz="4"/>
                  </w:tcBorders>
                  <w:shd w:fill="FFFFFF"/>
                  <w:vAlign w:val="top"/>
                </w:tcPr>
                <w:p>
                  <w:pPr>
                    <w:jc w:val="both"/>
                  </w:pPr>
                  <w:r>
                    <w:rPr>
                      <w:sz w:val="18"/>
                    </w:rPr>
                    <w:t>前</w:t>
                  </w:r>
                  <w:r>
                    <w:rPr>
                      <w:sz w:val="18"/>
                    </w:rPr>
                    <w:t>/后轮外倾角</w:t>
                  </w:r>
                </w:p>
              </w:tc>
              <w:tc>
                <w:tcPr>
                  <w:tcW w:type="dxa" w:w="1280"/>
                  <w:tcBorders>
                    <w:top w:val="none" w:color="000000" w:sz="4"/>
                    <w:left w:val="single" w:color="000000" w:sz="4"/>
                    <w:bottom w:val="single" w:color="000000" w:sz="4"/>
                    <w:right w:val="single" w:color="000000" w:sz="4"/>
                  </w:tcBorders>
                  <w:shd w:fill="FFFFFF"/>
                  <w:vAlign w:val="top"/>
                </w:tcPr>
                <w:p>
                  <w:pPr>
                    <w:jc w:val="both"/>
                  </w:pPr>
                  <w:r>
                    <w:rPr>
                      <w:sz w:val="18"/>
                    </w:rPr>
                    <w:t>±0.02º</w:t>
                  </w:r>
                </w:p>
              </w:tc>
              <w:tc>
                <w:tcPr>
                  <w:tcW w:type="dxa" w:w="964"/>
                  <w:tcBorders>
                    <w:top w:val="none" w:color="000000" w:sz="4"/>
                    <w:left w:val="single" w:color="000000" w:sz="4"/>
                    <w:bottom w:val="single" w:color="000000" w:sz="4"/>
                    <w:right w:val="single" w:color="000000" w:sz="4"/>
                  </w:tcBorders>
                  <w:shd w:fill="FFFFFF"/>
                  <w:vAlign w:val="top"/>
                </w:tcPr>
                <w:p>
                  <w:pPr>
                    <w:jc w:val="both"/>
                  </w:pPr>
                  <w:r>
                    <w:rPr>
                      <w:sz w:val="18"/>
                    </w:rPr>
                    <w:t>±8°</w:t>
                  </w:r>
                </w:p>
              </w:tc>
              <w:tc>
                <w:tcPr>
                  <w:tcW w:type="dxa" w:w="992"/>
                  <w:tcBorders>
                    <w:top w:val="none" w:color="000000" w:sz="4"/>
                    <w:left w:val="single" w:color="000000" w:sz="4"/>
                    <w:bottom w:val="single" w:color="000000" w:sz="4"/>
                    <w:right w:val="single" w:color="000000" w:sz="4"/>
                  </w:tcBorders>
                  <w:shd w:fill="FFFFFF"/>
                  <w:vAlign w:val="top"/>
                </w:tcPr>
                <w:p>
                  <w:pPr>
                    <w:jc w:val="both"/>
                  </w:pPr>
                  <w:r>
                    <w:rPr>
                      <w:sz w:val="18"/>
                    </w:rPr>
                    <w:t>±10°</w:t>
                  </w:r>
                </w:p>
              </w:tc>
            </w:tr>
            <w:tr>
              <w:tc>
                <w:tcPr>
                  <w:tcW w:type="dxa" w:w="2361"/>
                  <w:tcBorders>
                    <w:top w:val="none" w:color="000000" w:sz="4"/>
                    <w:left w:val="single" w:color="000000" w:sz="4"/>
                    <w:bottom w:val="single" w:color="000000" w:sz="4"/>
                    <w:right w:val="single" w:color="000000" w:sz="4"/>
                  </w:tcBorders>
                  <w:shd w:fill="FFFFFF"/>
                  <w:vAlign w:val="top"/>
                </w:tcPr>
                <w:p>
                  <w:pPr>
                    <w:jc w:val="both"/>
                  </w:pPr>
                  <w:r>
                    <w:rPr>
                      <w:sz w:val="18"/>
                    </w:rPr>
                    <w:t>前轮后倾角</w:t>
                  </w:r>
                </w:p>
              </w:tc>
              <w:tc>
                <w:tcPr>
                  <w:tcW w:type="dxa" w:w="1280"/>
                  <w:tcBorders>
                    <w:top w:val="none" w:color="000000" w:sz="4"/>
                    <w:left w:val="single" w:color="000000" w:sz="4"/>
                    <w:bottom w:val="single" w:color="000000" w:sz="4"/>
                    <w:right w:val="single" w:color="000000" w:sz="4"/>
                  </w:tcBorders>
                  <w:shd w:fill="FFFFFF"/>
                  <w:vAlign w:val="top"/>
                </w:tcPr>
                <w:p>
                  <w:pPr>
                    <w:jc w:val="both"/>
                  </w:pPr>
                  <w:r>
                    <w:rPr>
                      <w:sz w:val="18"/>
                    </w:rPr>
                    <w:t>±0.05º</w:t>
                  </w:r>
                </w:p>
              </w:tc>
              <w:tc>
                <w:tcPr>
                  <w:tcW w:type="dxa" w:w="964"/>
                  <w:tcBorders>
                    <w:top w:val="none" w:color="000000" w:sz="4"/>
                    <w:left w:val="single" w:color="000000" w:sz="4"/>
                    <w:bottom w:val="single" w:color="000000" w:sz="4"/>
                    <w:right w:val="single" w:color="000000" w:sz="4"/>
                  </w:tcBorders>
                  <w:shd w:fill="FFFFFF"/>
                  <w:vAlign w:val="top"/>
                </w:tcPr>
                <w:p>
                  <w:pPr>
                    <w:jc w:val="both"/>
                  </w:pPr>
                  <w:r>
                    <w:rPr>
                      <w:sz w:val="18"/>
                    </w:rPr>
                    <w:t>±19°</w:t>
                  </w:r>
                </w:p>
              </w:tc>
              <w:tc>
                <w:tcPr>
                  <w:tcW w:type="dxa" w:w="992"/>
                  <w:tcBorders>
                    <w:top w:val="none" w:color="000000" w:sz="4"/>
                    <w:left w:val="single" w:color="000000" w:sz="4"/>
                    <w:bottom w:val="single" w:color="000000" w:sz="4"/>
                    <w:right w:val="single" w:color="000000" w:sz="4"/>
                  </w:tcBorders>
                  <w:shd w:fill="FFFFFF"/>
                  <w:vAlign w:val="top"/>
                </w:tcPr>
                <w:p>
                  <w:pPr>
                    <w:jc w:val="both"/>
                  </w:pPr>
                  <w:r>
                    <w:rPr>
                      <w:sz w:val="18"/>
                    </w:rPr>
                    <w:t>±19°</w:t>
                  </w:r>
                </w:p>
              </w:tc>
            </w:tr>
            <w:tr>
              <w:tc>
                <w:tcPr>
                  <w:tcW w:type="dxa" w:w="2361"/>
                  <w:tcBorders>
                    <w:top w:val="none" w:color="000000" w:sz="4"/>
                    <w:left w:val="single" w:color="000000" w:sz="4"/>
                    <w:bottom w:val="single" w:color="000000" w:sz="4"/>
                    <w:right w:val="single" w:color="000000" w:sz="4"/>
                  </w:tcBorders>
                  <w:shd w:fill="FFFFFF"/>
                  <w:vAlign w:val="top"/>
                </w:tcPr>
                <w:p>
                  <w:pPr>
                    <w:jc w:val="both"/>
                  </w:pPr>
                  <w:r>
                    <w:rPr>
                      <w:sz w:val="18"/>
                    </w:rPr>
                    <w:t>前轮主销内倾角</w:t>
                  </w:r>
                </w:p>
              </w:tc>
              <w:tc>
                <w:tcPr>
                  <w:tcW w:type="dxa" w:w="1280"/>
                  <w:tcBorders>
                    <w:top w:val="none" w:color="000000" w:sz="4"/>
                    <w:left w:val="single" w:color="000000" w:sz="4"/>
                    <w:bottom w:val="single" w:color="000000" w:sz="4"/>
                    <w:right w:val="single" w:color="000000" w:sz="4"/>
                  </w:tcBorders>
                  <w:shd w:fill="FFFFFF"/>
                  <w:vAlign w:val="top"/>
                </w:tcPr>
                <w:p>
                  <w:pPr>
                    <w:jc w:val="both"/>
                  </w:pPr>
                  <w:r>
                    <w:rPr>
                      <w:sz w:val="18"/>
                    </w:rPr>
                    <w:t>±0.05º</w:t>
                  </w:r>
                </w:p>
              </w:tc>
              <w:tc>
                <w:tcPr>
                  <w:tcW w:type="dxa" w:w="964"/>
                  <w:tcBorders>
                    <w:top w:val="none" w:color="000000" w:sz="4"/>
                    <w:left w:val="single" w:color="000000" w:sz="4"/>
                    <w:bottom w:val="single" w:color="000000" w:sz="4"/>
                    <w:right w:val="single" w:color="000000" w:sz="4"/>
                  </w:tcBorders>
                  <w:shd w:fill="FFFFFF"/>
                  <w:vAlign w:val="top"/>
                </w:tcPr>
                <w:p>
                  <w:pPr>
                    <w:jc w:val="both"/>
                  </w:pPr>
                  <w:r>
                    <w:rPr>
                      <w:sz w:val="18"/>
                    </w:rPr>
                    <w:t>±19°</w:t>
                  </w:r>
                </w:p>
              </w:tc>
              <w:tc>
                <w:tcPr>
                  <w:tcW w:type="dxa" w:w="992"/>
                  <w:tcBorders>
                    <w:top w:val="none" w:color="000000" w:sz="4"/>
                    <w:left w:val="single" w:color="000000" w:sz="4"/>
                    <w:bottom w:val="single" w:color="000000" w:sz="4"/>
                    <w:right w:val="single" w:color="000000" w:sz="4"/>
                  </w:tcBorders>
                  <w:shd w:fill="FFFFFF"/>
                  <w:vAlign w:val="top"/>
                </w:tcPr>
                <w:p>
                  <w:pPr>
                    <w:jc w:val="both"/>
                  </w:pPr>
                  <w:r>
                    <w:rPr>
                      <w:sz w:val="18"/>
                    </w:rPr>
                    <w:t>±25°</w:t>
                  </w:r>
                </w:p>
              </w:tc>
            </w:tr>
            <w:tr>
              <w:tc>
                <w:tcPr>
                  <w:tcW w:type="dxa" w:w="2361"/>
                  <w:tcBorders>
                    <w:top w:val="none" w:color="000000" w:sz="4"/>
                    <w:left w:val="single" w:color="000000" w:sz="4"/>
                    <w:bottom w:val="single" w:color="000000" w:sz="4"/>
                    <w:right w:val="single" w:color="000000" w:sz="4"/>
                  </w:tcBorders>
                  <w:shd w:fill="FFFFFF"/>
                  <w:vAlign w:val="top"/>
                </w:tcPr>
                <w:p>
                  <w:pPr>
                    <w:jc w:val="both"/>
                  </w:pPr>
                  <w:r>
                    <w:rPr>
                      <w:sz w:val="18"/>
                    </w:rPr>
                    <w:t>驱动偏角</w:t>
                  </w:r>
                </w:p>
              </w:tc>
              <w:tc>
                <w:tcPr>
                  <w:tcW w:type="dxa" w:w="1280"/>
                  <w:tcBorders>
                    <w:top w:val="none" w:color="000000" w:sz="4"/>
                    <w:left w:val="single" w:color="000000" w:sz="4"/>
                    <w:bottom w:val="single" w:color="000000" w:sz="4"/>
                    <w:right w:val="single" w:color="000000" w:sz="4"/>
                  </w:tcBorders>
                  <w:shd w:fill="FFFFFF"/>
                  <w:vAlign w:val="top"/>
                </w:tcPr>
                <w:p>
                  <w:pPr>
                    <w:jc w:val="both"/>
                  </w:pPr>
                  <w:r>
                    <w:rPr>
                      <w:sz w:val="18"/>
                    </w:rPr>
                    <w:t>±0.02º</w:t>
                  </w:r>
                </w:p>
              </w:tc>
              <w:tc>
                <w:tcPr>
                  <w:tcW w:type="dxa" w:w="964"/>
                  <w:tcBorders>
                    <w:top w:val="none" w:color="000000" w:sz="4"/>
                    <w:left w:val="single" w:color="000000" w:sz="4"/>
                    <w:bottom w:val="single" w:color="000000" w:sz="4"/>
                    <w:right w:val="single" w:color="000000" w:sz="4"/>
                  </w:tcBorders>
                  <w:shd w:fill="FFFFFF"/>
                  <w:vAlign w:val="top"/>
                </w:tcPr>
                <w:p>
                  <w:pPr>
                    <w:jc w:val="both"/>
                  </w:pPr>
                  <w:r>
                    <w:rPr>
                      <w:sz w:val="18"/>
                    </w:rPr>
                    <w:t>±2°</w:t>
                  </w:r>
                </w:p>
              </w:tc>
              <w:tc>
                <w:tcPr>
                  <w:tcW w:type="dxa" w:w="992"/>
                  <w:tcBorders>
                    <w:top w:val="none" w:color="000000" w:sz="4"/>
                    <w:left w:val="single" w:color="000000" w:sz="4"/>
                    <w:bottom w:val="single" w:color="000000" w:sz="4"/>
                    <w:right w:val="single" w:color="000000" w:sz="4"/>
                  </w:tcBorders>
                  <w:shd w:fill="FFFFFF"/>
                  <w:vAlign w:val="top"/>
                </w:tcPr>
                <w:p>
                  <w:pPr>
                    <w:jc w:val="both"/>
                  </w:pPr>
                  <w:r>
                    <w:rPr>
                      <w:sz w:val="18"/>
                    </w:rPr>
                    <w:t>±6°</w:t>
                  </w:r>
                </w:p>
              </w:tc>
            </w:tr>
            <w:tr>
              <w:tc>
                <w:tcPr>
                  <w:tcW w:type="dxa" w:w="2361"/>
                  <w:tcBorders>
                    <w:top w:val="none" w:color="000000" w:sz="4"/>
                    <w:left w:val="single" w:color="000000" w:sz="4"/>
                    <w:bottom w:val="single" w:color="000000" w:sz="4"/>
                    <w:right w:val="single" w:color="000000" w:sz="4"/>
                  </w:tcBorders>
                  <w:shd w:fill="FFFFFF"/>
                  <w:vAlign w:val="top"/>
                </w:tcPr>
                <w:p>
                  <w:pPr>
                    <w:jc w:val="both"/>
                  </w:pPr>
                  <w:r>
                    <w:rPr>
                      <w:sz w:val="18"/>
                    </w:rPr>
                    <w:t>转向角差</w:t>
                  </w:r>
                </w:p>
              </w:tc>
              <w:tc>
                <w:tcPr>
                  <w:tcW w:type="dxa" w:w="1280"/>
                  <w:tcBorders>
                    <w:top w:val="none" w:color="000000" w:sz="4"/>
                    <w:left w:val="single" w:color="000000" w:sz="4"/>
                    <w:bottom w:val="single" w:color="000000" w:sz="4"/>
                    <w:right w:val="single" w:color="000000" w:sz="4"/>
                  </w:tcBorders>
                  <w:shd w:fill="FFFFFF"/>
                  <w:vAlign w:val="top"/>
                </w:tcPr>
                <w:p>
                  <w:pPr>
                    <w:jc w:val="both"/>
                  </w:pPr>
                  <w:r>
                    <w:rPr>
                      <w:sz w:val="18"/>
                    </w:rPr>
                    <w:t>±0.06º</w:t>
                  </w:r>
                </w:p>
              </w:tc>
              <w:tc>
                <w:tcPr>
                  <w:tcW w:type="dxa" w:w="964"/>
                  <w:tcBorders>
                    <w:top w:val="none" w:color="000000" w:sz="4"/>
                    <w:left w:val="single" w:color="000000" w:sz="4"/>
                    <w:bottom w:val="single" w:color="000000" w:sz="4"/>
                    <w:right w:val="single" w:color="000000" w:sz="4"/>
                  </w:tcBorders>
                  <w:shd w:fill="FFFFFF"/>
                  <w:vAlign w:val="top"/>
                </w:tcPr>
                <w:p>
                  <w:pPr>
                    <w:jc w:val="both"/>
                  </w:pPr>
                  <w:r>
                    <w:rPr>
                      <w:sz w:val="18"/>
                    </w:rPr>
                    <w:t>±25°</w:t>
                  </w:r>
                </w:p>
              </w:tc>
              <w:tc>
                <w:tcPr>
                  <w:tcW w:type="dxa" w:w="992"/>
                  <w:tcBorders>
                    <w:top w:val="none" w:color="000000" w:sz="4"/>
                    <w:left w:val="single" w:color="000000" w:sz="4"/>
                    <w:bottom w:val="single" w:color="000000" w:sz="4"/>
                    <w:right w:val="single" w:color="000000" w:sz="4"/>
                  </w:tcBorders>
                  <w:shd w:fill="FFFFFF"/>
                  <w:vAlign w:val="top"/>
                </w:tcPr>
                <w:p>
                  <w:pPr>
                    <w:jc w:val="both"/>
                  </w:pPr>
                  <w:r>
                    <w:rPr>
                      <w:sz w:val="18"/>
                    </w:rPr>
                    <w:t>±25°</w:t>
                  </w:r>
                </w:p>
              </w:tc>
            </w:tr>
            <w:tr>
              <w:tc>
                <w:tcPr>
                  <w:tcW w:type="dxa" w:w="2361"/>
                  <w:tcBorders>
                    <w:top w:val="none" w:color="000000" w:sz="4"/>
                    <w:left w:val="single" w:color="000000" w:sz="4"/>
                    <w:bottom w:val="single" w:color="000000" w:sz="4"/>
                    <w:right w:val="single" w:color="000000" w:sz="4"/>
                  </w:tcBorders>
                  <w:shd w:fill="FFFFFF"/>
                  <w:vAlign w:val="top"/>
                </w:tcPr>
                <w:p>
                  <w:pPr>
                    <w:jc w:val="both"/>
                  </w:pPr>
                  <w:r>
                    <w:rPr>
                      <w:sz w:val="18"/>
                    </w:rPr>
                    <w:t>最大转向角</w:t>
                  </w:r>
                </w:p>
              </w:tc>
              <w:tc>
                <w:tcPr>
                  <w:tcW w:type="dxa" w:w="1280"/>
                  <w:tcBorders>
                    <w:top w:val="none" w:color="000000" w:sz="4"/>
                    <w:left w:val="single" w:color="000000" w:sz="4"/>
                    <w:bottom w:val="single" w:color="000000" w:sz="4"/>
                    <w:right w:val="single" w:color="000000" w:sz="4"/>
                  </w:tcBorders>
                  <w:shd w:fill="FFFFFF"/>
                  <w:vAlign w:val="top"/>
                </w:tcPr>
                <w:p>
                  <w:pPr>
                    <w:jc w:val="both"/>
                  </w:pPr>
                  <w:r>
                    <w:rPr>
                      <w:sz w:val="18"/>
                    </w:rPr>
                    <w:t>±0.08º</w:t>
                  </w:r>
                </w:p>
              </w:tc>
              <w:tc>
                <w:tcPr>
                  <w:tcW w:type="dxa" w:w="964"/>
                  <w:tcBorders>
                    <w:top w:val="none" w:color="000000" w:sz="4"/>
                    <w:left w:val="single" w:color="000000" w:sz="4"/>
                    <w:bottom w:val="single" w:color="000000" w:sz="4"/>
                    <w:right w:val="single" w:color="000000" w:sz="4"/>
                  </w:tcBorders>
                  <w:shd w:fill="FFFFFF"/>
                  <w:vAlign w:val="top"/>
                </w:tcPr>
                <w:p>
                  <w:pPr>
                    <w:jc w:val="both"/>
                  </w:pPr>
                  <w:r>
                    <w:rPr>
                      <w:sz w:val="18"/>
                    </w:rPr>
                    <w:t>±50°</w:t>
                  </w:r>
                </w:p>
              </w:tc>
              <w:tc>
                <w:tcPr>
                  <w:tcW w:type="dxa" w:w="992"/>
                  <w:tcBorders>
                    <w:top w:val="none" w:color="000000" w:sz="4"/>
                    <w:left w:val="single" w:color="000000" w:sz="4"/>
                    <w:bottom w:val="single" w:color="000000" w:sz="4"/>
                    <w:right w:val="single" w:color="000000" w:sz="4"/>
                  </w:tcBorders>
                  <w:shd w:fill="FFFFFF"/>
                  <w:vAlign w:val="top"/>
                </w:tcPr>
                <w:p>
                  <w:pPr>
                    <w:jc w:val="both"/>
                  </w:pPr>
                  <w:r>
                    <w:rPr>
                      <w:sz w:val="18"/>
                    </w:rPr>
                    <w:t>±50°</w:t>
                  </w:r>
                </w:p>
              </w:tc>
            </w:tr>
            <w:tr>
              <w:tc>
                <w:tcPr>
                  <w:tcW w:type="dxa" w:w="2361"/>
                  <w:tcBorders>
                    <w:top w:val="none" w:color="000000" w:sz="4"/>
                    <w:left w:val="single" w:color="000000" w:sz="4"/>
                    <w:bottom w:val="single" w:color="000000" w:sz="4"/>
                    <w:right w:val="single" w:color="000000" w:sz="4"/>
                  </w:tcBorders>
                  <w:shd w:fill="FFFFFF"/>
                  <w:vAlign w:val="top"/>
                </w:tcPr>
                <w:p>
                  <w:pPr>
                    <w:jc w:val="both"/>
                  </w:pPr>
                  <w:r>
                    <w:rPr>
                      <w:sz w:val="18"/>
                    </w:rPr>
                    <w:t>轮轴偏移（后轴）</w:t>
                  </w:r>
                </w:p>
              </w:tc>
              <w:tc>
                <w:tcPr>
                  <w:tcW w:type="dxa" w:w="1280"/>
                  <w:tcBorders>
                    <w:top w:val="none" w:color="000000" w:sz="4"/>
                    <w:left w:val="single" w:color="000000" w:sz="4"/>
                    <w:bottom w:val="single" w:color="000000" w:sz="4"/>
                    <w:right w:val="single" w:color="000000" w:sz="4"/>
                  </w:tcBorders>
                  <w:shd w:fill="FFFFFF"/>
                  <w:vAlign w:val="top"/>
                </w:tcPr>
                <w:p>
                  <w:pPr>
                    <w:jc w:val="both"/>
                  </w:pPr>
                  <w:r>
                    <w:rPr>
                      <w:sz w:val="18"/>
                    </w:rPr>
                    <w:t>±0.02º</w:t>
                  </w:r>
                </w:p>
              </w:tc>
              <w:tc>
                <w:tcPr>
                  <w:tcW w:type="dxa" w:w="964"/>
                  <w:tcBorders>
                    <w:top w:val="none" w:color="000000" w:sz="4"/>
                    <w:left w:val="single" w:color="000000" w:sz="4"/>
                    <w:bottom w:val="single" w:color="000000" w:sz="4"/>
                    <w:right w:val="single" w:color="000000" w:sz="4"/>
                  </w:tcBorders>
                  <w:shd w:fill="FFFFFF"/>
                  <w:vAlign w:val="top"/>
                </w:tcPr>
                <w:p>
                  <w:pPr>
                    <w:jc w:val="both"/>
                  </w:pPr>
                  <w:r>
                    <w:rPr>
                      <w:sz w:val="18"/>
                    </w:rPr>
                    <w:t>±2°</w:t>
                  </w:r>
                </w:p>
              </w:tc>
              <w:tc>
                <w:tcPr>
                  <w:tcW w:type="dxa" w:w="992"/>
                  <w:tcBorders>
                    <w:top w:val="none" w:color="000000" w:sz="4"/>
                    <w:left w:val="single" w:color="000000" w:sz="4"/>
                    <w:bottom w:val="single" w:color="000000" w:sz="4"/>
                    <w:right w:val="single" w:color="000000" w:sz="4"/>
                  </w:tcBorders>
                  <w:shd w:fill="FFFFFF"/>
                  <w:vAlign w:val="top"/>
                </w:tcPr>
                <w:p>
                  <w:pPr>
                    <w:jc w:val="both"/>
                  </w:pPr>
                  <w:r>
                    <w:rPr>
                      <w:sz w:val="18"/>
                    </w:rPr>
                    <w:t>±6°</w:t>
                  </w:r>
                </w:p>
              </w:tc>
            </w:tr>
            <w:tr>
              <w:tc>
                <w:tcPr>
                  <w:tcW w:type="dxa" w:w="2361"/>
                  <w:tcBorders>
                    <w:top w:val="none" w:color="000000" w:sz="4"/>
                    <w:left w:val="single" w:color="000000" w:sz="4"/>
                    <w:bottom w:val="single" w:color="000000" w:sz="4"/>
                    <w:right w:val="single" w:color="000000" w:sz="4"/>
                  </w:tcBorders>
                  <w:shd w:fill="FFFFFF"/>
                  <w:vAlign w:val="top"/>
                </w:tcPr>
                <w:p>
                  <w:pPr>
                    <w:jc w:val="both"/>
                  </w:pPr>
                  <w:r>
                    <w:rPr>
                      <w:sz w:val="18"/>
                    </w:rPr>
                    <w:t>轮迹宽度偏差</w:t>
                  </w:r>
                </w:p>
              </w:tc>
              <w:tc>
                <w:tcPr>
                  <w:tcW w:type="dxa" w:w="1280"/>
                  <w:tcBorders>
                    <w:top w:val="none" w:color="000000" w:sz="4"/>
                    <w:left w:val="single" w:color="000000" w:sz="4"/>
                    <w:bottom w:val="single" w:color="000000" w:sz="4"/>
                    <w:right w:val="single" w:color="000000" w:sz="4"/>
                  </w:tcBorders>
                  <w:shd w:fill="FFFFFF"/>
                  <w:vAlign w:val="top"/>
                </w:tcPr>
                <w:p>
                  <w:pPr>
                    <w:jc w:val="both"/>
                  </w:pPr>
                  <w:r>
                    <w:rPr>
                      <w:sz w:val="18"/>
                    </w:rPr>
                    <w:t>±0.03º</w:t>
                  </w:r>
                </w:p>
              </w:tc>
              <w:tc>
                <w:tcPr>
                  <w:tcW w:type="dxa" w:w="964"/>
                  <w:tcBorders>
                    <w:top w:val="none" w:color="000000" w:sz="4"/>
                    <w:left w:val="single" w:color="000000" w:sz="4"/>
                    <w:bottom w:val="single" w:color="000000" w:sz="4"/>
                    <w:right w:val="single" w:color="000000" w:sz="4"/>
                  </w:tcBorders>
                  <w:shd w:fill="FFFFFF"/>
                  <w:vAlign w:val="top"/>
                </w:tcPr>
                <w:p>
                  <w:pPr>
                    <w:jc w:val="both"/>
                  </w:pPr>
                  <w:r>
                    <w:rPr>
                      <w:sz w:val="18"/>
                    </w:rPr>
                    <w:t>±2°</w:t>
                  </w:r>
                </w:p>
              </w:tc>
              <w:tc>
                <w:tcPr>
                  <w:tcW w:type="dxa" w:w="992"/>
                  <w:tcBorders>
                    <w:top w:val="none" w:color="000000" w:sz="4"/>
                    <w:left w:val="single" w:color="000000" w:sz="4"/>
                    <w:bottom w:val="single" w:color="000000" w:sz="4"/>
                    <w:right w:val="single" w:color="000000" w:sz="4"/>
                  </w:tcBorders>
                  <w:shd w:fill="FFFFFF"/>
                  <w:vAlign w:val="top"/>
                </w:tcPr>
                <w:p>
                  <w:pPr>
                    <w:jc w:val="both"/>
                  </w:pPr>
                  <w:r>
                    <w:rPr>
                      <w:sz w:val="18"/>
                    </w:rPr>
                    <w:t>±8°</w:t>
                  </w:r>
                </w:p>
              </w:tc>
            </w:tr>
            <w:tr>
              <w:tc>
                <w:tcPr>
                  <w:tcW w:type="dxa" w:w="2361"/>
                  <w:tcBorders>
                    <w:top w:val="none" w:color="000000" w:sz="4"/>
                    <w:left w:val="single" w:color="000000" w:sz="4"/>
                    <w:bottom w:val="single" w:color="000000" w:sz="4"/>
                    <w:right w:val="single" w:color="000000" w:sz="4"/>
                  </w:tcBorders>
                  <w:shd w:fill="FFFFFF"/>
                  <w:vAlign w:val="top"/>
                </w:tcPr>
                <w:p>
                  <w:pPr>
                    <w:jc w:val="both"/>
                  </w:pPr>
                  <w:r>
                    <w:rPr>
                      <w:sz w:val="18"/>
                    </w:rPr>
                    <w:t>轴距偏差</w:t>
                  </w:r>
                </w:p>
              </w:tc>
              <w:tc>
                <w:tcPr>
                  <w:tcW w:type="dxa" w:w="1280"/>
                  <w:tcBorders>
                    <w:top w:val="none" w:color="000000" w:sz="4"/>
                    <w:left w:val="single" w:color="000000" w:sz="4"/>
                    <w:bottom w:val="single" w:color="000000" w:sz="4"/>
                    <w:right w:val="single" w:color="000000" w:sz="4"/>
                  </w:tcBorders>
                  <w:shd w:fill="FFFFFF"/>
                  <w:vAlign w:val="top"/>
                </w:tcPr>
                <w:p>
                  <w:pPr>
                    <w:jc w:val="both"/>
                  </w:pPr>
                  <w:r>
                    <w:rPr>
                      <w:sz w:val="18"/>
                    </w:rPr>
                    <w:t>±0.03º</w:t>
                  </w:r>
                </w:p>
              </w:tc>
              <w:tc>
                <w:tcPr>
                  <w:tcW w:type="dxa" w:w="964"/>
                  <w:tcBorders>
                    <w:top w:val="none" w:color="000000" w:sz="4"/>
                    <w:left w:val="single" w:color="000000" w:sz="4"/>
                    <w:bottom w:val="single" w:color="000000" w:sz="4"/>
                    <w:right w:val="single" w:color="000000" w:sz="4"/>
                  </w:tcBorders>
                  <w:shd w:fill="FFFFFF"/>
                  <w:vAlign w:val="top"/>
                </w:tcPr>
                <w:p>
                  <w:pPr>
                    <w:jc w:val="both"/>
                  </w:pPr>
                  <w:r>
                    <w:rPr>
                      <w:sz w:val="18"/>
                    </w:rPr>
                    <w:t>±2°</w:t>
                  </w:r>
                </w:p>
              </w:tc>
              <w:tc>
                <w:tcPr>
                  <w:tcW w:type="dxa" w:w="992"/>
                  <w:tcBorders>
                    <w:top w:val="none" w:color="000000" w:sz="4"/>
                    <w:left w:val="single" w:color="000000" w:sz="4"/>
                    <w:bottom w:val="single" w:color="000000" w:sz="4"/>
                    <w:right w:val="single" w:color="000000" w:sz="4"/>
                  </w:tcBorders>
                  <w:shd w:fill="FFFFFF"/>
                  <w:vAlign w:val="top"/>
                </w:tcPr>
                <w:p>
                  <w:pPr>
                    <w:jc w:val="both"/>
                  </w:pPr>
                  <w:r>
                    <w:rPr>
                      <w:sz w:val="18"/>
                    </w:rPr>
                    <w:t>±8°</w:t>
                  </w:r>
                </w:p>
              </w:tc>
            </w:tr>
          </w:tbl>
          <w:p>
            <w:r>
              <w:rPr/>
              <w:t xml:space="preserve"> </w:t>
            </w:r>
          </w:p>
          <w:p>
            <w:pPr>
              <w:jc w:val="left"/>
            </w:pPr>
            <w:r>
              <w:rPr>
                <w:sz w:val="18"/>
              </w:rPr>
              <w:t>二、四柱举升机技术参数：</w:t>
            </w:r>
          </w:p>
          <w:p>
            <w:pPr>
              <w:jc w:val="left"/>
            </w:pPr>
            <w:r>
              <w:rPr>
                <w:sz w:val="18"/>
              </w:rPr>
              <w:t>1.功能特点</w:t>
            </w:r>
          </w:p>
          <w:p>
            <w:pPr>
              <w:jc w:val="left"/>
            </w:pPr>
            <w:r>
              <w:rPr>
                <w:sz w:val="18"/>
              </w:rPr>
              <w:t>1）双层隐藏式平板结构，同步性能优越，水平精度达到1mm前轮转角盘位置可调，加长后轮滑板，适合各类车型。</w:t>
            </w:r>
            <w:r>
              <w:br/>
            </w:r>
            <w:r>
              <w:rPr>
                <w:sz w:val="18"/>
              </w:rPr>
              <w:t>加宽二次举升台面设计，更加适合不同类型轮距车辆需求；</w:t>
            </w:r>
            <w:r>
              <w:br/>
            </w:r>
            <w:r>
              <w:rPr>
                <w:sz w:val="18"/>
              </w:rPr>
              <w:t>配备二次举升小车</w:t>
            </w:r>
            <w:r>
              <w:rPr>
                <w:sz w:val="18"/>
              </w:rPr>
              <w:t>,小剪电动液压升降定位水平精确可调，桥面间距可调，轴距在一定范围内可调，液压缸驱动保险爪全过程机械保险，手动下降，具有防断绳保险，有效防止车辆倾覆，采用四根钢索连接，强制举升机同步移动，有效防止车辆倾斜。</w:t>
            </w:r>
            <w:r>
              <w:br/>
            </w:r>
            <w:r>
              <w:rPr>
                <w:sz w:val="18"/>
              </w:rPr>
              <w:t>2）具有安全警示音提醒功能，举升机下降时离地面≤250mm会自动提醒技师停留在安全距离，配置油缸限位阀，有效保护油缸，提高油缸使用寿命，配置紧急下降阀，停电情况下可使用此装置使举升机安全下降，电气控制升降，操作安全简便，转角盘和测滑板的安装位置可前后移动，适用于各种轴距的车辆。</w:t>
            </w:r>
          </w:p>
          <w:p>
            <w:pPr>
              <w:jc w:val="left"/>
            </w:pPr>
            <w:r>
              <w:rPr>
                <w:sz w:val="18"/>
              </w:rPr>
              <w:t>2.技术参数：</w:t>
            </w:r>
          </w:p>
          <w:p>
            <w:pPr>
              <w:jc w:val="both"/>
            </w:pPr>
            <w:r>
              <w:rPr>
                <w:sz w:val="18"/>
              </w:rPr>
              <w:t>额定载荷：</w:t>
            </w:r>
            <w:r>
              <w:rPr>
                <w:sz w:val="18"/>
              </w:rPr>
              <w:t>≥4000kg</w:t>
            </w:r>
            <w:r>
              <w:br/>
            </w:r>
            <w:r>
              <w:rPr>
                <w:sz w:val="18"/>
              </w:rPr>
              <w:t>举升高度：</w:t>
            </w:r>
            <w:r>
              <w:rPr>
                <w:sz w:val="18"/>
              </w:rPr>
              <w:t>1900mm（±5mm）</w:t>
            </w:r>
            <w:r>
              <w:br/>
            </w:r>
            <w:r>
              <w:rPr>
                <w:sz w:val="18"/>
              </w:rPr>
              <w:t>最低高度：</w:t>
            </w:r>
            <w:r>
              <w:rPr>
                <w:sz w:val="18"/>
              </w:rPr>
              <w:t>220mm（±5mm）</w:t>
            </w:r>
            <w:r>
              <w:br/>
            </w:r>
            <w:r>
              <w:rPr>
                <w:sz w:val="18"/>
              </w:rPr>
              <w:t>上升时间：</w:t>
            </w:r>
            <w:r>
              <w:rPr>
                <w:sz w:val="18"/>
              </w:rPr>
              <w:t>≤60s</w:t>
            </w:r>
            <w:r>
              <w:br/>
            </w:r>
            <w:r>
              <w:rPr>
                <w:sz w:val="18"/>
              </w:rPr>
              <w:t>下降时间：</w:t>
            </w:r>
            <w:r>
              <w:rPr>
                <w:sz w:val="21"/>
              </w:rPr>
              <w:t>20s~40s</w:t>
            </w:r>
            <w:r>
              <w:br/>
            </w:r>
            <w:r>
              <w:rPr>
                <w:sz w:val="18"/>
              </w:rPr>
              <w:t>最大上车宽度：</w:t>
            </w:r>
            <w:r>
              <w:rPr>
                <w:sz w:val="18"/>
              </w:rPr>
              <w:t>3045mm（±5mm）</w:t>
            </w:r>
            <w:r>
              <w:br/>
            </w:r>
            <w:r>
              <w:rPr>
                <w:sz w:val="18"/>
              </w:rPr>
              <w:t>桥板长度：</w:t>
            </w:r>
            <w:r>
              <w:rPr>
                <w:sz w:val="18"/>
              </w:rPr>
              <w:t>4240mm（±5mm）</w:t>
            </w:r>
            <w:r>
              <w:br/>
            </w:r>
            <w:r>
              <w:rPr>
                <w:sz w:val="18"/>
              </w:rPr>
              <w:t>桥板宽度：</w:t>
            </w:r>
            <w:r>
              <w:rPr>
                <w:sz w:val="18"/>
              </w:rPr>
              <w:t>500mm（±5mm）</w:t>
            </w:r>
            <w:r>
              <w:br/>
            </w:r>
            <w:r>
              <w:rPr>
                <w:sz w:val="18"/>
              </w:rPr>
              <w:t>整机宽度：</w:t>
            </w:r>
            <w:r>
              <w:rPr>
                <w:sz w:val="18"/>
              </w:rPr>
              <w:t>3445mm（±5mm）</w:t>
            </w:r>
            <w:r>
              <w:br/>
            </w:r>
            <w:r>
              <w:rPr>
                <w:sz w:val="18"/>
              </w:rPr>
              <w:t>整机高度：</w:t>
            </w:r>
            <w:r>
              <w:rPr>
                <w:sz w:val="18"/>
              </w:rPr>
              <w:t>2172mm（±5mm）</w:t>
            </w:r>
            <w:r>
              <w:br/>
            </w:r>
            <w:r>
              <w:rPr>
                <w:sz w:val="18"/>
              </w:rPr>
              <w:t>电机功率：</w:t>
            </w:r>
            <w:r>
              <w:rPr>
                <w:sz w:val="18"/>
              </w:rPr>
              <w:t>≤2.2kw</w:t>
            </w:r>
            <w:r>
              <w:br/>
            </w:r>
            <w:r>
              <w:rPr>
                <w:sz w:val="18"/>
              </w:rPr>
              <w:t>电机电压：三相</w:t>
            </w:r>
            <w:r>
              <w:rPr>
                <w:sz w:val="18"/>
              </w:rPr>
              <w:t>380或者单相220V二次举升</w:t>
            </w:r>
            <w:r>
              <w:br/>
            </w:r>
            <w:r>
              <w:rPr>
                <w:sz w:val="18"/>
              </w:rPr>
              <w:t>桥板长度</w:t>
            </w:r>
            <w:r>
              <w:rPr>
                <w:sz w:val="18"/>
              </w:rPr>
              <w:t>: 915-1450mm</w:t>
            </w:r>
            <w:r>
              <w:br/>
            </w:r>
            <w:r>
              <w:rPr>
                <w:sz w:val="18"/>
              </w:rPr>
              <w:t>桥板宽度</w:t>
            </w:r>
            <w:r>
              <w:rPr>
                <w:sz w:val="18"/>
              </w:rPr>
              <w:t>: ≥215mm</w:t>
            </w:r>
            <w:r>
              <w:br/>
            </w:r>
            <w:r>
              <w:rPr>
                <w:sz w:val="18"/>
              </w:rPr>
              <w:t>上升时间</w:t>
            </w:r>
            <w:r>
              <w:rPr>
                <w:sz w:val="18"/>
              </w:rPr>
              <w:t>: ≤45s</w:t>
            </w:r>
            <w:r>
              <w:br/>
            </w:r>
            <w:r>
              <w:rPr>
                <w:sz w:val="18"/>
              </w:rPr>
              <w:t>下降时间</w:t>
            </w:r>
            <w:r>
              <w:rPr>
                <w:sz w:val="18"/>
              </w:rPr>
              <w:t>:</w:t>
            </w:r>
            <w:r>
              <w:rPr>
                <w:sz w:val="21"/>
              </w:rPr>
              <w:t>10s~20s</w:t>
            </w:r>
            <w:r>
              <w:br/>
            </w:r>
            <w:r>
              <w:rPr>
                <w:sz w:val="18"/>
              </w:rPr>
              <w:t>举升重量</w:t>
            </w:r>
            <w:r>
              <w:rPr>
                <w:sz w:val="18"/>
              </w:rPr>
              <w:t>: ≥2000kg</w:t>
            </w:r>
            <w:r>
              <w:br/>
            </w:r>
            <w:r>
              <w:rPr>
                <w:sz w:val="18"/>
              </w:rPr>
              <w:t>举升高度</w:t>
            </w:r>
            <w:r>
              <w:rPr>
                <w:sz w:val="18"/>
              </w:rPr>
              <w:t>: 220-450mm</w:t>
            </w:r>
            <w:r>
              <w:br/>
            </w:r>
            <w:r>
              <w:rPr>
                <w:sz w:val="18"/>
              </w:rPr>
              <w:t>噪音标准：</w:t>
            </w:r>
            <w:r>
              <w:rPr>
                <w:sz w:val="18"/>
              </w:rPr>
              <w:t>≤75dB（A）</w:t>
            </w:r>
            <w:r>
              <w:br/>
            </w:r>
            <w:r>
              <w:rPr>
                <w:sz w:val="18"/>
              </w:rPr>
              <w:t>工作油压：</w:t>
            </w:r>
            <w:r>
              <w:rPr>
                <w:sz w:val="18"/>
              </w:rPr>
              <w:t>≤16MPa</w:t>
            </w:r>
            <w:r>
              <w:br/>
            </w:r>
            <w:r>
              <w:rPr>
                <w:sz w:val="18"/>
              </w:rPr>
              <w:t>工作气压：</w:t>
            </w:r>
            <w:r>
              <w:rPr>
                <w:sz w:val="18"/>
              </w:rPr>
              <w:t>0.5-0.7 MP</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两柱举升机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18"/>
              </w:rPr>
              <w:t>一、产品要求：</w:t>
            </w:r>
          </w:p>
          <w:p>
            <w:pPr>
              <w:jc w:val="left"/>
            </w:pPr>
            <w:r>
              <w:rPr>
                <w:sz w:val="18"/>
              </w:rPr>
              <w:t>1.双油缸直驱，减少中间环节；</w:t>
            </w:r>
          </w:p>
          <w:p>
            <w:pPr>
              <w:jc w:val="left"/>
            </w:pPr>
            <w:r>
              <w:rPr>
                <w:sz w:val="18"/>
              </w:rPr>
              <w:t>2.摇臂采用三节头设计，可适用不同的汽车底盘；</w:t>
            </w:r>
          </w:p>
          <w:p>
            <w:pPr>
              <w:jc w:val="left"/>
            </w:pPr>
            <w:r>
              <w:rPr>
                <w:sz w:val="18"/>
              </w:rPr>
              <w:t>3.龙门式，采用车顶限位设计，保护车顶免受损坏；</w:t>
            </w:r>
          </w:p>
          <w:p>
            <w:pPr>
              <w:jc w:val="left"/>
            </w:pPr>
            <w:r>
              <w:rPr>
                <w:sz w:val="18"/>
              </w:rPr>
              <w:t>4.具有自动摇臂锁止机构，能提供可靠的横向锁止力；</w:t>
            </w:r>
          </w:p>
          <w:p>
            <w:pPr>
              <w:jc w:val="left"/>
            </w:pPr>
            <w:r>
              <w:rPr>
                <w:sz w:val="18"/>
              </w:rPr>
              <w:t>5.双油缸均设置节流阀，防止油的管道万一爆裂产生的危险.</w:t>
            </w:r>
          </w:p>
          <w:p>
            <w:pPr>
              <w:jc w:val="left"/>
            </w:pPr>
            <w:r>
              <w:rPr>
                <w:sz w:val="18"/>
              </w:rPr>
              <w:t>二、技术参数：</w:t>
            </w:r>
          </w:p>
          <w:tbl>
            <w:tblPr>
              <w:tblBorders>
                <w:top w:val="none" w:color="000000" w:sz="4"/>
                <w:left w:val="none" w:color="000000" w:sz="4"/>
                <w:bottom w:val="none" w:color="000000" w:sz="4"/>
                <w:right w:val="none" w:color="000000" w:sz="4"/>
                <w:insideH w:val="none"/>
                <w:insideV w:val="none"/>
              </w:tblBorders>
            </w:tblPr>
            <w:tblGrid>
              <w:gridCol w:w="3190"/>
              <w:gridCol w:w="2407"/>
            </w:tblGrid>
            <w:tr>
              <w:tc>
                <w:tcPr>
                  <w:tcW w:type="dxa" w:w="3190"/>
                  <w:tcBorders>
                    <w:top w:val="single" w:color="000000" w:sz="4"/>
                    <w:left w:val="single" w:color="000000" w:sz="4"/>
                    <w:bottom w:val="single" w:color="000000" w:sz="4"/>
                    <w:right w:val="single" w:color="000000" w:sz="4"/>
                  </w:tcBorders>
                  <w:shd w:fill="FFFFFF"/>
                  <w:vAlign w:val="top"/>
                </w:tcPr>
                <w:p>
                  <w:pPr>
                    <w:jc w:val="both"/>
                  </w:pPr>
                  <w:r>
                    <w:rPr>
                      <w:sz w:val="18"/>
                    </w:rPr>
                    <w:t>额定负载</w:t>
                  </w:r>
                </w:p>
              </w:tc>
              <w:tc>
                <w:tcPr>
                  <w:tcW w:type="dxa" w:w="2407"/>
                  <w:tcBorders>
                    <w:top w:val="single" w:color="000000" w:sz="4"/>
                    <w:left w:val="single" w:color="000000" w:sz="4"/>
                    <w:bottom w:val="single" w:color="000000" w:sz="4"/>
                    <w:right w:val="single" w:color="000000" w:sz="4"/>
                  </w:tcBorders>
                  <w:shd w:fill="FFFFFF"/>
                  <w:vAlign w:val="top"/>
                </w:tcPr>
                <w:p>
                  <w:pPr>
                    <w:jc w:val="both"/>
                  </w:pPr>
                  <w:r>
                    <w:rPr>
                      <w:sz w:val="18"/>
                    </w:rPr>
                    <w:t>≥4500kg</w:t>
                  </w:r>
                </w:p>
              </w:tc>
            </w:tr>
            <w:tr>
              <w:tc>
                <w:tcPr>
                  <w:tcW w:type="dxa" w:w="3190"/>
                  <w:tcBorders>
                    <w:top w:val="none" w:color="000000" w:sz="4"/>
                    <w:left w:val="single" w:color="000000" w:sz="4"/>
                    <w:bottom w:val="single" w:color="000000" w:sz="4"/>
                    <w:right w:val="single" w:color="000000" w:sz="4"/>
                  </w:tcBorders>
                  <w:shd w:fill="F9F9F9"/>
                  <w:vAlign w:val="top"/>
                </w:tcPr>
                <w:p>
                  <w:pPr>
                    <w:jc w:val="both"/>
                  </w:pPr>
                  <w:r>
                    <w:rPr>
                      <w:sz w:val="18"/>
                    </w:rPr>
                    <w:t>托垫最高举升高度</w:t>
                  </w:r>
                </w:p>
              </w:tc>
              <w:tc>
                <w:tcPr>
                  <w:tcW w:type="dxa" w:w="2407"/>
                  <w:tcBorders>
                    <w:top w:val="none" w:color="000000" w:sz="4"/>
                    <w:left w:val="single" w:color="000000" w:sz="4"/>
                    <w:bottom w:val="single" w:color="000000" w:sz="4"/>
                    <w:right w:val="single" w:color="000000" w:sz="4"/>
                  </w:tcBorders>
                  <w:shd w:fill="F9F9F9"/>
                  <w:vAlign w:val="top"/>
                </w:tcPr>
                <w:p>
                  <w:pPr>
                    <w:jc w:val="both"/>
                  </w:pPr>
                  <w:r>
                    <w:rPr>
                      <w:sz w:val="18"/>
                    </w:rPr>
                    <w:t>1870mm（±5mm）</w:t>
                  </w:r>
                </w:p>
              </w:tc>
            </w:tr>
            <w:tr>
              <w:tc>
                <w:tcPr>
                  <w:tcW w:type="dxa" w:w="3190"/>
                  <w:tcBorders>
                    <w:top w:val="none" w:color="000000" w:sz="4"/>
                    <w:left w:val="single" w:color="000000" w:sz="4"/>
                    <w:bottom w:val="single" w:color="000000" w:sz="4"/>
                    <w:right w:val="single" w:color="000000" w:sz="4"/>
                  </w:tcBorders>
                  <w:shd w:fill="FFFFFF"/>
                  <w:vAlign w:val="top"/>
                </w:tcPr>
                <w:p>
                  <w:pPr>
                    <w:jc w:val="both"/>
                  </w:pPr>
                  <w:r>
                    <w:rPr>
                      <w:sz w:val="18"/>
                    </w:rPr>
                    <w:t>总高</w:t>
                  </w:r>
                  <w:r>
                    <w:rPr>
                      <w:sz w:val="18"/>
                    </w:rPr>
                    <w:t>(含油缸升出部分)</w:t>
                  </w:r>
                </w:p>
              </w:tc>
              <w:tc>
                <w:tcPr>
                  <w:tcW w:type="dxa" w:w="2407"/>
                  <w:tcBorders>
                    <w:top w:val="none" w:color="000000" w:sz="4"/>
                    <w:left w:val="single" w:color="000000" w:sz="4"/>
                    <w:bottom w:val="single" w:color="000000" w:sz="4"/>
                    <w:right w:val="single" w:color="000000" w:sz="4"/>
                  </w:tcBorders>
                  <w:shd w:fill="FFFFFF"/>
                  <w:vAlign w:val="top"/>
                </w:tcPr>
                <w:p>
                  <w:pPr>
                    <w:jc w:val="both"/>
                  </w:pPr>
                  <w:r>
                    <w:rPr>
                      <w:sz w:val="18"/>
                    </w:rPr>
                    <w:t>3658mm（±5mm）</w:t>
                  </w:r>
                </w:p>
              </w:tc>
            </w:tr>
            <w:tr>
              <w:tc>
                <w:tcPr>
                  <w:tcW w:type="dxa" w:w="3190"/>
                  <w:tcBorders>
                    <w:top w:val="none" w:color="000000" w:sz="4"/>
                    <w:left w:val="single" w:color="000000" w:sz="4"/>
                    <w:bottom w:val="single" w:color="000000" w:sz="4"/>
                    <w:right w:val="single" w:color="000000" w:sz="4"/>
                  </w:tcBorders>
                  <w:shd w:fill="F9F9F9"/>
                  <w:vAlign w:val="top"/>
                </w:tcPr>
                <w:p>
                  <w:pPr>
                    <w:jc w:val="both"/>
                  </w:pPr>
                  <w:r>
                    <w:rPr>
                      <w:sz w:val="18"/>
                    </w:rPr>
                    <w:t>总宽（立柱底板外侧）</w:t>
                  </w:r>
                </w:p>
              </w:tc>
              <w:tc>
                <w:tcPr>
                  <w:tcW w:type="dxa" w:w="2407"/>
                  <w:tcBorders>
                    <w:top w:val="none" w:color="000000" w:sz="4"/>
                    <w:left w:val="single" w:color="000000" w:sz="4"/>
                    <w:bottom w:val="single" w:color="000000" w:sz="4"/>
                    <w:right w:val="single" w:color="000000" w:sz="4"/>
                  </w:tcBorders>
                  <w:shd w:fill="F9F9F9"/>
                  <w:vAlign w:val="top"/>
                </w:tcPr>
                <w:p>
                  <w:pPr>
                    <w:jc w:val="both"/>
                  </w:pPr>
                  <w:r>
                    <w:rPr>
                      <w:sz w:val="18"/>
                    </w:rPr>
                    <w:t>3286mm（±5mm）</w:t>
                  </w:r>
                </w:p>
              </w:tc>
            </w:tr>
            <w:tr>
              <w:tc>
                <w:tcPr>
                  <w:tcW w:type="dxa" w:w="3190"/>
                  <w:tcBorders>
                    <w:top w:val="none" w:color="000000" w:sz="4"/>
                    <w:left w:val="single" w:color="000000" w:sz="4"/>
                    <w:bottom w:val="single" w:color="000000" w:sz="4"/>
                    <w:right w:val="single" w:color="000000" w:sz="4"/>
                  </w:tcBorders>
                  <w:shd w:fill="FFFFFF"/>
                  <w:vAlign w:val="top"/>
                </w:tcPr>
                <w:p>
                  <w:pPr>
                    <w:jc w:val="both"/>
                  </w:pPr>
                  <w:r>
                    <w:rPr>
                      <w:sz w:val="18"/>
                    </w:rPr>
                    <w:t>通过宽度</w:t>
                  </w:r>
                </w:p>
              </w:tc>
              <w:tc>
                <w:tcPr>
                  <w:tcW w:type="dxa" w:w="2407"/>
                  <w:tcBorders>
                    <w:top w:val="none" w:color="000000" w:sz="4"/>
                    <w:left w:val="single" w:color="000000" w:sz="4"/>
                    <w:bottom w:val="single" w:color="000000" w:sz="4"/>
                    <w:right w:val="single" w:color="000000" w:sz="4"/>
                  </w:tcBorders>
                  <w:shd w:fill="FFFFFF"/>
                  <w:vAlign w:val="top"/>
                </w:tcPr>
                <w:p>
                  <w:pPr>
                    <w:jc w:val="both"/>
                  </w:pPr>
                  <w:r>
                    <w:rPr>
                      <w:sz w:val="18"/>
                    </w:rPr>
                    <w:t>2213mm（±5mm）</w:t>
                  </w:r>
                </w:p>
              </w:tc>
            </w:tr>
            <w:tr>
              <w:tc>
                <w:tcPr>
                  <w:tcW w:type="dxa" w:w="3190"/>
                  <w:tcBorders>
                    <w:top w:val="none" w:color="000000" w:sz="4"/>
                    <w:left w:val="single" w:color="000000" w:sz="4"/>
                    <w:bottom w:val="single" w:color="000000" w:sz="4"/>
                    <w:right w:val="single" w:color="000000" w:sz="4"/>
                  </w:tcBorders>
                  <w:shd w:fill="F9F9F9"/>
                  <w:vAlign w:val="top"/>
                </w:tcPr>
                <w:p>
                  <w:pPr>
                    <w:jc w:val="both"/>
                  </w:pPr>
                  <w:r>
                    <w:rPr>
                      <w:sz w:val="18"/>
                    </w:rPr>
                    <w:t>限位杆高度</w:t>
                  </w:r>
                </w:p>
              </w:tc>
              <w:tc>
                <w:tcPr>
                  <w:tcW w:type="dxa" w:w="2407"/>
                  <w:tcBorders>
                    <w:top w:val="none" w:color="000000" w:sz="4"/>
                    <w:left w:val="single" w:color="000000" w:sz="4"/>
                    <w:bottom w:val="single" w:color="000000" w:sz="4"/>
                    <w:right w:val="single" w:color="000000" w:sz="4"/>
                  </w:tcBorders>
                  <w:shd w:fill="F9F9F9"/>
                  <w:vAlign w:val="top"/>
                </w:tcPr>
                <w:p>
                  <w:pPr>
                    <w:jc w:val="both"/>
                  </w:pPr>
                  <w:r>
                    <w:rPr>
                      <w:sz w:val="18"/>
                    </w:rPr>
                    <w:t>3423mm（±5mm）</w:t>
                  </w:r>
                </w:p>
              </w:tc>
            </w:tr>
            <w:tr>
              <w:tc>
                <w:tcPr>
                  <w:tcW w:type="dxa" w:w="3190"/>
                  <w:tcBorders>
                    <w:top w:val="none" w:color="000000" w:sz="4"/>
                    <w:left w:val="single" w:color="000000" w:sz="4"/>
                    <w:bottom w:val="single" w:color="000000" w:sz="4"/>
                    <w:right w:val="single" w:color="000000" w:sz="4"/>
                  </w:tcBorders>
                  <w:shd w:fill="FFFFFF"/>
                  <w:vAlign w:val="top"/>
                </w:tcPr>
                <w:p>
                  <w:pPr>
                    <w:jc w:val="both"/>
                  </w:pPr>
                  <w:r>
                    <w:rPr>
                      <w:sz w:val="18"/>
                    </w:rPr>
                    <w:t>前摇臂最短</w:t>
                  </w:r>
                </w:p>
              </w:tc>
              <w:tc>
                <w:tcPr>
                  <w:tcW w:type="dxa" w:w="2407"/>
                  <w:tcBorders>
                    <w:top w:val="none" w:color="000000" w:sz="4"/>
                    <w:left w:val="single" w:color="000000" w:sz="4"/>
                    <w:bottom w:val="single" w:color="000000" w:sz="4"/>
                    <w:right w:val="single" w:color="000000" w:sz="4"/>
                  </w:tcBorders>
                  <w:shd w:fill="FFFFFF"/>
                  <w:vAlign w:val="top"/>
                </w:tcPr>
                <w:p>
                  <w:pPr>
                    <w:jc w:val="both"/>
                  </w:pPr>
                  <w:r>
                    <w:rPr>
                      <w:sz w:val="18"/>
                    </w:rPr>
                    <w:t>450mm（±5mm）</w:t>
                  </w:r>
                </w:p>
              </w:tc>
            </w:tr>
            <w:tr>
              <w:tc>
                <w:tcPr>
                  <w:tcW w:type="dxa" w:w="3190"/>
                  <w:tcBorders>
                    <w:top w:val="none" w:color="000000" w:sz="4"/>
                    <w:left w:val="single" w:color="000000" w:sz="4"/>
                    <w:bottom w:val="single" w:color="000000" w:sz="4"/>
                    <w:right w:val="single" w:color="000000" w:sz="4"/>
                  </w:tcBorders>
                  <w:shd w:fill="F9F9F9"/>
                  <w:vAlign w:val="top"/>
                </w:tcPr>
                <w:p>
                  <w:pPr>
                    <w:jc w:val="both"/>
                  </w:pPr>
                  <w:r>
                    <w:rPr>
                      <w:sz w:val="18"/>
                    </w:rPr>
                    <w:t>前摇臂最长</w:t>
                  </w:r>
                </w:p>
              </w:tc>
              <w:tc>
                <w:tcPr>
                  <w:tcW w:type="dxa" w:w="2407"/>
                  <w:tcBorders>
                    <w:top w:val="none" w:color="000000" w:sz="4"/>
                    <w:left w:val="single" w:color="000000" w:sz="4"/>
                    <w:bottom w:val="single" w:color="000000" w:sz="4"/>
                    <w:right w:val="single" w:color="000000" w:sz="4"/>
                  </w:tcBorders>
                  <w:shd w:fill="F9F9F9"/>
                  <w:vAlign w:val="top"/>
                </w:tcPr>
                <w:p>
                  <w:pPr>
                    <w:jc w:val="both"/>
                  </w:pPr>
                  <w:r>
                    <w:rPr>
                      <w:sz w:val="18"/>
                    </w:rPr>
                    <w:t>806mm（±5mm）</w:t>
                  </w:r>
                </w:p>
              </w:tc>
            </w:tr>
            <w:tr>
              <w:tc>
                <w:tcPr>
                  <w:tcW w:type="dxa" w:w="3190"/>
                  <w:tcBorders>
                    <w:top w:val="none" w:color="000000" w:sz="4"/>
                    <w:left w:val="single" w:color="000000" w:sz="4"/>
                    <w:bottom w:val="single" w:color="000000" w:sz="4"/>
                    <w:right w:val="single" w:color="000000" w:sz="4"/>
                  </w:tcBorders>
                  <w:shd w:fill="FFFFFF"/>
                  <w:vAlign w:val="top"/>
                </w:tcPr>
                <w:p>
                  <w:pPr>
                    <w:jc w:val="both"/>
                  </w:pPr>
                  <w:r>
                    <w:rPr>
                      <w:sz w:val="18"/>
                    </w:rPr>
                    <w:t>后摇臂最短</w:t>
                  </w:r>
                </w:p>
              </w:tc>
              <w:tc>
                <w:tcPr>
                  <w:tcW w:type="dxa" w:w="2407"/>
                  <w:tcBorders>
                    <w:top w:val="none" w:color="000000" w:sz="4"/>
                    <w:left w:val="single" w:color="000000" w:sz="4"/>
                    <w:bottom w:val="single" w:color="000000" w:sz="4"/>
                    <w:right w:val="single" w:color="000000" w:sz="4"/>
                  </w:tcBorders>
                  <w:shd w:fill="FFFFFF"/>
                  <w:vAlign w:val="top"/>
                </w:tcPr>
                <w:p>
                  <w:pPr>
                    <w:jc w:val="both"/>
                  </w:pPr>
                  <w:r>
                    <w:rPr>
                      <w:sz w:val="18"/>
                    </w:rPr>
                    <w:t>876mm（±5mm）</w:t>
                  </w:r>
                </w:p>
              </w:tc>
            </w:tr>
            <w:tr>
              <w:tc>
                <w:tcPr>
                  <w:tcW w:type="dxa" w:w="3190"/>
                  <w:tcBorders>
                    <w:top w:val="none" w:color="000000" w:sz="4"/>
                    <w:left w:val="single" w:color="000000" w:sz="4"/>
                    <w:bottom w:val="single" w:color="000000" w:sz="4"/>
                    <w:right w:val="single" w:color="000000" w:sz="4"/>
                  </w:tcBorders>
                  <w:shd w:fill="F9F9F9"/>
                  <w:vAlign w:val="top"/>
                </w:tcPr>
                <w:p>
                  <w:pPr>
                    <w:jc w:val="both"/>
                  </w:pPr>
                  <w:r>
                    <w:rPr>
                      <w:sz w:val="18"/>
                    </w:rPr>
                    <w:t>后摇臂最长</w:t>
                  </w:r>
                </w:p>
              </w:tc>
              <w:tc>
                <w:tcPr>
                  <w:tcW w:type="dxa" w:w="2407"/>
                  <w:tcBorders>
                    <w:top w:val="none" w:color="000000" w:sz="4"/>
                    <w:left w:val="single" w:color="000000" w:sz="4"/>
                    <w:bottom w:val="single" w:color="000000" w:sz="4"/>
                    <w:right w:val="single" w:color="000000" w:sz="4"/>
                  </w:tcBorders>
                  <w:shd w:fill="F9F9F9"/>
                  <w:vAlign w:val="top"/>
                </w:tcPr>
                <w:p>
                  <w:pPr>
                    <w:jc w:val="both"/>
                  </w:pPr>
                  <w:r>
                    <w:rPr>
                      <w:sz w:val="18"/>
                    </w:rPr>
                    <w:t>1472mm（±5mm）</w:t>
                  </w:r>
                </w:p>
              </w:tc>
            </w:tr>
            <w:tr>
              <w:tc>
                <w:tcPr>
                  <w:tcW w:type="dxa" w:w="3190"/>
                  <w:tcBorders>
                    <w:top w:val="none" w:color="000000" w:sz="4"/>
                    <w:left w:val="single" w:color="000000" w:sz="4"/>
                    <w:bottom w:val="single" w:color="000000" w:sz="4"/>
                    <w:right w:val="single" w:color="000000" w:sz="4"/>
                  </w:tcBorders>
                  <w:shd w:fill="FFFFFF"/>
                  <w:vAlign w:val="top"/>
                </w:tcPr>
                <w:p>
                  <w:pPr>
                    <w:jc w:val="both"/>
                  </w:pPr>
                  <w:r>
                    <w:rPr>
                      <w:sz w:val="18"/>
                    </w:rPr>
                    <w:t>托盘最低</w:t>
                  </w:r>
                </w:p>
              </w:tc>
              <w:tc>
                <w:tcPr>
                  <w:tcW w:type="dxa" w:w="2407"/>
                  <w:tcBorders>
                    <w:top w:val="none" w:color="000000" w:sz="4"/>
                    <w:left w:val="single" w:color="000000" w:sz="4"/>
                    <w:bottom w:val="single" w:color="000000" w:sz="4"/>
                    <w:right w:val="single" w:color="000000" w:sz="4"/>
                  </w:tcBorders>
                  <w:shd w:fill="FFFFFF"/>
                  <w:vAlign w:val="top"/>
                </w:tcPr>
                <w:p>
                  <w:pPr>
                    <w:jc w:val="both"/>
                  </w:pPr>
                  <w:r>
                    <w:rPr>
                      <w:sz w:val="18"/>
                    </w:rPr>
                    <w:t>93mm（±2mm）</w:t>
                  </w:r>
                </w:p>
              </w:tc>
            </w:tr>
            <w:tr>
              <w:tc>
                <w:tcPr>
                  <w:tcW w:type="dxa" w:w="3190"/>
                  <w:tcBorders>
                    <w:top w:val="none" w:color="000000" w:sz="4"/>
                    <w:left w:val="single" w:color="000000" w:sz="4"/>
                    <w:bottom w:val="single" w:color="000000" w:sz="4"/>
                    <w:right w:val="single" w:color="000000" w:sz="4"/>
                  </w:tcBorders>
                  <w:shd w:fill="F9F9F9"/>
                  <w:vAlign w:val="top"/>
                </w:tcPr>
                <w:p>
                  <w:pPr>
                    <w:jc w:val="both"/>
                  </w:pPr>
                  <w:r>
                    <w:rPr>
                      <w:sz w:val="18"/>
                    </w:rPr>
                    <w:t>托盘最高</w:t>
                  </w:r>
                </w:p>
              </w:tc>
              <w:tc>
                <w:tcPr>
                  <w:tcW w:type="dxa" w:w="2407"/>
                  <w:tcBorders>
                    <w:top w:val="none" w:color="000000" w:sz="4"/>
                    <w:left w:val="single" w:color="000000" w:sz="4"/>
                    <w:bottom w:val="single" w:color="000000" w:sz="4"/>
                    <w:right w:val="single" w:color="000000" w:sz="4"/>
                  </w:tcBorders>
                  <w:shd w:fill="F9F9F9"/>
                  <w:vAlign w:val="top"/>
                </w:tcPr>
                <w:p>
                  <w:pPr>
                    <w:jc w:val="both"/>
                  </w:pPr>
                  <w:r>
                    <w:rPr>
                      <w:sz w:val="18"/>
                    </w:rPr>
                    <w:t>149mm（±2mm）</w:t>
                  </w:r>
                </w:p>
              </w:tc>
            </w:tr>
            <w:tr>
              <w:tc>
                <w:tcPr>
                  <w:tcW w:type="dxa" w:w="3190"/>
                  <w:tcBorders>
                    <w:top w:val="none" w:color="000000" w:sz="4"/>
                    <w:left w:val="single" w:color="000000" w:sz="4"/>
                    <w:bottom w:val="single" w:color="000000" w:sz="4"/>
                    <w:right w:val="single" w:color="000000" w:sz="4"/>
                  </w:tcBorders>
                  <w:shd w:fill="FFFFFF"/>
                  <w:vAlign w:val="top"/>
                </w:tcPr>
                <w:p>
                  <w:pPr>
                    <w:jc w:val="both"/>
                  </w:pPr>
                  <w:r>
                    <w:rPr>
                      <w:sz w:val="18"/>
                    </w:rPr>
                    <w:t>立柱内侧间距</w:t>
                  </w:r>
                </w:p>
              </w:tc>
              <w:tc>
                <w:tcPr>
                  <w:tcW w:type="dxa" w:w="2407"/>
                  <w:tcBorders>
                    <w:top w:val="none" w:color="000000" w:sz="4"/>
                    <w:left w:val="single" w:color="000000" w:sz="4"/>
                    <w:bottom w:val="single" w:color="000000" w:sz="4"/>
                    <w:right w:val="single" w:color="000000" w:sz="4"/>
                  </w:tcBorders>
                  <w:shd w:fill="FFFFFF"/>
                  <w:vAlign w:val="top"/>
                </w:tcPr>
                <w:p>
                  <w:pPr>
                    <w:jc w:val="both"/>
                  </w:pPr>
                  <w:r>
                    <w:rPr>
                      <w:sz w:val="18"/>
                    </w:rPr>
                    <w:t>2524mm（±5mm）</w:t>
                  </w:r>
                </w:p>
              </w:tc>
            </w:tr>
            <w:tr>
              <w:tc>
                <w:tcPr>
                  <w:tcW w:type="dxa" w:w="3190"/>
                  <w:tcBorders>
                    <w:top w:val="none" w:color="000000" w:sz="4"/>
                    <w:left w:val="single" w:color="000000" w:sz="4"/>
                    <w:bottom w:val="single" w:color="000000" w:sz="4"/>
                    <w:right w:val="single" w:color="000000" w:sz="4"/>
                  </w:tcBorders>
                  <w:shd w:fill="F9F9F9"/>
                  <w:vAlign w:val="top"/>
                </w:tcPr>
                <w:p>
                  <w:pPr>
                    <w:jc w:val="both"/>
                  </w:pPr>
                  <w:r>
                    <w:rPr>
                      <w:sz w:val="18"/>
                    </w:rPr>
                    <w:t>电机功率</w:t>
                  </w:r>
                </w:p>
              </w:tc>
              <w:tc>
                <w:tcPr>
                  <w:tcW w:type="dxa" w:w="2407"/>
                  <w:tcBorders>
                    <w:top w:val="none" w:color="000000" w:sz="4"/>
                    <w:left w:val="single" w:color="000000" w:sz="4"/>
                    <w:bottom w:val="single" w:color="000000" w:sz="4"/>
                    <w:right w:val="single" w:color="000000" w:sz="4"/>
                  </w:tcBorders>
                  <w:shd w:fill="F9F9F9"/>
                  <w:vAlign w:val="top"/>
                </w:tcPr>
                <w:p>
                  <w:pPr>
                    <w:jc w:val="both"/>
                  </w:pPr>
                  <w:r>
                    <w:rPr>
                      <w:sz w:val="18"/>
                    </w:rPr>
                    <w:t>≤2.2kW</w:t>
                  </w:r>
                </w:p>
              </w:tc>
            </w:tr>
            <w:tr>
              <w:tc>
                <w:tcPr>
                  <w:tcW w:type="dxa" w:w="3190"/>
                  <w:tcBorders>
                    <w:top w:val="none" w:color="000000" w:sz="4"/>
                    <w:left w:val="single" w:color="000000" w:sz="4"/>
                    <w:bottom w:val="single" w:color="000000" w:sz="4"/>
                    <w:right w:val="single" w:color="000000" w:sz="4"/>
                  </w:tcBorders>
                  <w:shd w:fill="FFFFFF"/>
                  <w:vAlign w:val="top"/>
                </w:tcPr>
                <w:p>
                  <w:pPr>
                    <w:jc w:val="both"/>
                  </w:pPr>
                  <w:r>
                    <w:rPr>
                      <w:sz w:val="18"/>
                    </w:rPr>
                    <w:t>电源（三相）</w:t>
                  </w:r>
                </w:p>
              </w:tc>
              <w:tc>
                <w:tcPr>
                  <w:tcW w:type="dxa" w:w="2407"/>
                  <w:tcBorders>
                    <w:top w:val="none" w:color="000000" w:sz="4"/>
                    <w:left w:val="single" w:color="000000" w:sz="4"/>
                    <w:bottom w:val="single" w:color="000000" w:sz="4"/>
                    <w:right w:val="single" w:color="000000" w:sz="4"/>
                  </w:tcBorders>
                  <w:shd w:fill="FFFFFF"/>
                  <w:vAlign w:val="top"/>
                </w:tcPr>
                <w:p>
                  <w:pPr>
                    <w:jc w:val="both"/>
                  </w:pPr>
                  <w:r>
                    <w:rPr>
                      <w:sz w:val="18"/>
                    </w:rPr>
                    <w:t>380 V 、50 Hz</w:t>
                  </w:r>
                </w:p>
              </w:tc>
            </w:tr>
          </w:tbl>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四轮定位仪（含四柱举升机）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18"/>
              </w:rPr>
              <w:t>一、</w:t>
            </w:r>
            <w:r>
              <w:rPr>
                <w:sz w:val="18"/>
              </w:rPr>
              <w:t>3D四轮定位仪技术参数：</w:t>
            </w:r>
          </w:p>
          <w:p>
            <w:pPr>
              <w:jc w:val="both"/>
            </w:pPr>
            <w:r>
              <w:rPr>
                <w:sz w:val="18"/>
              </w:rPr>
              <w:t>1.包含但不限于智能辅助系统、免推车测量功能、数据库自动升级、云服务、方向盘快、速调正专用程序及前束锁定调整功能、夹具自标定、智能模糊识别系统、智能LED闪光控制系统、智能手鼠标系统10大独特优势，同时可进行“电子检测报告”读取、车型选择等。</w:t>
            </w:r>
          </w:p>
          <w:p>
            <w:pPr>
              <w:jc w:val="both"/>
            </w:pPr>
            <w:r>
              <w:rPr>
                <w:sz w:val="18"/>
              </w:rPr>
              <w:t>2.工作站中预装相当于或优于WIN10操作系统，操作界面简洁易懂。智能成像系统支持左右相机自动分别测光、自动最优成像条件下照相的功能，保证汽车两边光照不同时，设备可以正常使用。定位速度快，安装好目标靶的同时可以立即出测量结果。</w:t>
            </w:r>
          </w:p>
          <w:p>
            <w:pPr>
              <w:jc w:val="both"/>
            </w:pPr>
            <w:r>
              <w:rPr>
                <w:sz w:val="18"/>
              </w:rPr>
              <w:t>3.具备不推车自动轮毂偏心补偿或选择推进式补偿，成像系统采用LED光源，使用工作站开关电源进行供电。</w:t>
            </w:r>
          </w:p>
          <w:p>
            <w:pPr>
              <w:jc w:val="both"/>
            </w:pPr>
            <w:r>
              <w:rPr>
                <w:sz w:val="18"/>
              </w:rPr>
              <w:t>4.具备目标靶越位警示框。可警示操作人员目标靶是否在最佳测量范围，以保证测量数据的精准。</w:t>
            </w:r>
          </w:p>
          <w:p>
            <w:pPr>
              <w:jc w:val="both"/>
            </w:pPr>
            <w:r>
              <w:rPr>
                <w:sz w:val="18"/>
              </w:rPr>
              <w:t>5.系统支持多种提示功能，内置操作使用说明书电子文档、常规车辆调整动画演示、基础知识等培训内容，</w:t>
            </w:r>
            <w:r>
              <w:rPr>
                <w:sz w:val="18"/>
              </w:rPr>
              <w:t>用于</w:t>
            </w:r>
            <w:r>
              <w:rPr>
                <w:sz w:val="18"/>
              </w:rPr>
              <w:t>课堂教学。</w:t>
            </w:r>
          </w:p>
          <w:p>
            <w:pPr>
              <w:jc w:val="both"/>
            </w:pPr>
            <w:r>
              <w:rPr>
                <w:sz w:val="18"/>
              </w:rPr>
              <w:t>6.支持用户自建车型数据库，并保证系统数据库升级时不受影响，可提供多种语言版本的定位软件。</w:t>
            </w:r>
          </w:p>
          <w:p>
            <w:pPr>
              <w:jc w:val="both"/>
            </w:pPr>
            <w:r>
              <w:rPr>
                <w:sz w:val="18"/>
              </w:rPr>
              <w:t>7.标配相机和镜头，可测超宽超长轮距轴距车辆，包含商务车等多种车型。</w:t>
            </w:r>
          </w:p>
          <w:p>
            <w:pPr>
              <w:jc w:val="both"/>
            </w:pPr>
            <w:r>
              <w:rPr>
                <w:sz w:val="18"/>
              </w:rPr>
              <w:t>8.配备工作站主机，能够高速存储且性能稳定，质保不少于1年。</w:t>
            </w:r>
          </w:p>
          <w:p>
            <w:pPr>
              <w:jc w:val="both"/>
            </w:pPr>
            <w:r>
              <w:rPr>
                <w:sz w:val="18"/>
              </w:rPr>
              <w:t>9.测量参数：</w:t>
            </w:r>
          </w:p>
          <w:tbl>
            <w:tblPr>
              <w:tblBorders>
                <w:top w:val="none" w:color="000000" w:sz="4"/>
                <w:left w:val="none" w:color="000000" w:sz="4"/>
                <w:bottom w:val="none" w:color="000000" w:sz="4"/>
                <w:right w:val="none" w:color="000000" w:sz="4"/>
                <w:insideH w:val="none"/>
                <w:insideV w:val="none"/>
              </w:tblBorders>
            </w:tblPr>
            <w:tblGrid>
              <w:gridCol w:w="2412"/>
              <w:gridCol w:w="1221"/>
              <w:gridCol w:w="1005"/>
              <w:gridCol w:w="957"/>
            </w:tblGrid>
            <w:tr>
              <w:tc>
                <w:tcPr>
                  <w:tcW w:type="dxa" w:w="2412"/>
                  <w:tcBorders>
                    <w:top w:val="single" w:color="000000" w:sz="4"/>
                    <w:left w:val="single" w:color="000000" w:sz="4"/>
                    <w:bottom w:val="single" w:color="000000" w:sz="4"/>
                    <w:right w:val="single" w:color="000000" w:sz="4"/>
                  </w:tcBorders>
                  <w:vAlign w:val="top"/>
                </w:tcPr>
                <w:p>
                  <w:pPr>
                    <w:jc w:val="both"/>
                  </w:pPr>
                  <w:r>
                    <w:rPr>
                      <w:sz w:val="18"/>
                    </w:rPr>
                    <w:t>测量项目</w:t>
                  </w:r>
                </w:p>
              </w:tc>
              <w:tc>
                <w:tcPr>
                  <w:tcW w:type="dxa" w:w="1221"/>
                  <w:tcBorders>
                    <w:top w:val="single" w:color="000000" w:sz="4"/>
                    <w:left w:val="single" w:color="000000" w:sz="4"/>
                    <w:bottom w:val="single" w:color="000000" w:sz="4"/>
                    <w:right w:val="single" w:color="000000" w:sz="4"/>
                  </w:tcBorders>
                  <w:vAlign w:val="top"/>
                </w:tcPr>
                <w:p>
                  <w:pPr>
                    <w:jc w:val="both"/>
                  </w:pPr>
                  <w:r>
                    <w:rPr>
                      <w:sz w:val="18"/>
                    </w:rPr>
                    <w:t>测量精度</w:t>
                  </w:r>
                </w:p>
              </w:tc>
              <w:tc>
                <w:tcPr>
                  <w:tcW w:type="dxa" w:w="1005"/>
                  <w:tcBorders>
                    <w:top w:val="single" w:color="000000" w:sz="4"/>
                    <w:left w:val="single" w:color="000000" w:sz="4"/>
                    <w:bottom w:val="single" w:color="000000" w:sz="4"/>
                    <w:right w:val="single" w:color="000000" w:sz="4"/>
                  </w:tcBorders>
                  <w:vAlign w:val="top"/>
                </w:tcPr>
                <w:p>
                  <w:pPr>
                    <w:jc w:val="both"/>
                  </w:pPr>
                  <w:r>
                    <w:rPr>
                      <w:sz w:val="18"/>
                    </w:rPr>
                    <w:t>精度有效范围</w:t>
                  </w:r>
                </w:p>
              </w:tc>
              <w:tc>
                <w:tcPr>
                  <w:tcW w:type="dxa" w:w="957"/>
                  <w:tcBorders>
                    <w:top w:val="single" w:color="000000" w:sz="4"/>
                    <w:left w:val="single" w:color="000000" w:sz="4"/>
                    <w:bottom w:val="single" w:color="000000" w:sz="4"/>
                    <w:right w:val="single" w:color="000000" w:sz="4"/>
                  </w:tcBorders>
                  <w:vAlign w:val="top"/>
                </w:tcPr>
                <w:p>
                  <w:pPr>
                    <w:jc w:val="both"/>
                  </w:pPr>
                  <w:r>
                    <w:rPr>
                      <w:sz w:val="18"/>
                    </w:rPr>
                    <w:t>总测量范围</w:t>
                  </w:r>
                </w:p>
              </w:tc>
            </w:tr>
            <w:tr>
              <w:tc>
                <w:tcPr>
                  <w:tcW w:type="dxa" w:w="2412"/>
                  <w:tcBorders>
                    <w:top w:val="single" w:color="000000" w:sz="4"/>
                    <w:left w:val="single" w:color="000000" w:sz="4"/>
                    <w:bottom w:val="single" w:color="000000" w:sz="4"/>
                    <w:right w:val="single" w:color="000000" w:sz="4"/>
                  </w:tcBorders>
                  <w:vAlign w:val="top"/>
                </w:tcPr>
                <w:p>
                  <w:pPr>
                    <w:jc w:val="both"/>
                  </w:pPr>
                  <w:r>
                    <w:rPr>
                      <w:sz w:val="18"/>
                    </w:rPr>
                    <w:t>总前束</w:t>
                  </w:r>
                </w:p>
              </w:tc>
              <w:tc>
                <w:tcPr>
                  <w:tcW w:type="dxa" w:w="1221"/>
                  <w:tcBorders>
                    <w:top w:val="single" w:color="000000" w:sz="4"/>
                    <w:left w:val="single" w:color="000000" w:sz="4"/>
                    <w:bottom w:val="single" w:color="000000" w:sz="4"/>
                    <w:right w:val="single" w:color="000000" w:sz="4"/>
                  </w:tcBorders>
                  <w:vAlign w:val="top"/>
                </w:tcPr>
                <w:p>
                  <w:pPr>
                    <w:jc w:val="both"/>
                  </w:pPr>
                  <w:r>
                    <w:rPr>
                      <w:sz w:val="18"/>
                    </w:rPr>
                    <w:t>±2º</w:t>
                  </w:r>
                </w:p>
              </w:tc>
              <w:tc>
                <w:tcPr>
                  <w:tcW w:type="dxa" w:w="1005"/>
                  <w:tcBorders>
                    <w:top w:val="single" w:color="000000" w:sz="4"/>
                    <w:left w:val="single" w:color="000000" w:sz="4"/>
                    <w:bottom w:val="single" w:color="000000" w:sz="4"/>
                    <w:right w:val="single" w:color="000000" w:sz="4"/>
                  </w:tcBorders>
                  <w:vAlign w:val="top"/>
                </w:tcPr>
                <w:p>
                  <w:pPr>
                    <w:jc w:val="both"/>
                  </w:pPr>
                  <w:r>
                    <w:rPr>
                      <w:sz w:val="18"/>
                    </w:rPr>
                    <w:t>±5°</w:t>
                  </w:r>
                </w:p>
              </w:tc>
              <w:tc>
                <w:tcPr>
                  <w:tcW w:type="dxa" w:w="957"/>
                  <w:tcBorders>
                    <w:top w:val="single" w:color="000000" w:sz="4"/>
                    <w:left w:val="single" w:color="000000" w:sz="4"/>
                    <w:bottom w:val="single" w:color="000000" w:sz="4"/>
                    <w:right w:val="single" w:color="000000" w:sz="4"/>
                  </w:tcBorders>
                  <w:vAlign w:val="top"/>
                </w:tcPr>
                <w:p>
                  <w:pPr>
                    <w:jc w:val="both"/>
                  </w:pPr>
                  <w:r>
                    <w:rPr>
                      <w:sz w:val="18"/>
                    </w:rPr>
                    <w:t>±20°</w:t>
                  </w:r>
                </w:p>
              </w:tc>
            </w:tr>
            <w:tr>
              <w:tc>
                <w:tcPr>
                  <w:tcW w:type="dxa" w:w="2412"/>
                  <w:tcBorders>
                    <w:top w:val="single" w:color="000000" w:sz="4"/>
                    <w:left w:val="single" w:color="000000" w:sz="4"/>
                    <w:bottom w:val="single" w:color="000000" w:sz="4"/>
                    <w:right w:val="single" w:color="000000" w:sz="4"/>
                  </w:tcBorders>
                  <w:vAlign w:val="top"/>
                </w:tcPr>
                <w:p>
                  <w:pPr>
                    <w:jc w:val="both"/>
                  </w:pPr>
                  <w:r>
                    <w:rPr>
                      <w:sz w:val="18"/>
                    </w:rPr>
                    <w:t>外倾角</w:t>
                  </w:r>
                </w:p>
              </w:tc>
              <w:tc>
                <w:tcPr>
                  <w:tcW w:type="dxa" w:w="1221"/>
                  <w:tcBorders>
                    <w:top w:val="single" w:color="000000" w:sz="4"/>
                    <w:left w:val="single" w:color="000000" w:sz="4"/>
                    <w:bottom w:val="single" w:color="000000" w:sz="4"/>
                    <w:right w:val="single" w:color="000000" w:sz="4"/>
                  </w:tcBorders>
                  <w:vAlign w:val="top"/>
                </w:tcPr>
                <w:p>
                  <w:pPr>
                    <w:jc w:val="both"/>
                  </w:pPr>
                  <w:r>
                    <w:rPr>
                      <w:sz w:val="18"/>
                    </w:rPr>
                    <w:t>±2º</w:t>
                  </w:r>
                </w:p>
              </w:tc>
              <w:tc>
                <w:tcPr>
                  <w:tcW w:type="dxa" w:w="1005"/>
                  <w:tcBorders>
                    <w:top w:val="single" w:color="000000" w:sz="4"/>
                    <w:left w:val="single" w:color="000000" w:sz="4"/>
                    <w:bottom w:val="single" w:color="000000" w:sz="4"/>
                    <w:right w:val="single" w:color="000000" w:sz="4"/>
                  </w:tcBorders>
                  <w:vAlign w:val="top"/>
                </w:tcPr>
                <w:p>
                  <w:pPr>
                    <w:jc w:val="both"/>
                  </w:pPr>
                  <w:r>
                    <w:rPr>
                      <w:sz w:val="18"/>
                    </w:rPr>
                    <w:t>±10°</w:t>
                  </w:r>
                </w:p>
              </w:tc>
              <w:tc>
                <w:tcPr>
                  <w:tcW w:type="dxa" w:w="957"/>
                  <w:tcBorders>
                    <w:top w:val="single" w:color="000000" w:sz="4"/>
                    <w:left w:val="single" w:color="000000" w:sz="4"/>
                    <w:bottom w:val="single" w:color="000000" w:sz="4"/>
                    <w:right w:val="single" w:color="000000" w:sz="4"/>
                  </w:tcBorders>
                  <w:vAlign w:val="top"/>
                </w:tcPr>
                <w:p>
                  <w:pPr>
                    <w:jc w:val="both"/>
                  </w:pPr>
                  <w:r>
                    <w:rPr>
                      <w:sz w:val="18"/>
                    </w:rPr>
                    <w:t>±15°</w:t>
                  </w:r>
                </w:p>
              </w:tc>
            </w:tr>
            <w:tr>
              <w:tc>
                <w:tcPr>
                  <w:tcW w:type="dxa" w:w="2412"/>
                  <w:tcBorders>
                    <w:top w:val="single" w:color="000000" w:sz="4"/>
                    <w:left w:val="single" w:color="000000" w:sz="4"/>
                    <w:bottom w:val="single" w:color="000000" w:sz="4"/>
                    <w:right w:val="single" w:color="000000" w:sz="4"/>
                  </w:tcBorders>
                  <w:vAlign w:val="top"/>
                </w:tcPr>
                <w:p>
                  <w:pPr>
                    <w:jc w:val="both"/>
                  </w:pPr>
                  <w:r>
                    <w:rPr>
                      <w:sz w:val="18"/>
                    </w:rPr>
                    <w:t>主销后倾角</w:t>
                  </w:r>
                </w:p>
              </w:tc>
              <w:tc>
                <w:tcPr>
                  <w:tcW w:type="dxa" w:w="1221"/>
                  <w:tcBorders>
                    <w:top w:val="single" w:color="000000" w:sz="4"/>
                    <w:left w:val="single" w:color="000000" w:sz="4"/>
                    <w:bottom w:val="single" w:color="000000" w:sz="4"/>
                    <w:right w:val="single" w:color="000000" w:sz="4"/>
                  </w:tcBorders>
                  <w:vAlign w:val="top"/>
                </w:tcPr>
                <w:p>
                  <w:pPr>
                    <w:jc w:val="both"/>
                  </w:pPr>
                  <w:r>
                    <w:rPr>
                      <w:sz w:val="18"/>
                    </w:rPr>
                    <w:t>±3°</w:t>
                  </w:r>
                </w:p>
              </w:tc>
              <w:tc>
                <w:tcPr>
                  <w:tcW w:type="dxa" w:w="1005"/>
                  <w:tcBorders>
                    <w:top w:val="single" w:color="000000" w:sz="4"/>
                    <w:left w:val="single" w:color="000000" w:sz="4"/>
                    <w:bottom w:val="single" w:color="000000" w:sz="4"/>
                    <w:right w:val="single" w:color="000000" w:sz="4"/>
                  </w:tcBorders>
                  <w:vAlign w:val="top"/>
                </w:tcPr>
                <w:p>
                  <w:pPr>
                    <w:jc w:val="both"/>
                  </w:pPr>
                  <w:r>
                    <w:rPr>
                      <w:sz w:val="18"/>
                    </w:rPr>
                    <w:t>±20°</w:t>
                  </w:r>
                </w:p>
              </w:tc>
              <w:tc>
                <w:tcPr>
                  <w:tcW w:type="dxa" w:w="957"/>
                  <w:tcBorders>
                    <w:top w:val="single" w:color="000000" w:sz="4"/>
                    <w:left w:val="single" w:color="000000" w:sz="4"/>
                    <w:bottom w:val="single" w:color="000000" w:sz="4"/>
                    <w:right w:val="single" w:color="000000" w:sz="4"/>
                  </w:tcBorders>
                  <w:vAlign w:val="top"/>
                </w:tcPr>
                <w:p>
                  <w:pPr>
                    <w:jc w:val="both"/>
                  </w:pPr>
                  <w:r>
                    <w:rPr>
                      <w:sz w:val="18"/>
                    </w:rPr>
                    <w:t>±20°</w:t>
                  </w:r>
                </w:p>
              </w:tc>
            </w:tr>
            <w:tr>
              <w:tc>
                <w:tcPr>
                  <w:tcW w:type="dxa" w:w="2412"/>
                  <w:tcBorders>
                    <w:top w:val="single" w:color="000000" w:sz="4"/>
                    <w:left w:val="single" w:color="000000" w:sz="4"/>
                    <w:bottom w:val="single" w:color="000000" w:sz="4"/>
                    <w:right w:val="single" w:color="000000" w:sz="4"/>
                  </w:tcBorders>
                  <w:vAlign w:val="top"/>
                </w:tcPr>
                <w:p>
                  <w:pPr>
                    <w:jc w:val="both"/>
                  </w:pPr>
                  <w:r>
                    <w:rPr>
                      <w:sz w:val="18"/>
                    </w:rPr>
                    <w:t>主销内倾角</w:t>
                  </w:r>
                </w:p>
              </w:tc>
              <w:tc>
                <w:tcPr>
                  <w:tcW w:type="dxa" w:w="1221"/>
                  <w:tcBorders>
                    <w:top w:val="single" w:color="000000" w:sz="4"/>
                    <w:left w:val="single" w:color="000000" w:sz="4"/>
                    <w:bottom w:val="single" w:color="000000" w:sz="4"/>
                    <w:right w:val="single" w:color="000000" w:sz="4"/>
                  </w:tcBorders>
                  <w:vAlign w:val="top"/>
                </w:tcPr>
                <w:p>
                  <w:pPr>
                    <w:jc w:val="both"/>
                  </w:pPr>
                  <w:r>
                    <w:rPr>
                      <w:sz w:val="18"/>
                    </w:rPr>
                    <w:t>±3º</w:t>
                  </w:r>
                </w:p>
              </w:tc>
              <w:tc>
                <w:tcPr>
                  <w:tcW w:type="dxa" w:w="1005"/>
                  <w:tcBorders>
                    <w:top w:val="single" w:color="000000" w:sz="4"/>
                    <w:left w:val="single" w:color="000000" w:sz="4"/>
                    <w:bottom w:val="single" w:color="000000" w:sz="4"/>
                    <w:right w:val="single" w:color="000000" w:sz="4"/>
                  </w:tcBorders>
                  <w:vAlign w:val="top"/>
                </w:tcPr>
                <w:p>
                  <w:pPr>
                    <w:jc w:val="both"/>
                  </w:pPr>
                  <w:r>
                    <w:rPr>
                      <w:sz w:val="18"/>
                    </w:rPr>
                    <w:t>±20°</w:t>
                  </w:r>
                </w:p>
              </w:tc>
              <w:tc>
                <w:tcPr>
                  <w:tcW w:type="dxa" w:w="957"/>
                  <w:tcBorders>
                    <w:top w:val="single" w:color="000000" w:sz="4"/>
                    <w:left w:val="single" w:color="000000" w:sz="4"/>
                    <w:bottom w:val="single" w:color="000000" w:sz="4"/>
                    <w:right w:val="single" w:color="000000" w:sz="4"/>
                  </w:tcBorders>
                  <w:vAlign w:val="top"/>
                </w:tcPr>
                <w:p>
                  <w:pPr>
                    <w:jc w:val="both"/>
                  </w:pPr>
                  <w:r>
                    <w:rPr>
                      <w:sz w:val="18"/>
                    </w:rPr>
                    <w:t>±20°</w:t>
                  </w:r>
                </w:p>
              </w:tc>
            </w:tr>
            <w:tr>
              <w:tc>
                <w:tcPr>
                  <w:tcW w:type="dxa" w:w="2412"/>
                  <w:tcBorders>
                    <w:top w:val="single" w:color="000000" w:sz="4"/>
                    <w:left w:val="single" w:color="000000" w:sz="4"/>
                    <w:bottom w:val="single" w:color="000000" w:sz="4"/>
                    <w:right w:val="single" w:color="000000" w:sz="4"/>
                  </w:tcBorders>
                  <w:vAlign w:val="top"/>
                </w:tcPr>
                <w:p>
                  <w:pPr>
                    <w:jc w:val="both"/>
                  </w:pPr>
                  <w:r>
                    <w:rPr>
                      <w:sz w:val="18"/>
                    </w:rPr>
                    <w:t>前轮退缩角</w:t>
                  </w:r>
                </w:p>
              </w:tc>
              <w:tc>
                <w:tcPr>
                  <w:tcW w:type="dxa" w:w="1221"/>
                  <w:tcBorders>
                    <w:top w:val="single" w:color="000000" w:sz="4"/>
                    <w:left w:val="single" w:color="000000" w:sz="4"/>
                    <w:bottom w:val="single" w:color="000000" w:sz="4"/>
                    <w:right w:val="single" w:color="000000" w:sz="4"/>
                  </w:tcBorders>
                  <w:vAlign w:val="top"/>
                </w:tcPr>
                <w:p>
                  <w:pPr>
                    <w:jc w:val="both"/>
                  </w:pPr>
                  <w:r>
                    <w:rPr>
                      <w:sz w:val="18"/>
                    </w:rPr>
                    <w:t>±2°</w:t>
                  </w:r>
                </w:p>
              </w:tc>
              <w:tc>
                <w:tcPr>
                  <w:tcW w:type="dxa" w:w="1005"/>
                  <w:tcBorders>
                    <w:top w:val="single" w:color="000000" w:sz="4"/>
                    <w:left w:val="single" w:color="000000" w:sz="4"/>
                    <w:bottom w:val="single" w:color="000000" w:sz="4"/>
                    <w:right w:val="single" w:color="000000" w:sz="4"/>
                  </w:tcBorders>
                  <w:vAlign w:val="top"/>
                </w:tcPr>
                <w:p>
                  <w:pPr>
                    <w:jc w:val="both"/>
                  </w:pPr>
                  <w:r>
                    <w:rPr>
                      <w:sz w:val="18"/>
                    </w:rPr>
                    <w:t>±2°</w:t>
                  </w:r>
                </w:p>
              </w:tc>
              <w:tc>
                <w:tcPr>
                  <w:tcW w:type="dxa" w:w="957"/>
                  <w:tcBorders>
                    <w:top w:val="single" w:color="000000" w:sz="4"/>
                    <w:left w:val="single" w:color="000000" w:sz="4"/>
                    <w:bottom w:val="single" w:color="000000" w:sz="4"/>
                    <w:right w:val="single" w:color="000000" w:sz="4"/>
                  </w:tcBorders>
                  <w:vAlign w:val="top"/>
                </w:tcPr>
                <w:p>
                  <w:pPr>
                    <w:jc w:val="both"/>
                  </w:pPr>
                  <w:r>
                    <w:rPr>
                      <w:sz w:val="18"/>
                    </w:rPr>
                    <w:t>±5°</w:t>
                  </w:r>
                </w:p>
              </w:tc>
            </w:tr>
            <w:tr>
              <w:tc>
                <w:tcPr>
                  <w:tcW w:type="dxa" w:w="2412"/>
                  <w:tcBorders>
                    <w:top w:val="single" w:color="000000" w:sz="4"/>
                    <w:left w:val="single" w:color="000000" w:sz="4"/>
                    <w:bottom w:val="single" w:color="000000" w:sz="4"/>
                    <w:right w:val="single" w:color="000000" w:sz="4"/>
                  </w:tcBorders>
                  <w:vAlign w:val="top"/>
                </w:tcPr>
                <w:p>
                  <w:pPr>
                    <w:jc w:val="both"/>
                  </w:pPr>
                  <w:r>
                    <w:rPr>
                      <w:sz w:val="18"/>
                    </w:rPr>
                    <w:t>前轮退缩角</w:t>
                  </w:r>
                </w:p>
              </w:tc>
              <w:tc>
                <w:tcPr>
                  <w:tcW w:type="dxa" w:w="1221"/>
                  <w:tcBorders>
                    <w:top w:val="single" w:color="000000" w:sz="4"/>
                    <w:left w:val="single" w:color="000000" w:sz="4"/>
                    <w:bottom w:val="single" w:color="000000" w:sz="4"/>
                    <w:right w:val="single" w:color="000000" w:sz="4"/>
                  </w:tcBorders>
                  <w:vAlign w:val="top"/>
                </w:tcPr>
                <w:p>
                  <w:pPr>
                    <w:jc w:val="both"/>
                  </w:pPr>
                  <w:r>
                    <w:rPr>
                      <w:sz w:val="18"/>
                    </w:rPr>
                    <w:t>±2°</w:t>
                  </w:r>
                </w:p>
              </w:tc>
              <w:tc>
                <w:tcPr>
                  <w:tcW w:type="dxa" w:w="1005"/>
                  <w:tcBorders>
                    <w:top w:val="single" w:color="000000" w:sz="4"/>
                    <w:left w:val="single" w:color="000000" w:sz="4"/>
                    <w:bottom w:val="single" w:color="000000" w:sz="4"/>
                    <w:right w:val="single" w:color="000000" w:sz="4"/>
                  </w:tcBorders>
                  <w:vAlign w:val="top"/>
                </w:tcPr>
                <w:p>
                  <w:pPr>
                    <w:jc w:val="both"/>
                  </w:pPr>
                  <w:r>
                    <w:rPr>
                      <w:sz w:val="18"/>
                    </w:rPr>
                    <w:t>±2°</w:t>
                  </w:r>
                </w:p>
              </w:tc>
              <w:tc>
                <w:tcPr>
                  <w:tcW w:type="dxa" w:w="957"/>
                  <w:tcBorders>
                    <w:top w:val="single" w:color="000000" w:sz="4"/>
                    <w:left w:val="single" w:color="000000" w:sz="4"/>
                    <w:bottom w:val="single" w:color="000000" w:sz="4"/>
                    <w:right w:val="single" w:color="000000" w:sz="4"/>
                  </w:tcBorders>
                  <w:vAlign w:val="top"/>
                </w:tcPr>
                <w:p>
                  <w:pPr>
                    <w:jc w:val="both"/>
                  </w:pPr>
                  <w:r>
                    <w:rPr>
                      <w:sz w:val="18"/>
                    </w:rPr>
                    <w:t>±5°</w:t>
                  </w:r>
                </w:p>
              </w:tc>
            </w:tr>
            <w:tr>
              <w:tc>
                <w:tcPr>
                  <w:tcW w:type="dxa" w:w="2412"/>
                  <w:tcBorders>
                    <w:top w:val="single" w:color="000000" w:sz="4"/>
                    <w:left w:val="single" w:color="000000" w:sz="4"/>
                    <w:bottom w:val="single" w:color="000000" w:sz="4"/>
                    <w:right w:val="single" w:color="000000" w:sz="4"/>
                  </w:tcBorders>
                  <w:vAlign w:val="top"/>
                </w:tcPr>
                <w:p>
                  <w:pPr>
                    <w:jc w:val="both"/>
                  </w:pPr>
                  <w:r>
                    <w:rPr>
                      <w:sz w:val="18"/>
                    </w:rPr>
                    <w:t>轴距差</w:t>
                  </w:r>
                </w:p>
              </w:tc>
              <w:tc>
                <w:tcPr>
                  <w:tcW w:type="dxa" w:w="1221"/>
                  <w:tcBorders>
                    <w:top w:val="single" w:color="000000" w:sz="4"/>
                    <w:left w:val="single" w:color="000000" w:sz="4"/>
                    <w:bottom w:val="single" w:color="000000" w:sz="4"/>
                    <w:right w:val="single" w:color="000000" w:sz="4"/>
                  </w:tcBorders>
                  <w:vAlign w:val="top"/>
                </w:tcPr>
                <w:p>
                  <w:pPr>
                    <w:jc w:val="both"/>
                  </w:pPr>
                  <w:r>
                    <w:rPr>
                      <w:sz w:val="18"/>
                    </w:rPr>
                    <w:t>±2°</w:t>
                  </w:r>
                </w:p>
              </w:tc>
              <w:tc>
                <w:tcPr>
                  <w:tcW w:type="dxa" w:w="1005"/>
                  <w:tcBorders>
                    <w:top w:val="single" w:color="000000" w:sz="4"/>
                    <w:left w:val="single" w:color="000000" w:sz="4"/>
                    <w:bottom w:val="single" w:color="000000" w:sz="4"/>
                    <w:right w:val="single" w:color="000000" w:sz="4"/>
                  </w:tcBorders>
                  <w:vAlign w:val="top"/>
                </w:tcPr>
                <w:p>
                  <w:pPr>
                    <w:jc w:val="both"/>
                  </w:pPr>
                  <w:r>
                    <w:rPr>
                      <w:sz w:val="18"/>
                    </w:rPr>
                    <w:t>±2°</w:t>
                  </w:r>
                </w:p>
              </w:tc>
              <w:tc>
                <w:tcPr>
                  <w:tcW w:type="dxa" w:w="957"/>
                  <w:tcBorders>
                    <w:top w:val="single" w:color="000000" w:sz="4"/>
                    <w:left w:val="single" w:color="000000" w:sz="4"/>
                    <w:bottom w:val="single" w:color="000000" w:sz="4"/>
                    <w:right w:val="single" w:color="000000" w:sz="4"/>
                  </w:tcBorders>
                  <w:vAlign w:val="top"/>
                </w:tcPr>
                <w:p>
                  <w:pPr>
                    <w:jc w:val="both"/>
                  </w:pPr>
                  <w:r>
                    <w:rPr>
                      <w:sz w:val="18"/>
                    </w:rPr>
                    <w:t>±5°</w:t>
                  </w:r>
                </w:p>
              </w:tc>
            </w:tr>
            <w:tr>
              <w:tc>
                <w:tcPr>
                  <w:tcW w:type="dxa" w:w="2412"/>
                  <w:tcBorders>
                    <w:top w:val="single" w:color="000000" w:sz="4"/>
                    <w:left w:val="single" w:color="000000" w:sz="4"/>
                    <w:bottom w:val="single" w:color="000000" w:sz="4"/>
                    <w:right w:val="single" w:color="000000" w:sz="4"/>
                  </w:tcBorders>
                  <w:vAlign w:val="top"/>
                </w:tcPr>
                <w:p>
                  <w:pPr>
                    <w:jc w:val="both"/>
                  </w:pPr>
                  <w:r>
                    <w:rPr>
                      <w:sz w:val="18"/>
                    </w:rPr>
                    <w:t>轮距差</w:t>
                  </w:r>
                </w:p>
              </w:tc>
              <w:tc>
                <w:tcPr>
                  <w:tcW w:type="dxa" w:w="1221"/>
                  <w:tcBorders>
                    <w:top w:val="single" w:color="000000" w:sz="4"/>
                    <w:left w:val="single" w:color="000000" w:sz="4"/>
                    <w:bottom w:val="single" w:color="000000" w:sz="4"/>
                    <w:right w:val="single" w:color="000000" w:sz="4"/>
                  </w:tcBorders>
                  <w:vAlign w:val="top"/>
                </w:tcPr>
                <w:p>
                  <w:pPr>
                    <w:jc w:val="both"/>
                  </w:pPr>
                  <w:r>
                    <w:rPr>
                      <w:sz w:val="18"/>
                    </w:rPr>
                    <w:t>±2°</w:t>
                  </w:r>
                </w:p>
              </w:tc>
              <w:tc>
                <w:tcPr>
                  <w:tcW w:type="dxa" w:w="1005"/>
                  <w:tcBorders>
                    <w:top w:val="single" w:color="000000" w:sz="4"/>
                    <w:left w:val="single" w:color="000000" w:sz="4"/>
                    <w:bottom w:val="single" w:color="000000" w:sz="4"/>
                    <w:right w:val="single" w:color="000000" w:sz="4"/>
                  </w:tcBorders>
                  <w:vAlign w:val="top"/>
                </w:tcPr>
                <w:p>
                  <w:pPr>
                    <w:jc w:val="both"/>
                  </w:pPr>
                  <w:r>
                    <w:rPr>
                      <w:sz w:val="18"/>
                    </w:rPr>
                    <w:t>±2°</w:t>
                  </w:r>
                </w:p>
              </w:tc>
              <w:tc>
                <w:tcPr>
                  <w:tcW w:type="dxa" w:w="957"/>
                  <w:tcBorders>
                    <w:top w:val="single" w:color="000000" w:sz="4"/>
                    <w:left w:val="single" w:color="000000" w:sz="4"/>
                    <w:bottom w:val="single" w:color="000000" w:sz="4"/>
                    <w:right w:val="single" w:color="000000" w:sz="4"/>
                  </w:tcBorders>
                  <w:vAlign w:val="top"/>
                </w:tcPr>
                <w:p>
                  <w:pPr>
                    <w:jc w:val="both"/>
                  </w:pPr>
                  <w:r>
                    <w:rPr>
                      <w:sz w:val="18"/>
                    </w:rPr>
                    <w:t>±5°</w:t>
                  </w:r>
                </w:p>
              </w:tc>
            </w:tr>
            <w:tr>
              <w:tc>
                <w:tcPr>
                  <w:tcW w:type="dxa" w:w="2412"/>
                  <w:tcBorders>
                    <w:top w:val="single" w:color="000000" w:sz="4"/>
                    <w:left w:val="single" w:color="000000" w:sz="4"/>
                    <w:bottom w:val="single" w:color="000000" w:sz="4"/>
                    <w:right w:val="single" w:color="000000" w:sz="4"/>
                  </w:tcBorders>
                  <w:vAlign w:val="top"/>
                </w:tcPr>
                <w:p>
                  <w:pPr>
                    <w:jc w:val="both"/>
                  </w:pPr>
                  <w:r>
                    <w:rPr>
                      <w:sz w:val="18"/>
                    </w:rPr>
                    <w:t>推力角</w:t>
                  </w:r>
                </w:p>
              </w:tc>
              <w:tc>
                <w:tcPr>
                  <w:tcW w:type="dxa" w:w="1221"/>
                  <w:tcBorders>
                    <w:top w:val="single" w:color="000000" w:sz="4"/>
                    <w:left w:val="single" w:color="000000" w:sz="4"/>
                    <w:bottom w:val="single" w:color="000000" w:sz="4"/>
                    <w:right w:val="single" w:color="000000" w:sz="4"/>
                  </w:tcBorders>
                  <w:vAlign w:val="top"/>
                </w:tcPr>
                <w:p>
                  <w:pPr>
                    <w:jc w:val="both"/>
                  </w:pPr>
                  <w:r>
                    <w:rPr>
                      <w:sz w:val="18"/>
                    </w:rPr>
                    <w:t>±2°</w:t>
                  </w:r>
                </w:p>
              </w:tc>
              <w:tc>
                <w:tcPr>
                  <w:tcW w:type="dxa" w:w="1005"/>
                  <w:tcBorders>
                    <w:top w:val="single" w:color="000000" w:sz="4"/>
                    <w:left w:val="single" w:color="000000" w:sz="4"/>
                    <w:bottom w:val="single" w:color="000000" w:sz="4"/>
                    <w:right w:val="single" w:color="000000" w:sz="4"/>
                  </w:tcBorders>
                  <w:vAlign w:val="top"/>
                </w:tcPr>
                <w:p>
                  <w:pPr>
                    <w:jc w:val="both"/>
                  </w:pPr>
                  <w:r>
                    <w:rPr>
                      <w:sz w:val="18"/>
                    </w:rPr>
                    <w:t>±5°</w:t>
                  </w:r>
                </w:p>
              </w:tc>
              <w:tc>
                <w:tcPr>
                  <w:tcW w:type="dxa" w:w="957"/>
                  <w:tcBorders>
                    <w:top w:val="single" w:color="000000" w:sz="4"/>
                    <w:left w:val="single" w:color="000000" w:sz="4"/>
                    <w:bottom w:val="single" w:color="000000" w:sz="4"/>
                    <w:right w:val="single" w:color="000000" w:sz="4"/>
                  </w:tcBorders>
                  <w:vAlign w:val="top"/>
                </w:tcPr>
                <w:p>
                  <w:pPr>
                    <w:jc w:val="both"/>
                  </w:pPr>
                  <w:r>
                    <w:rPr>
                      <w:sz w:val="18"/>
                    </w:rPr>
                    <w:t>±10°</w:t>
                  </w:r>
                </w:p>
              </w:tc>
            </w:tr>
          </w:tbl>
          <w:p>
            <w:pPr>
              <w:jc w:val="both"/>
            </w:pPr>
            <w:r>
              <w:rPr>
                <w:sz w:val="18"/>
              </w:rPr>
              <w:t>二、大剪式子母双层四轮定位仪举升机技术参数：</w:t>
            </w:r>
          </w:p>
          <w:p>
            <w:pPr>
              <w:jc w:val="both"/>
            </w:pPr>
            <w:r>
              <w:rPr>
                <w:sz w:val="18"/>
              </w:rPr>
              <w:t>1.产品要求</w:t>
            </w:r>
          </w:p>
          <w:p>
            <w:pPr>
              <w:jc w:val="both"/>
            </w:pPr>
            <w:r>
              <w:rPr>
                <w:sz w:val="18"/>
              </w:rPr>
              <w:t>1）使用隐藏剪式结构设计，减少占用空间；</w:t>
            </w:r>
          </w:p>
          <w:p>
            <w:pPr>
              <w:jc w:val="both"/>
            </w:pPr>
            <w:r>
              <w:rPr>
                <w:sz w:val="18"/>
              </w:rPr>
              <w:t>2）独立控制箱，低压控制，安全性能好；</w:t>
            </w:r>
          </w:p>
          <w:p>
            <w:pPr>
              <w:jc w:val="both"/>
            </w:pPr>
            <w:r>
              <w:rPr>
                <w:sz w:val="18"/>
              </w:rPr>
              <w:t>3）液压容积同步油缸，平台运行同步、平稳；</w:t>
            </w:r>
          </w:p>
          <w:p>
            <w:pPr>
              <w:jc w:val="both"/>
            </w:pPr>
            <w:r>
              <w:rPr>
                <w:sz w:val="18"/>
              </w:rPr>
              <w:t>4）配备液压锁和机械双齿保险爪双重安全保险装置，下降自动开启，通过锁定操作可以使保险爪实现反靠定位，安全可靠；</w:t>
            </w:r>
          </w:p>
          <w:p>
            <w:pPr>
              <w:jc w:val="both"/>
            </w:pPr>
            <w:r>
              <w:rPr>
                <w:sz w:val="18"/>
              </w:rPr>
              <w:t>5）液压失败和超载安全阀保护；</w:t>
            </w:r>
          </w:p>
          <w:p>
            <w:pPr>
              <w:jc w:val="both"/>
            </w:pPr>
            <w:r>
              <w:rPr>
                <w:sz w:val="18"/>
              </w:rPr>
              <w:t>6）防管爆装置，油的管道爆裂时机器不会快速下落；</w:t>
            </w:r>
          </w:p>
          <w:p>
            <w:pPr>
              <w:jc w:val="both"/>
            </w:pPr>
            <w:r>
              <w:rPr>
                <w:sz w:val="18"/>
              </w:rPr>
              <w:t>7）免加油超耐磨材料滑动块；</w:t>
            </w:r>
          </w:p>
          <w:p>
            <w:pPr>
              <w:jc w:val="both"/>
            </w:pPr>
            <w:r>
              <w:rPr>
                <w:sz w:val="18"/>
              </w:rPr>
              <w:t>8）液压、电气元器件为标准配置；</w:t>
            </w:r>
          </w:p>
          <w:p>
            <w:pPr>
              <w:jc w:val="both"/>
            </w:pPr>
            <w:r>
              <w:rPr>
                <w:sz w:val="18"/>
              </w:rPr>
              <w:t>9）水平调节能力强，水平精度精确可调；</w:t>
            </w:r>
          </w:p>
          <w:p>
            <w:pPr>
              <w:jc w:val="both"/>
            </w:pPr>
            <w:r>
              <w:rPr>
                <w:sz w:val="18"/>
              </w:rPr>
              <w:t>10）配备停电时手动下降装置。</w:t>
            </w:r>
          </w:p>
          <w:p>
            <w:pPr>
              <w:jc w:val="both"/>
            </w:pPr>
            <w:r>
              <w:rPr>
                <w:sz w:val="18"/>
              </w:rPr>
              <w:t>2.技术参数：</w:t>
            </w:r>
          </w:p>
          <w:tbl>
            <w:tblPr>
              <w:tblBorders>
                <w:top w:val="none" w:color="000000" w:sz="4"/>
                <w:left w:val="none" w:color="000000" w:sz="4"/>
                <w:bottom w:val="none" w:color="000000" w:sz="4"/>
                <w:right w:val="none" w:color="000000" w:sz="4"/>
                <w:insideH w:val="none"/>
                <w:insideV w:val="none"/>
              </w:tblBorders>
            </w:tblPr>
            <w:tblGrid>
              <w:gridCol w:w="1406"/>
              <w:gridCol w:w="4191"/>
            </w:tblGrid>
            <w:tr>
              <w:tc>
                <w:tcPr>
                  <w:tcW w:type="dxa" w:w="1406"/>
                  <w:tcBorders>
                    <w:top w:val="single" w:color="000000" w:sz="4"/>
                    <w:left w:val="single" w:color="000000" w:sz="4"/>
                    <w:bottom w:val="single" w:color="000000" w:sz="4"/>
                    <w:right w:val="single" w:color="000000" w:sz="4"/>
                  </w:tcBorders>
                  <w:vAlign w:val="top"/>
                </w:tcPr>
                <w:p>
                  <w:pPr>
                    <w:jc w:val="both"/>
                  </w:pPr>
                  <w:r>
                    <w:rPr>
                      <w:sz w:val="18"/>
                    </w:rPr>
                    <w:t>承重</w:t>
                  </w:r>
                </w:p>
              </w:tc>
              <w:tc>
                <w:tcPr>
                  <w:tcW w:type="dxa" w:w="4191"/>
                  <w:tcBorders>
                    <w:top w:val="single" w:color="000000" w:sz="4"/>
                    <w:left w:val="none" w:color="000000" w:sz="4"/>
                    <w:bottom w:val="single" w:color="000000" w:sz="4"/>
                    <w:right w:val="single" w:color="000000" w:sz="4"/>
                  </w:tcBorders>
                  <w:vAlign w:val="top"/>
                </w:tcPr>
                <w:p>
                  <w:pPr>
                    <w:jc w:val="both"/>
                  </w:pPr>
                  <w:r>
                    <w:rPr>
                      <w:sz w:val="18"/>
                    </w:rPr>
                    <w:t>≥4000kg</w:t>
                  </w:r>
                </w:p>
              </w:tc>
            </w:tr>
            <w:tr>
              <w:tc>
                <w:tcPr>
                  <w:tcW w:type="dxa" w:w="1406"/>
                  <w:tcBorders>
                    <w:top w:val="none" w:color="000000" w:sz="4"/>
                    <w:left w:val="single" w:color="000000" w:sz="4"/>
                    <w:bottom w:val="single" w:color="000000" w:sz="4"/>
                    <w:right w:val="single" w:color="000000" w:sz="4"/>
                  </w:tcBorders>
                  <w:vAlign w:val="top"/>
                </w:tcPr>
                <w:p>
                  <w:pPr>
                    <w:jc w:val="both"/>
                  </w:pPr>
                  <w:r>
                    <w:rPr>
                      <w:sz w:val="18"/>
                    </w:rPr>
                    <w:t>举升高度</w:t>
                  </w:r>
                </w:p>
              </w:tc>
              <w:tc>
                <w:tcPr>
                  <w:tcW w:type="dxa" w:w="4191"/>
                  <w:tcBorders>
                    <w:top w:val="none" w:color="000000" w:sz="4"/>
                    <w:left w:val="none" w:color="000000" w:sz="4"/>
                    <w:bottom w:val="single" w:color="000000" w:sz="4"/>
                    <w:right w:val="single" w:color="000000" w:sz="4"/>
                  </w:tcBorders>
                  <w:vAlign w:val="top"/>
                </w:tcPr>
                <w:p>
                  <w:pPr>
                    <w:jc w:val="both"/>
                  </w:pPr>
                  <w:r>
                    <w:rPr>
                      <w:sz w:val="18"/>
                    </w:rPr>
                    <w:t>≥1850mm</w:t>
                  </w:r>
                </w:p>
              </w:tc>
            </w:tr>
            <w:tr>
              <w:tc>
                <w:tcPr>
                  <w:tcW w:type="dxa" w:w="1406"/>
                  <w:tcBorders>
                    <w:top w:val="none" w:color="000000" w:sz="4"/>
                    <w:left w:val="single" w:color="000000" w:sz="4"/>
                    <w:bottom w:val="single" w:color="000000" w:sz="4"/>
                    <w:right w:val="single" w:color="000000" w:sz="4"/>
                  </w:tcBorders>
                  <w:vAlign w:val="top"/>
                </w:tcPr>
                <w:p>
                  <w:pPr>
                    <w:jc w:val="both"/>
                  </w:pPr>
                  <w:r>
                    <w:rPr>
                      <w:sz w:val="18"/>
                    </w:rPr>
                    <w:t>初始高度</w:t>
                  </w:r>
                </w:p>
              </w:tc>
              <w:tc>
                <w:tcPr>
                  <w:tcW w:type="dxa" w:w="4191"/>
                  <w:tcBorders>
                    <w:top w:val="none" w:color="000000" w:sz="4"/>
                    <w:left w:val="none" w:color="000000" w:sz="4"/>
                    <w:bottom w:val="single" w:color="000000" w:sz="4"/>
                    <w:right w:val="single" w:color="000000" w:sz="4"/>
                  </w:tcBorders>
                  <w:vAlign w:val="top"/>
                </w:tcPr>
                <w:p>
                  <w:pPr>
                    <w:jc w:val="both"/>
                  </w:pPr>
                  <w:r>
                    <w:rPr>
                      <w:sz w:val="18"/>
                    </w:rPr>
                    <w:t>330mm（±5mm）</w:t>
                  </w:r>
                </w:p>
              </w:tc>
            </w:tr>
            <w:tr>
              <w:tc>
                <w:tcPr>
                  <w:tcW w:type="dxa" w:w="1406"/>
                  <w:tcBorders>
                    <w:top w:val="none" w:color="000000" w:sz="4"/>
                    <w:left w:val="single" w:color="000000" w:sz="4"/>
                    <w:bottom w:val="single" w:color="000000" w:sz="4"/>
                    <w:right w:val="single" w:color="000000" w:sz="4"/>
                  </w:tcBorders>
                  <w:vAlign w:val="top"/>
                </w:tcPr>
                <w:p>
                  <w:pPr>
                    <w:jc w:val="both"/>
                  </w:pPr>
                  <w:r>
                    <w:rPr>
                      <w:sz w:val="18"/>
                    </w:rPr>
                    <w:t>平台长度</w:t>
                  </w:r>
                </w:p>
              </w:tc>
              <w:tc>
                <w:tcPr>
                  <w:tcW w:type="dxa" w:w="4191"/>
                  <w:tcBorders>
                    <w:top w:val="none" w:color="000000" w:sz="4"/>
                    <w:left w:val="none" w:color="000000" w:sz="4"/>
                    <w:bottom w:val="single" w:color="000000" w:sz="4"/>
                    <w:right w:val="single" w:color="000000" w:sz="4"/>
                  </w:tcBorders>
                  <w:vAlign w:val="top"/>
                </w:tcPr>
                <w:p>
                  <w:pPr>
                    <w:jc w:val="both"/>
                  </w:pPr>
                  <w:r>
                    <w:rPr>
                      <w:sz w:val="18"/>
                    </w:rPr>
                    <w:t>4500mm（±5mm）</w:t>
                  </w:r>
                </w:p>
              </w:tc>
            </w:tr>
            <w:tr>
              <w:tc>
                <w:tcPr>
                  <w:tcW w:type="dxa" w:w="1406"/>
                  <w:tcBorders>
                    <w:top w:val="none" w:color="000000" w:sz="4"/>
                    <w:left w:val="single" w:color="000000" w:sz="4"/>
                    <w:bottom w:val="single" w:color="000000" w:sz="4"/>
                    <w:right w:val="single" w:color="000000" w:sz="4"/>
                  </w:tcBorders>
                  <w:vAlign w:val="top"/>
                </w:tcPr>
                <w:p>
                  <w:pPr>
                    <w:jc w:val="both"/>
                  </w:pPr>
                  <w:r>
                    <w:rPr>
                      <w:sz w:val="18"/>
                    </w:rPr>
                    <w:t>平台宽度</w:t>
                  </w:r>
                </w:p>
              </w:tc>
              <w:tc>
                <w:tcPr>
                  <w:tcW w:type="dxa" w:w="4191"/>
                  <w:tcBorders>
                    <w:top w:val="none" w:color="000000" w:sz="4"/>
                    <w:left w:val="none" w:color="000000" w:sz="4"/>
                    <w:bottom w:val="single" w:color="000000" w:sz="4"/>
                    <w:right w:val="single" w:color="000000" w:sz="4"/>
                  </w:tcBorders>
                  <w:vAlign w:val="top"/>
                </w:tcPr>
                <w:p>
                  <w:pPr>
                    <w:jc w:val="both"/>
                  </w:pPr>
                  <w:r>
                    <w:rPr>
                      <w:sz w:val="18"/>
                    </w:rPr>
                    <w:t>605mm（±5mm）</w:t>
                  </w:r>
                </w:p>
              </w:tc>
            </w:tr>
            <w:tr>
              <w:tc>
                <w:tcPr>
                  <w:tcW w:type="dxa" w:w="1406"/>
                  <w:tcBorders>
                    <w:top w:val="none" w:color="000000" w:sz="4"/>
                    <w:left w:val="single" w:color="000000" w:sz="4"/>
                    <w:bottom w:val="single" w:color="000000" w:sz="4"/>
                    <w:right w:val="single" w:color="000000" w:sz="4"/>
                  </w:tcBorders>
                  <w:vAlign w:val="top"/>
                </w:tcPr>
                <w:p>
                  <w:pPr>
                    <w:jc w:val="both"/>
                  </w:pPr>
                  <w:r>
                    <w:rPr>
                      <w:sz w:val="18"/>
                    </w:rPr>
                    <w:t>上升时间</w:t>
                  </w:r>
                </w:p>
              </w:tc>
              <w:tc>
                <w:tcPr>
                  <w:tcW w:type="dxa" w:w="4191"/>
                  <w:tcBorders>
                    <w:top w:val="none" w:color="000000" w:sz="4"/>
                    <w:left w:val="none" w:color="000000" w:sz="4"/>
                    <w:bottom w:val="single" w:color="000000" w:sz="4"/>
                    <w:right w:val="single" w:color="000000" w:sz="4"/>
                  </w:tcBorders>
                  <w:vAlign w:val="top"/>
                </w:tcPr>
                <w:p>
                  <w:pPr>
                    <w:jc w:val="both"/>
                  </w:pPr>
                  <w:r>
                    <w:rPr>
                      <w:sz w:val="18"/>
                    </w:rPr>
                    <w:t>≤50s</w:t>
                  </w:r>
                </w:p>
              </w:tc>
            </w:tr>
            <w:tr>
              <w:tc>
                <w:tcPr>
                  <w:tcW w:type="dxa" w:w="1406"/>
                  <w:tcBorders>
                    <w:top w:val="none" w:color="000000" w:sz="4"/>
                    <w:left w:val="single" w:color="000000" w:sz="4"/>
                    <w:bottom w:val="single" w:color="000000" w:sz="4"/>
                    <w:right w:val="single" w:color="000000" w:sz="4"/>
                  </w:tcBorders>
                  <w:vAlign w:val="top"/>
                </w:tcPr>
                <w:p>
                  <w:pPr>
                    <w:jc w:val="both"/>
                  </w:pPr>
                  <w:r>
                    <w:rPr>
                      <w:sz w:val="18"/>
                    </w:rPr>
                    <w:t>下降时间</w:t>
                  </w:r>
                </w:p>
              </w:tc>
              <w:tc>
                <w:tcPr>
                  <w:tcW w:type="dxa" w:w="4191"/>
                  <w:tcBorders>
                    <w:top w:val="none" w:color="000000" w:sz="4"/>
                    <w:left w:val="none" w:color="000000" w:sz="4"/>
                    <w:bottom w:val="single" w:color="000000" w:sz="4"/>
                    <w:right w:val="single" w:color="000000" w:sz="4"/>
                  </w:tcBorders>
                  <w:vAlign w:val="top"/>
                </w:tcPr>
                <w:p>
                  <w:pPr>
                    <w:jc w:val="both"/>
                  </w:pPr>
                  <w:r>
                    <w:rPr>
                      <w:sz w:val="18"/>
                    </w:rPr>
                    <w:t>≤60s</w:t>
                  </w:r>
                </w:p>
              </w:tc>
            </w:tr>
            <w:tr>
              <w:tc>
                <w:tcPr>
                  <w:tcW w:type="dxa" w:w="1406"/>
                  <w:tcBorders>
                    <w:top w:val="none" w:color="000000" w:sz="4"/>
                    <w:left w:val="single" w:color="000000" w:sz="4"/>
                    <w:bottom w:val="single" w:color="000000" w:sz="4"/>
                    <w:right w:val="single" w:color="000000" w:sz="4"/>
                  </w:tcBorders>
                  <w:vAlign w:val="top"/>
                </w:tcPr>
                <w:p>
                  <w:pPr>
                    <w:jc w:val="both"/>
                  </w:pPr>
                  <w:r>
                    <w:rPr>
                      <w:sz w:val="18"/>
                    </w:rPr>
                    <w:t>净重</w:t>
                  </w:r>
                </w:p>
              </w:tc>
              <w:tc>
                <w:tcPr>
                  <w:tcW w:type="dxa" w:w="4191"/>
                  <w:tcBorders>
                    <w:top w:val="none" w:color="000000" w:sz="4"/>
                    <w:left w:val="none" w:color="000000" w:sz="4"/>
                    <w:bottom w:val="single" w:color="000000" w:sz="4"/>
                    <w:right w:val="single" w:color="000000" w:sz="4"/>
                  </w:tcBorders>
                  <w:vAlign w:val="top"/>
                </w:tcPr>
                <w:p>
                  <w:pPr>
                    <w:jc w:val="both"/>
                  </w:pPr>
                  <w:r>
                    <w:rPr>
                      <w:sz w:val="18"/>
                    </w:rPr>
                    <w:t>≤2000kg</w:t>
                  </w:r>
                </w:p>
              </w:tc>
            </w:tr>
            <w:tr>
              <w:tc>
                <w:tcPr>
                  <w:tcW w:type="dxa" w:w="1406"/>
                  <w:tcBorders>
                    <w:top w:val="none" w:color="000000" w:sz="4"/>
                    <w:left w:val="single" w:color="000000" w:sz="4"/>
                    <w:bottom w:val="single" w:color="000000" w:sz="4"/>
                    <w:right w:val="single" w:color="000000" w:sz="4"/>
                  </w:tcBorders>
                  <w:vAlign w:val="top"/>
                </w:tcPr>
                <w:p>
                  <w:pPr>
                    <w:jc w:val="both"/>
                  </w:pPr>
                  <w:r>
                    <w:rPr>
                      <w:sz w:val="18"/>
                    </w:rPr>
                    <w:t>功率</w:t>
                  </w:r>
                </w:p>
              </w:tc>
              <w:tc>
                <w:tcPr>
                  <w:tcW w:type="dxa" w:w="4191"/>
                  <w:tcBorders>
                    <w:top w:val="none" w:color="000000" w:sz="4"/>
                    <w:left w:val="none" w:color="000000" w:sz="4"/>
                    <w:bottom w:val="single" w:color="000000" w:sz="4"/>
                    <w:right w:val="single" w:color="000000" w:sz="4"/>
                  </w:tcBorders>
                  <w:vAlign w:val="top"/>
                </w:tcPr>
                <w:p>
                  <w:pPr>
                    <w:jc w:val="both"/>
                  </w:pPr>
                  <w:r>
                    <w:rPr>
                      <w:sz w:val="18"/>
                    </w:rPr>
                    <w:t>≤2.2kw</w:t>
                  </w:r>
                </w:p>
              </w:tc>
            </w:tr>
            <w:tr>
              <w:tc>
                <w:tcPr>
                  <w:tcW w:type="dxa" w:w="1406"/>
                  <w:tcBorders>
                    <w:top w:val="none" w:color="000000" w:sz="4"/>
                    <w:left w:val="single" w:color="000000" w:sz="4"/>
                    <w:bottom w:val="single" w:color="000000" w:sz="4"/>
                    <w:right w:val="single" w:color="000000" w:sz="4"/>
                  </w:tcBorders>
                  <w:vAlign w:val="top"/>
                </w:tcPr>
                <w:p>
                  <w:pPr>
                    <w:jc w:val="both"/>
                  </w:pPr>
                  <w:r>
                    <w:rPr>
                      <w:sz w:val="18"/>
                    </w:rPr>
                    <w:t>电源</w:t>
                  </w:r>
                </w:p>
              </w:tc>
              <w:tc>
                <w:tcPr>
                  <w:tcW w:type="dxa" w:w="4191"/>
                  <w:tcBorders>
                    <w:top w:val="none" w:color="000000" w:sz="4"/>
                    <w:left w:val="none" w:color="000000" w:sz="4"/>
                    <w:bottom w:val="single" w:color="000000" w:sz="4"/>
                    <w:right w:val="single" w:color="000000" w:sz="4"/>
                  </w:tcBorders>
                  <w:vAlign w:val="top"/>
                </w:tcPr>
                <w:p>
                  <w:pPr>
                    <w:jc w:val="both"/>
                  </w:pPr>
                  <w:r>
                    <w:rPr>
                      <w:sz w:val="18"/>
                    </w:rPr>
                    <w:t>AC 400V或230V±5%50Hz</w:t>
                  </w:r>
                </w:p>
              </w:tc>
            </w:tr>
            <w:tr>
              <w:tc>
                <w:tcPr>
                  <w:tcW w:type="dxa" w:w="1406"/>
                  <w:tcBorders>
                    <w:top w:val="none" w:color="000000" w:sz="4"/>
                    <w:left w:val="single" w:color="000000" w:sz="4"/>
                    <w:bottom w:val="single" w:color="000000" w:sz="4"/>
                    <w:right w:val="single" w:color="000000" w:sz="4"/>
                  </w:tcBorders>
                  <w:vAlign w:val="top"/>
                </w:tcPr>
                <w:p>
                  <w:pPr>
                    <w:jc w:val="both"/>
                  </w:pPr>
                  <w:r>
                    <w:rPr>
                      <w:sz w:val="18"/>
                    </w:rPr>
                    <w:t>驱动方式</w:t>
                  </w:r>
                </w:p>
              </w:tc>
              <w:tc>
                <w:tcPr>
                  <w:tcW w:type="dxa" w:w="4191"/>
                  <w:tcBorders>
                    <w:top w:val="none" w:color="000000" w:sz="4"/>
                    <w:left w:val="none" w:color="000000" w:sz="4"/>
                    <w:bottom w:val="single" w:color="000000" w:sz="4"/>
                    <w:right w:val="single" w:color="000000" w:sz="4"/>
                  </w:tcBorders>
                  <w:vAlign w:val="top"/>
                </w:tcPr>
                <w:p>
                  <w:pPr>
                    <w:jc w:val="both"/>
                  </w:pPr>
                  <w:r>
                    <w:rPr>
                      <w:sz w:val="18"/>
                    </w:rPr>
                    <w:t>电动液压</w:t>
                  </w:r>
                </w:p>
              </w:tc>
            </w:tr>
            <w:tr>
              <w:tc>
                <w:tcPr>
                  <w:tcW w:type="dxa" w:w="1406"/>
                  <w:tcBorders>
                    <w:top w:val="none" w:color="000000" w:sz="4"/>
                    <w:left w:val="single" w:color="000000" w:sz="4"/>
                    <w:bottom w:val="single" w:color="000000" w:sz="4"/>
                    <w:right w:val="single" w:color="000000" w:sz="4"/>
                  </w:tcBorders>
                  <w:vAlign w:val="top"/>
                </w:tcPr>
                <w:p>
                  <w:pPr>
                    <w:jc w:val="both"/>
                  </w:pPr>
                  <w:r>
                    <w:rPr>
                      <w:sz w:val="18"/>
                    </w:rPr>
                    <w:t>液压油</w:t>
                  </w:r>
                </w:p>
              </w:tc>
              <w:tc>
                <w:tcPr>
                  <w:tcW w:type="dxa" w:w="4191"/>
                  <w:tcBorders>
                    <w:top w:val="none" w:color="000000" w:sz="4"/>
                    <w:left w:val="none" w:color="000000" w:sz="4"/>
                    <w:bottom w:val="single" w:color="000000" w:sz="4"/>
                    <w:right w:val="single" w:color="000000" w:sz="4"/>
                  </w:tcBorders>
                  <w:vAlign w:val="top"/>
                </w:tcPr>
                <w:p>
                  <w:pPr>
                    <w:jc w:val="both"/>
                  </w:pPr>
                  <w:r>
                    <w:rPr>
                      <w:sz w:val="18"/>
                    </w:rPr>
                    <w:t>≥18L，支持使用N32＃液压油和N46＃液压油</w:t>
                  </w:r>
                </w:p>
              </w:tc>
            </w:tr>
            <w:tr>
              <w:tc>
                <w:tcPr>
                  <w:tcW w:type="dxa" w:w="1406"/>
                  <w:tcBorders>
                    <w:top w:val="none" w:color="000000" w:sz="4"/>
                    <w:left w:val="single" w:color="000000" w:sz="4"/>
                    <w:bottom w:val="single" w:color="000000" w:sz="4"/>
                    <w:right w:val="single" w:color="000000" w:sz="4"/>
                  </w:tcBorders>
                  <w:vAlign w:val="top"/>
                </w:tcPr>
                <w:p>
                  <w:pPr>
                    <w:jc w:val="both"/>
                  </w:pPr>
                  <w:r>
                    <w:rPr>
                      <w:sz w:val="18"/>
                    </w:rPr>
                    <w:t>气源压力</w:t>
                  </w:r>
                </w:p>
              </w:tc>
              <w:tc>
                <w:tcPr>
                  <w:tcW w:type="dxa" w:w="4191"/>
                  <w:tcBorders>
                    <w:top w:val="none" w:color="000000" w:sz="4"/>
                    <w:left w:val="none" w:color="000000" w:sz="4"/>
                    <w:bottom w:val="single" w:color="000000" w:sz="4"/>
                    <w:right w:val="single" w:color="000000" w:sz="4"/>
                  </w:tcBorders>
                  <w:vAlign w:val="top"/>
                </w:tcPr>
                <w:p>
                  <w:pPr>
                    <w:jc w:val="both"/>
                  </w:pPr>
                  <w:r>
                    <w:rPr>
                      <w:sz w:val="18"/>
                    </w:rPr>
                    <w:t>6-8kg/㎝²</w:t>
                  </w:r>
                </w:p>
              </w:tc>
            </w:tr>
            <w:tr>
              <w:tc>
                <w:tcPr>
                  <w:tcW w:type="dxa" w:w="1406"/>
                  <w:tcBorders>
                    <w:top w:val="none" w:color="000000" w:sz="4"/>
                    <w:left w:val="single" w:color="000000" w:sz="4"/>
                    <w:bottom w:val="single" w:color="000000" w:sz="4"/>
                    <w:right w:val="single" w:color="000000" w:sz="4"/>
                  </w:tcBorders>
                  <w:vAlign w:val="top"/>
                </w:tcPr>
                <w:p>
                  <w:pPr>
                    <w:jc w:val="both"/>
                  </w:pPr>
                  <w:r>
                    <w:rPr>
                      <w:sz w:val="18"/>
                    </w:rPr>
                    <w:t>工作温度</w:t>
                  </w:r>
                </w:p>
              </w:tc>
              <w:tc>
                <w:tcPr>
                  <w:tcW w:type="dxa" w:w="4191"/>
                  <w:tcBorders>
                    <w:top w:val="none" w:color="000000" w:sz="4"/>
                    <w:left w:val="none" w:color="000000" w:sz="4"/>
                    <w:bottom w:val="single" w:color="000000" w:sz="4"/>
                    <w:right w:val="single" w:color="000000" w:sz="4"/>
                  </w:tcBorders>
                  <w:vAlign w:val="top"/>
                </w:tcPr>
                <w:p>
                  <w:pPr>
                    <w:jc w:val="both"/>
                  </w:pPr>
                  <w:r>
                    <w:rPr>
                      <w:sz w:val="18"/>
                    </w:rPr>
                    <w:t>5-40℃</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主HV接头锁定工具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18"/>
              </w:rPr>
              <w:t>满足采购人</w:t>
            </w:r>
            <w:r>
              <w:rPr>
                <w:sz w:val="18"/>
              </w:rPr>
              <w:t>现有</w:t>
            </w:r>
            <w:r>
              <w:rPr>
                <w:sz w:val="18"/>
              </w:rPr>
              <w:t>教学</w:t>
            </w:r>
            <w:r>
              <w:rPr>
                <w:sz w:val="18"/>
              </w:rPr>
              <w:t>车辆</w:t>
            </w:r>
            <w:r>
              <w:rPr>
                <w:sz w:val="18"/>
              </w:rPr>
              <w:t>路虎发现运动版</w:t>
            </w:r>
            <w:r>
              <w:rPr>
                <w:sz w:val="18"/>
              </w:rPr>
              <w:t>L550 PHEV车型</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辅助HV接头锁定工具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18"/>
              </w:rPr>
              <w:t>满足采购人</w:t>
            </w:r>
            <w:r>
              <w:rPr>
                <w:sz w:val="18"/>
              </w:rPr>
              <w:t>现有</w:t>
            </w:r>
            <w:r>
              <w:rPr>
                <w:sz w:val="18"/>
              </w:rPr>
              <w:t>教学</w:t>
            </w:r>
            <w:r>
              <w:rPr>
                <w:sz w:val="18"/>
              </w:rPr>
              <w:t>车辆</w:t>
            </w:r>
            <w:r>
              <w:rPr>
                <w:sz w:val="18"/>
              </w:rPr>
              <w:t>路虎发现运动版</w:t>
            </w:r>
            <w:r>
              <w:rPr>
                <w:sz w:val="18"/>
              </w:rPr>
              <w:t>L550 PHEV车型</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MSD锁定工具（仅限CATL动力电池）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18"/>
              </w:rPr>
              <w:t>满足采购人</w:t>
            </w:r>
            <w:r>
              <w:rPr>
                <w:sz w:val="18"/>
              </w:rPr>
              <w:t>现有</w:t>
            </w:r>
            <w:r>
              <w:rPr>
                <w:sz w:val="18"/>
              </w:rPr>
              <w:t>教学</w:t>
            </w:r>
            <w:r>
              <w:rPr>
                <w:sz w:val="18"/>
              </w:rPr>
              <w:t>车辆</w:t>
            </w:r>
            <w:r>
              <w:rPr>
                <w:sz w:val="18"/>
              </w:rPr>
              <w:t>路虎发现运动版</w:t>
            </w:r>
            <w:r>
              <w:rPr>
                <w:sz w:val="18"/>
              </w:rPr>
              <w:t>L550 PHEV车型</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通用电缆锁定工具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18"/>
              </w:rPr>
              <w:t>满足采购人</w:t>
            </w:r>
            <w:r>
              <w:rPr>
                <w:sz w:val="18"/>
              </w:rPr>
              <w:t>现有</w:t>
            </w:r>
            <w:r>
              <w:rPr>
                <w:sz w:val="18"/>
              </w:rPr>
              <w:t>教学</w:t>
            </w:r>
            <w:r>
              <w:rPr>
                <w:sz w:val="18"/>
              </w:rPr>
              <w:t>车辆</w:t>
            </w:r>
            <w:r>
              <w:rPr>
                <w:sz w:val="18"/>
              </w:rPr>
              <w:t>路虎发现运动版</w:t>
            </w:r>
            <w:r>
              <w:rPr>
                <w:sz w:val="18"/>
              </w:rPr>
              <w:t>L550 PHEV车型</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12伏蓄电池锁定工具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18"/>
              </w:rPr>
              <w:t>满足采购人</w:t>
            </w:r>
            <w:r>
              <w:rPr>
                <w:sz w:val="18"/>
              </w:rPr>
              <w:t>现有</w:t>
            </w:r>
            <w:r>
              <w:rPr>
                <w:sz w:val="18"/>
              </w:rPr>
              <w:t>教学</w:t>
            </w:r>
            <w:r>
              <w:rPr>
                <w:sz w:val="18"/>
              </w:rPr>
              <w:t>车辆</w:t>
            </w:r>
            <w:r>
              <w:rPr>
                <w:sz w:val="18"/>
              </w:rPr>
              <w:t>路虎发现运动版</w:t>
            </w:r>
            <w:r>
              <w:rPr>
                <w:sz w:val="18"/>
              </w:rPr>
              <w:t>L550 PHEV车型</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主高压接头断接盒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18"/>
              </w:rPr>
              <w:t>满足采购人</w:t>
            </w:r>
            <w:r>
              <w:rPr>
                <w:sz w:val="18"/>
              </w:rPr>
              <w:t>现有</w:t>
            </w:r>
            <w:r>
              <w:rPr>
                <w:sz w:val="18"/>
              </w:rPr>
              <w:t>教学</w:t>
            </w:r>
            <w:r>
              <w:rPr>
                <w:sz w:val="18"/>
              </w:rPr>
              <w:t>车辆</w:t>
            </w:r>
            <w:r>
              <w:rPr>
                <w:sz w:val="18"/>
              </w:rPr>
              <w:t>路虎发现运动版</w:t>
            </w:r>
            <w:r>
              <w:rPr>
                <w:sz w:val="18"/>
              </w:rPr>
              <w:t>L550 PHEV车型</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主高压接头断接盒安全检查接头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18"/>
              </w:rPr>
              <w:t>满足采购人</w:t>
            </w:r>
            <w:r>
              <w:rPr>
                <w:sz w:val="18"/>
              </w:rPr>
              <w:t>现有</w:t>
            </w:r>
            <w:r>
              <w:rPr>
                <w:sz w:val="18"/>
              </w:rPr>
              <w:t>教学</w:t>
            </w:r>
            <w:r>
              <w:rPr>
                <w:sz w:val="18"/>
              </w:rPr>
              <w:t>车辆</w:t>
            </w:r>
            <w:r>
              <w:rPr>
                <w:sz w:val="18"/>
              </w:rPr>
              <w:t>路虎发现运动版</w:t>
            </w:r>
            <w:r>
              <w:rPr>
                <w:sz w:val="18"/>
              </w:rPr>
              <w:t>L550 PHEV车型</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辅助高压接头断接盒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18"/>
              </w:rPr>
              <w:t>满足采购人</w:t>
            </w:r>
            <w:r>
              <w:rPr>
                <w:sz w:val="18"/>
              </w:rPr>
              <w:t>现有</w:t>
            </w:r>
            <w:r>
              <w:rPr>
                <w:sz w:val="18"/>
              </w:rPr>
              <w:t>教学</w:t>
            </w:r>
            <w:r>
              <w:rPr>
                <w:sz w:val="18"/>
              </w:rPr>
              <w:t>车辆</w:t>
            </w:r>
            <w:r>
              <w:rPr>
                <w:sz w:val="18"/>
              </w:rPr>
              <w:t>路虎发现运动版</w:t>
            </w:r>
            <w:r>
              <w:rPr>
                <w:sz w:val="18"/>
              </w:rPr>
              <w:t>L550 PHEV车型</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辅助高压接头断接盒安全检查接头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18"/>
              </w:rPr>
              <w:t>满足采购人</w:t>
            </w:r>
            <w:r>
              <w:rPr>
                <w:sz w:val="18"/>
              </w:rPr>
              <w:t>现有</w:t>
            </w:r>
            <w:r>
              <w:rPr>
                <w:sz w:val="18"/>
              </w:rPr>
              <w:t>教学</w:t>
            </w:r>
            <w:r>
              <w:rPr>
                <w:sz w:val="18"/>
              </w:rPr>
              <w:t>车辆</w:t>
            </w:r>
            <w:r>
              <w:rPr>
                <w:sz w:val="18"/>
              </w:rPr>
              <w:t>路虎发现运动版</w:t>
            </w:r>
            <w:r>
              <w:rPr>
                <w:sz w:val="18"/>
              </w:rPr>
              <w:t>L550 PHEV车型</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电动车两极电压测试仪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18"/>
              </w:rPr>
              <w:t>电压和电阻测试仪功能</w:t>
            </w:r>
            <w:r>
              <w:rPr>
                <w:sz w:val="18"/>
              </w:rPr>
              <w:t>:电压，相位，通断性，极性测试及相序显示,可显示旋转方向及极性-超大背光显示屏-电阻测量：10kΩ-1999kΩ-测量类别：1000VCATIII,600VCATIV-额定电压：1000VAC/1500VDC-保护：IP65-介电强度：大于12kV/6kV-显示电平：--输入阻抗：320kΩAC；710kΩDC-通断性测试：0-1999kΩ-频率范围：15-10kHz小于500V-电流:3.2mA-显示:LCD+LEDs-电源:9V扁平电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绝缘手动工具套装（通用）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18"/>
              </w:rPr>
              <w:t>1.68件VDE新能源工具车组套：</w:t>
            </w:r>
          </w:p>
          <w:tbl>
            <w:tblPr>
              <w:tblBorders>
                <w:top w:val="none" w:color="000000" w:sz="4"/>
                <w:left w:val="none" w:color="000000" w:sz="4"/>
                <w:bottom w:val="none" w:color="000000" w:sz="4"/>
                <w:right w:val="none" w:color="000000" w:sz="4"/>
                <w:insideH w:val="none"/>
                <w:insideV w:val="none"/>
              </w:tblBorders>
            </w:tblPr>
            <w:tblGrid>
              <w:gridCol w:w="3720"/>
              <w:gridCol w:w="735"/>
            </w:tblGrid>
            <w:tr>
              <w:tc>
                <w:tcPr>
                  <w:tcW w:type="dxa" w:w="3720"/>
                  <w:tcBorders>
                    <w:top w:val="single" w:color="000000" w:sz="4"/>
                    <w:left w:val="single" w:color="000000" w:sz="4"/>
                    <w:bottom w:val="single" w:color="000000" w:sz="4"/>
                    <w:right w:val="single" w:color="000000" w:sz="4"/>
                  </w:tcBorders>
                  <w:shd w:fill="FFFFFF"/>
                  <w:vAlign w:val="top"/>
                </w:tcPr>
                <w:p>
                  <w:pPr>
                    <w:jc w:val="both"/>
                  </w:pPr>
                  <w:r>
                    <w:rPr>
                      <w:sz w:val="18"/>
                    </w:rPr>
                    <w:t>规格</w:t>
                  </w:r>
                </w:p>
              </w:tc>
              <w:tc>
                <w:tcPr>
                  <w:tcW w:type="dxa" w:w="735"/>
                  <w:tcBorders>
                    <w:top w:val="single" w:color="000000" w:sz="4"/>
                    <w:left w:val="single" w:color="000000" w:sz="4"/>
                    <w:bottom w:val="single" w:color="000000" w:sz="4"/>
                    <w:right w:val="single" w:color="000000" w:sz="4"/>
                  </w:tcBorders>
                  <w:shd w:fill="FFFFFF"/>
                  <w:vAlign w:val="top"/>
                </w:tcPr>
                <w:p>
                  <w:pPr>
                    <w:jc w:val="center"/>
                  </w:pPr>
                  <w:r>
                    <w:rPr>
                      <w:sz w:val="18"/>
                    </w:rPr>
                    <w:t>数量</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10MM系列VDE绝缘6角套筒8MM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10MM系列VDE绝缘6角套筒10MM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10MM系列VDE绝缘6角套筒12MM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10MM系列VDE绝缘6角套筒13MM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10MM系列VDE绝缘6角套筒14MM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10MM系列VDE绝缘6角套筒16MM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10MM系列VDE绝缘6角套筒17MM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10MM系列VDE绝缘6角套筒18MM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10MM系列VDE绝缘转向接杆125MM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10MM系列VDE绝缘转向接杆250MM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10MM系列VDE绝缘快速脱落棘轮扳手200MM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12.5MM系列VDE绝缘快速脱落棘轮扳手250MM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12.5MM系列VDE绝缘T型柄200MM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12.5MM系列VDE绝缘转向接杆125MM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12.5MM系列VDE绝缘转向接杆250MM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12.5MM系列VDE绝缘6角套筒10MM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12.5MM系列VDE绝缘6角套筒11MM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12.5MM系列VDE绝缘6角套筒12MM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12.5MM系列VDE绝缘6角套筒13MM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12.5MM系列VDE绝缘6角套筒14MM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12.5MM系列VDE绝缘6角套筒16MM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12.5MM系列VDE绝缘6角套筒17MM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12.5MM系列VDE绝缘6角套筒19MM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12.5MM系列VDE绝缘6角套筒21MM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12.5MM系列VDE绝缘6角套筒22MM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12.5MM系列VDE绝缘6角套筒24MM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12.5MM系列VDE绝缘六角旋具套筒4MM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12.5MM系列VDE绝缘六角旋具套筒5MM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12.5MM系列VDE绝缘六角旋具套筒6MM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12.5MM系列VDE绝缘六角旋具套筒8MM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12.5MM系列VDE绝缘六角旋具套筒10MM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VDE绝缘开口扳手8MM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VDE绝缘开口扳手10MM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VDE绝缘开口扳手12MM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VDE绝缘开口扳手13MM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VDE绝缘开口扳手14MM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VDE绝缘开口扳手15MM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VDE绝缘开口扳手16MM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VDE绝缘开口扳手17MM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VDE绝缘开口扳手18MM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VDE绝缘开口扳手19MM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VDE绝缘开口扳手21MM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VDE绝缘开口扳手22MM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VDE绝缘开口扳手24MM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VDE绝缘梅花扳手8MM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VDE绝缘梅花扳手10MM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VDE绝缘梅花扳手12MM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VDE绝缘梅花扳手13MM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VDE绝缘梅花扳手14MM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VDE绝缘梅花扳手15MM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VDE绝缘梅花扳手16MM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VDE绝缘梅花扳手17MM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VDE绝缘梅花扳手18MM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VDE绝缘梅花扳手19MM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VDE绝缘梅花扳手21MM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VDE绝缘梅花扳手22MM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VDE绝缘梅花扳手24MM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VDE绝缘耐压活动扳手8"</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T系列双色柄十字绝缘螺丝批#0x60MM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T系列双色柄十字绝缘螺丝批#1x80MM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T系列双色柄十字绝缘螺丝批#2x100MM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T系列双色柄一字绝缘螺丝批2.5x75MM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T系列双色柄一字绝缘螺丝批4x100MM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T系列双色柄一字绝缘螺丝批5.5x125MM</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VDE绝缘耐压尖嘴钳8"</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VDE绝缘耐压斜嘴钳7"</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VDE绝缘耐压钢丝钳8"</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r>
              <w:tc>
                <w:tcPr>
                  <w:tcW w:type="dxa" w:w="3720"/>
                  <w:tcBorders>
                    <w:top w:val="none" w:color="000000" w:sz="4"/>
                    <w:left w:val="single" w:color="000000" w:sz="4"/>
                    <w:bottom w:val="single" w:color="000000" w:sz="4"/>
                    <w:right w:val="single" w:color="000000" w:sz="4"/>
                  </w:tcBorders>
                  <w:shd w:fill="FFFFFF"/>
                  <w:vAlign w:val="top"/>
                </w:tcPr>
                <w:p>
                  <w:pPr>
                    <w:jc w:val="both"/>
                  </w:pPr>
                  <w:r>
                    <w:rPr>
                      <w:sz w:val="18"/>
                    </w:rPr>
                    <w:t>防护式</w:t>
                  </w:r>
                  <w:r>
                    <w:rPr>
                      <w:sz w:val="18"/>
                    </w:rPr>
                    <w:t>VDE绝缘电缆剥线刀</w:t>
                  </w:r>
                </w:p>
              </w:tc>
              <w:tc>
                <w:tcPr>
                  <w:tcW w:type="dxa" w:w="735"/>
                  <w:tcBorders>
                    <w:top w:val="none" w:color="000000" w:sz="4"/>
                    <w:left w:val="single" w:color="000000" w:sz="4"/>
                    <w:bottom w:val="single" w:color="000000" w:sz="4"/>
                    <w:right w:val="single" w:color="000000" w:sz="4"/>
                  </w:tcBorders>
                  <w:shd w:fill="FFFFFF"/>
                  <w:vAlign w:val="top"/>
                </w:tcPr>
                <w:p>
                  <w:pPr>
                    <w:jc w:val="center"/>
                  </w:pPr>
                  <w:r>
                    <w:rPr>
                      <w:sz w:val="18"/>
                    </w:rPr>
                    <w:t>1个</w:t>
                  </w:r>
                </w:p>
              </w:tc>
            </w:tr>
          </w:tbl>
          <w:p>
            <w:r>
              <w:rPr/>
              <w:t xml:space="preserve"> </w:t>
            </w:r>
          </w:p>
          <w:p>
            <w:pPr>
              <w:jc w:val="left"/>
            </w:pPr>
            <w:r>
              <w:rPr>
                <w:sz w:val="18"/>
              </w:rPr>
              <w:t>2.注塑工艺，耐磨；</w:t>
            </w:r>
          </w:p>
          <w:p>
            <w:pPr>
              <w:jc w:val="left"/>
            </w:pPr>
            <w:r>
              <w:rPr>
                <w:sz w:val="18"/>
              </w:rPr>
              <w:t>3.使用高密度EVA仿形衬垫，便于保存管理，达到5S要求；</w:t>
            </w:r>
          </w:p>
          <w:p>
            <w:pPr>
              <w:jc w:val="both"/>
            </w:pPr>
            <w:r>
              <w:rPr>
                <w:sz w:val="18"/>
              </w:rPr>
              <w:t>4.适用于充电汽车、油电混合型汽车、插电式汽车、电气化铁路的维修保养。</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一十六</w:t>
      </w:r>
      <w:r>
        <w:rPr>
          <w:b/>
        </w:rPr>
        <w:t>：</w:t>
      </w:r>
      <w:r>
        <w:rPr>
          <w:b/>
        </w:rPr>
        <w:t>高压手套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18"/>
              </w:rPr>
              <w:t>1.产品材质：天然乳胶；功能：绝缘、防护；执行标准：IEC60903-2014；</w:t>
            </w:r>
          </w:p>
          <w:p>
            <w:pPr>
              <w:jc w:val="left"/>
            </w:pPr>
            <w:r>
              <w:rPr>
                <w:sz w:val="18"/>
              </w:rPr>
              <w:t>2.最大使用电压：500AV/750V；</w:t>
            </w:r>
          </w:p>
          <w:p>
            <w:pPr>
              <w:jc w:val="left"/>
            </w:pPr>
            <w:r>
              <w:rPr>
                <w:sz w:val="18"/>
              </w:rPr>
              <w:t>3.试验验证电压：2.5AC/4DC；</w:t>
            </w:r>
          </w:p>
          <w:p>
            <w:pPr>
              <w:jc w:val="left"/>
            </w:pPr>
            <w:r>
              <w:rPr>
                <w:sz w:val="18"/>
              </w:rPr>
              <w:t>4.最低耐受电压：5KV；</w:t>
            </w:r>
          </w:p>
          <w:p>
            <w:pPr>
              <w:jc w:val="left"/>
            </w:pPr>
            <w:r>
              <w:rPr>
                <w:sz w:val="18"/>
              </w:rPr>
              <w:t>5.最大泄露电流：少于12MA；</w:t>
            </w:r>
          </w:p>
          <w:p>
            <w:pPr>
              <w:jc w:val="both"/>
            </w:pPr>
            <w:r>
              <w:rPr>
                <w:sz w:val="18"/>
              </w:rPr>
              <w:t>6.产品要求：贴合手掌，贴合的掌套，穿戴灵活舒适；乳胶材质：乳胶材质弹性好，轻柔，不易变形；光滑内里：内里采用防粘涂覆剂，光滑内里，穿戴方便；卷边袖口，加固卷边，加长使用寿命。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一十七</w:t>
      </w:r>
      <w:r>
        <w:rPr>
          <w:b/>
        </w:rPr>
        <w:t>：</w:t>
      </w:r>
      <w:r>
        <w:rPr>
          <w:b/>
        </w:rPr>
        <w:t>高压面罩</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18"/>
              </w:rPr>
              <w:t>1.11KV高压电弧面罩</w:t>
            </w:r>
          </w:p>
          <w:p>
            <w:pPr>
              <w:jc w:val="both"/>
            </w:pPr>
            <w:r>
              <w:rPr>
                <w:sz w:val="18"/>
              </w:rPr>
              <w:t>2.</w:t>
            </w:r>
            <w:r>
              <w:rPr>
                <w:sz w:val="18"/>
              </w:rPr>
              <w:t>具备防雾功能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一十八</w:t>
      </w:r>
      <w:r>
        <w:rPr>
          <w:b/>
        </w:rPr>
        <w:t>：</w:t>
      </w:r>
      <w:r>
        <w:rPr>
          <w:b/>
        </w:rPr>
        <w:t>安全链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18"/>
              </w:rPr>
              <w:t>1.材质：塑料</w:t>
            </w:r>
          </w:p>
          <w:p>
            <w:pPr>
              <w:jc w:val="left"/>
            </w:pPr>
            <w:r>
              <w:rPr>
                <w:sz w:val="18"/>
              </w:rPr>
              <w:t>2.长度：≥25米</w:t>
            </w:r>
          </w:p>
          <w:p>
            <w:pPr>
              <w:jc w:val="left"/>
            </w:pPr>
            <w:r>
              <w:rPr>
                <w:sz w:val="18"/>
              </w:rPr>
              <w:t>3.颜色:黄色和红色</w:t>
            </w:r>
          </w:p>
          <w:p>
            <w:pPr>
              <w:jc w:val="both"/>
            </w:pPr>
            <w:r>
              <w:rPr>
                <w:sz w:val="18"/>
              </w:rPr>
              <w:t>4.满足高压绝缘要求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一十九</w:t>
      </w:r>
      <w:r>
        <w:rPr>
          <w:b/>
        </w:rPr>
        <w:t>：</w:t>
      </w:r>
      <w:r>
        <w:rPr>
          <w:b/>
        </w:rPr>
        <w:t>动力电池系统教学实训平台（配备教学资源）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18"/>
              </w:rPr>
              <w:t>一、产品要求</w:t>
            </w:r>
          </w:p>
          <w:p>
            <w:pPr>
              <w:jc w:val="left"/>
            </w:pPr>
            <w:r>
              <w:rPr>
                <w:sz w:val="21"/>
              </w:rPr>
              <w:t>▲</w:t>
            </w:r>
            <w:r>
              <w:rPr>
                <w:sz w:val="18"/>
              </w:rPr>
              <w:t>系统按照</w:t>
            </w:r>
            <w:r>
              <w:rPr>
                <w:sz w:val="18"/>
              </w:rPr>
              <w:t>“新能源汽车动力电池系统的检修课程标准”设计开发制作。通过对原车动力电池系统的控制逻辑和通讯协议，整体完成新能源汽车动力电池系统的检测、诊断、通讯教学；由新能源汽车纯电动汽车动力电池系统总成、检测台、教学资料组成。要求动力电池系统能正常使用，满足教学拆装要求；能与驱动电机系统教学实训平台和电动汽车高压系统教学实训平台连接配套使用，实现动力电池控制检测与诊断功能。电池类型磷酸铁锂电池，续航里程不少于460KM,电池能量密度不低140Wh/kg，电池容量不低于60kWh。（提供生产厂家官方网站的截图为证明材料）</w:t>
            </w:r>
          </w:p>
          <w:p>
            <w:pPr>
              <w:jc w:val="left"/>
            </w:pPr>
            <w:r>
              <w:rPr>
                <w:sz w:val="18"/>
              </w:rPr>
              <w:t>二、实训实验项目</w:t>
            </w:r>
          </w:p>
          <w:p>
            <w:pPr>
              <w:jc w:val="left"/>
            </w:pPr>
            <w:r>
              <w:rPr>
                <w:sz w:val="18"/>
              </w:rPr>
              <w:t>【认识实训项目】：</w:t>
            </w:r>
          </w:p>
          <w:p>
            <w:pPr>
              <w:jc w:val="left"/>
            </w:pPr>
            <w:r>
              <w:rPr>
                <w:sz w:val="18"/>
              </w:rPr>
              <w:t>1、动力电池系统的认识</w:t>
            </w:r>
          </w:p>
          <w:p>
            <w:pPr>
              <w:jc w:val="left"/>
            </w:pPr>
            <w:r>
              <w:rPr>
                <w:sz w:val="18"/>
              </w:rPr>
              <w:t>2、动力电池系统的结构与原理</w:t>
            </w:r>
          </w:p>
          <w:p>
            <w:pPr>
              <w:jc w:val="left"/>
            </w:pPr>
            <w:r>
              <w:rPr>
                <w:sz w:val="18"/>
              </w:rPr>
              <w:t>3、动力电池系统拆装训练</w:t>
            </w:r>
          </w:p>
          <w:p>
            <w:pPr>
              <w:jc w:val="left"/>
            </w:pPr>
            <w:r>
              <w:rPr>
                <w:sz w:val="18"/>
              </w:rPr>
              <w:t>4、动力电池系统检测</w:t>
            </w:r>
          </w:p>
          <w:p>
            <w:pPr>
              <w:jc w:val="left"/>
            </w:pPr>
            <w:r>
              <w:rPr>
                <w:sz w:val="18"/>
              </w:rPr>
              <w:t>【技能实训项目】：</w:t>
            </w:r>
          </w:p>
          <w:p>
            <w:pPr>
              <w:jc w:val="left"/>
            </w:pPr>
            <w:r>
              <w:rPr>
                <w:sz w:val="18"/>
              </w:rPr>
              <w:t>1、动力电池安全操作实训</w:t>
            </w:r>
          </w:p>
          <w:p>
            <w:pPr>
              <w:jc w:val="left"/>
            </w:pPr>
            <w:r>
              <w:rPr>
                <w:sz w:val="18"/>
              </w:rPr>
              <w:t>2、动力电池结构认识实训</w:t>
            </w:r>
          </w:p>
          <w:p>
            <w:pPr>
              <w:jc w:val="left"/>
            </w:pPr>
            <w:r>
              <w:rPr>
                <w:sz w:val="18"/>
              </w:rPr>
              <w:t>3、动力电池BMS结构认识实训</w:t>
            </w:r>
          </w:p>
          <w:p>
            <w:pPr>
              <w:jc w:val="left"/>
            </w:pPr>
            <w:r>
              <w:rPr>
                <w:sz w:val="18"/>
              </w:rPr>
              <w:t>4、动力电池密封条拆装实训</w:t>
            </w:r>
          </w:p>
          <w:p>
            <w:pPr>
              <w:jc w:val="left"/>
            </w:pPr>
            <w:r>
              <w:rPr>
                <w:sz w:val="18"/>
              </w:rPr>
              <w:t>5、动力电池电池组更换实训</w:t>
            </w:r>
          </w:p>
          <w:p>
            <w:pPr>
              <w:jc w:val="left"/>
            </w:pPr>
            <w:r>
              <w:rPr>
                <w:sz w:val="18"/>
              </w:rPr>
              <w:t>【检测教学项目】</w:t>
            </w:r>
          </w:p>
          <w:p>
            <w:pPr>
              <w:jc w:val="left"/>
            </w:pPr>
            <w:r>
              <w:rPr>
                <w:sz w:val="18"/>
              </w:rPr>
              <w:t>1、动力电池安全检测项目</w:t>
            </w:r>
          </w:p>
          <w:p>
            <w:pPr>
              <w:jc w:val="left"/>
            </w:pPr>
            <w:r>
              <w:rPr>
                <w:sz w:val="18"/>
              </w:rPr>
              <w:t>2、动力电池密封性检测项目</w:t>
            </w:r>
          </w:p>
          <w:p>
            <w:pPr>
              <w:jc w:val="left"/>
            </w:pPr>
            <w:r>
              <w:rPr>
                <w:sz w:val="18"/>
              </w:rPr>
              <w:t>3、动力电池电压检测项目</w:t>
            </w:r>
          </w:p>
          <w:p>
            <w:pPr>
              <w:jc w:val="left"/>
            </w:pPr>
            <w:r>
              <w:rPr>
                <w:sz w:val="18"/>
              </w:rPr>
              <w:t>4、动力电池温度检测项目</w:t>
            </w:r>
          </w:p>
          <w:p>
            <w:pPr>
              <w:jc w:val="left"/>
            </w:pPr>
            <w:r>
              <w:rPr>
                <w:sz w:val="18"/>
              </w:rPr>
              <w:t>三、设备功能：</w:t>
            </w:r>
          </w:p>
          <w:p>
            <w:pPr>
              <w:jc w:val="left"/>
            </w:pPr>
            <w:r>
              <w:rPr>
                <w:sz w:val="18"/>
              </w:rPr>
              <w:t>1、过充保护学习</w:t>
            </w:r>
          </w:p>
          <w:p>
            <w:pPr>
              <w:jc w:val="left"/>
            </w:pPr>
            <w:r>
              <w:rPr>
                <w:sz w:val="18"/>
              </w:rPr>
              <w:t>2、温度保护学习</w:t>
            </w:r>
          </w:p>
          <w:p>
            <w:pPr>
              <w:jc w:val="left"/>
            </w:pPr>
            <w:r>
              <w:rPr>
                <w:sz w:val="18"/>
              </w:rPr>
              <w:t>3、电池上电逻辑控制</w:t>
            </w:r>
          </w:p>
          <w:p>
            <w:pPr>
              <w:jc w:val="left"/>
            </w:pPr>
            <w:r>
              <w:rPr>
                <w:sz w:val="18"/>
              </w:rPr>
              <w:t>4、电池放电安全控制</w:t>
            </w:r>
          </w:p>
          <w:p>
            <w:pPr>
              <w:jc w:val="left"/>
            </w:pPr>
            <w:r>
              <w:rPr>
                <w:sz w:val="18"/>
              </w:rPr>
              <w:t>5、电池安全操作作业</w:t>
            </w:r>
          </w:p>
          <w:p>
            <w:pPr>
              <w:jc w:val="left"/>
            </w:pPr>
            <w:r>
              <w:rPr>
                <w:sz w:val="18"/>
              </w:rPr>
              <w:t>6、电机控制系统实验</w:t>
            </w:r>
          </w:p>
          <w:p>
            <w:pPr>
              <w:jc w:val="left"/>
            </w:pPr>
            <w:r>
              <w:rPr>
                <w:sz w:val="18"/>
              </w:rPr>
              <w:t>7、负载与制动实验</w:t>
            </w:r>
          </w:p>
          <w:p>
            <w:pPr>
              <w:jc w:val="left"/>
            </w:pPr>
            <w:r>
              <w:rPr>
                <w:sz w:val="18"/>
              </w:rPr>
              <w:t>8、DC-DC转换实验</w:t>
            </w:r>
          </w:p>
          <w:p>
            <w:pPr>
              <w:jc w:val="left"/>
            </w:pPr>
            <w:r>
              <w:rPr>
                <w:sz w:val="18"/>
              </w:rPr>
              <w:t>9、故障设置、检修</w:t>
            </w:r>
          </w:p>
          <w:p>
            <w:pPr>
              <w:jc w:val="left"/>
            </w:pPr>
            <w:r>
              <w:rPr>
                <w:sz w:val="18"/>
              </w:rPr>
              <w:t>10、电池管理系统的功能；</w:t>
            </w:r>
          </w:p>
          <w:p>
            <w:pPr>
              <w:jc w:val="left"/>
            </w:pPr>
            <w:r>
              <w:rPr>
                <w:sz w:val="18"/>
              </w:rPr>
              <w:t>11、电池管理系统的结构组成；</w:t>
            </w:r>
          </w:p>
          <w:p>
            <w:pPr>
              <w:jc w:val="left"/>
            </w:pPr>
            <w:r>
              <w:rPr>
                <w:sz w:val="18"/>
              </w:rPr>
              <w:t>12、电池管理系统的工作原理</w:t>
            </w:r>
          </w:p>
          <w:p>
            <w:pPr>
              <w:jc w:val="left"/>
            </w:pPr>
            <w:r>
              <w:rPr>
                <w:sz w:val="18"/>
              </w:rPr>
              <w:t>13、电池管理系统故障现象；</w:t>
            </w:r>
          </w:p>
          <w:p>
            <w:pPr>
              <w:jc w:val="left"/>
            </w:pPr>
            <w:r>
              <w:rPr>
                <w:sz w:val="18"/>
              </w:rPr>
              <w:t>14、电池管理系统的高压电路检修；</w:t>
            </w:r>
          </w:p>
          <w:p>
            <w:pPr>
              <w:jc w:val="left"/>
            </w:pPr>
            <w:r>
              <w:rPr>
                <w:sz w:val="18"/>
              </w:rPr>
              <w:t>15、电池管理系统的低压电路检修；</w:t>
            </w:r>
          </w:p>
          <w:p>
            <w:pPr>
              <w:jc w:val="left"/>
            </w:pPr>
            <w:r>
              <w:rPr>
                <w:sz w:val="18"/>
              </w:rPr>
              <w:t>16、电池管理系统各传感器的检测；</w:t>
            </w:r>
          </w:p>
          <w:p>
            <w:pPr>
              <w:jc w:val="left"/>
            </w:pPr>
            <w:r>
              <w:rPr>
                <w:sz w:val="18"/>
              </w:rPr>
              <w:t>四、教学资源：为满足工学一体教学要求，完善一体化课程资源建设，将新能源汽车高压安全与防护教学项目制作相应的教学标准，要求以代表性工作任务为引领，将课程教学内容划分为若干个教学项目。该系列化一体化课程可共享在采购人在线教学平台，学生能通过登录采购人在线教学平台，能自主学习相应的课程，方便学生在线学习，适合推行翻转课堂的教学方法，配合相应的学习工作页，能完成相应的教学任务，从而提高教学效果；</w:t>
            </w:r>
          </w:p>
          <w:p>
            <w:pPr>
              <w:jc w:val="left"/>
            </w:pPr>
            <w:r>
              <w:rPr>
                <w:sz w:val="21"/>
              </w:rPr>
              <w:t>▲</w:t>
            </w:r>
            <w:r>
              <w:rPr>
                <w:sz w:val="18"/>
              </w:rPr>
              <w:t>1、《动力电池检测与维修》课程标准1份，包含但不限于典型工作任务描述、工作内容分析、课程目标、学习内容、教学实施建议等基本条目，采用doc、docx格式；（提供课程标准基本条目的截图为证明材料）</w:t>
            </w:r>
          </w:p>
          <w:p>
            <w:pPr>
              <w:jc w:val="left"/>
            </w:pPr>
            <w:r>
              <w:rPr>
                <w:sz w:val="18"/>
              </w:rPr>
              <w:t>2、活页式教材，配套《动力电池系统检测学习工作页》100本：内容以动力电池及充电系统检修课程内容为基础，以新能源厂家维修标准为参照，结合新能源汽车动力电池及充电系统检修课程教学架构，体现工学一体特色，按活页式教材开发，每个任务为一个单独完整的工作任务，包含理论知识点和实操工单，内容如下：</w:t>
            </w:r>
          </w:p>
          <w:p>
            <w:pPr>
              <w:jc w:val="left"/>
            </w:pPr>
            <w:r>
              <w:rPr>
                <w:sz w:val="18"/>
              </w:rPr>
              <w:t>任务</w:t>
            </w:r>
            <w:r>
              <w:rPr>
                <w:sz w:val="18"/>
              </w:rPr>
              <w:t>1 认识动力电池</w:t>
            </w:r>
          </w:p>
          <w:p>
            <w:pPr>
              <w:jc w:val="left"/>
            </w:pPr>
            <w:r>
              <w:rPr>
                <w:sz w:val="18"/>
              </w:rPr>
              <w:t>任务</w:t>
            </w:r>
            <w:r>
              <w:rPr>
                <w:sz w:val="18"/>
              </w:rPr>
              <w:t>2 更换动力电池组</w:t>
            </w:r>
          </w:p>
          <w:p>
            <w:pPr>
              <w:jc w:val="left"/>
            </w:pPr>
            <w:r>
              <w:rPr>
                <w:sz w:val="18"/>
              </w:rPr>
              <w:t>任务</w:t>
            </w:r>
            <w:r>
              <w:rPr>
                <w:sz w:val="18"/>
              </w:rPr>
              <w:t>3 认识电池管理系统</w:t>
            </w:r>
          </w:p>
          <w:p>
            <w:pPr>
              <w:jc w:val="left"/>
            </w:pPr>
            <w:r>
              <w:rPr>
                <w:sz w:val="18"/>
              </w:rPr>
              <w:t>任务</w:t>
            </w:r>
            <w:r>
              <w:rPr>
                <w:sz w:val="18"/>
              </w:rPr>
              <w:t>4 电池管理系统故障检修</w:t>
            </w:r>
          </w:p>
          <w:p>
            <w:pPr>
              <w:jc w:val="left"/>
            </w:pPr>
            <w:r>
              <w:rPr>
                <w:sz w:val="18"/>
              </w:rPr>
              <w:t>任务</w:t>
            </w:r>
            <w:r>
              <w:rPr>
                <w:sz w:val="18"/>
              </w:rPr>
              <w:t>5 电池热管理系统故障检修</w:t>
            </w:r>
          </w:p>
          <w:p>
            <w:pPr>
              <w:jc w:val="left"/>
            </w:pPr>
            <w:r>
              <w:rPr>
                <w:sz w:val="18"/>
              </w:rPr>
              <w:t>3、教学设计：按照教学逻辑，配套教材任务，将书中重点难点知识用PPT进行展示，以短小精炼的语句来概括，图文并茂，让学生在兴趣中学习。同时PPT进行精致的美化设计，突出层次，提升视觉效果。以教学任务为单位进行建设，体现工学一体化教学设计要求，侧重教学环节的设计，满足工学一体化教学实施，教学设计按“任务描述-任务分析-信息收集-制订方案-任务实施-总结评价”等教学环节，并根据教学内容，制定建议授课课时数及各环节用时规划，课件可搭载在“平台”使用。至少包含以下内容：</w:t>
            </w:r>
          </w:p>
          <w:p>
            <w:pPr>
              <w:jc w:val="left"/>
            </w:pPr>
            <w:r>
              <w:rPr>
                <w:sz w:val="18"/>
              </w:rPr>
              <w:t>任务</w:t>
            </w:r>
            <w:r>
              <w:rPr>
                <w:sz w:val="18"/>
              </w:rPr>
              <w:t>1 认识动力电池</w:t>
            </w:r>
          </w:p>
          <w:p>
            <w:pPr>
              <w:jc w:val="left"/>
            </w:pPr>
            <w:r>
              <w:rPr>
                <w:sz w:val="18"/>
              </w:rPr>
              <w:t>任务</w:t>
            </w:r>
            <w:r>
              <w:rPr>
                <w:sz w:val="18"/>
              </w:rPr>
              <w:t>2 更换动力电池组</w:t>
            </w:r>
          </w:p>
          <w:p>
            <w:pPr>
              <w:jc w:val="left"/>
            </w:pPr>
            <w:r>
              <w:rPr>
                <w:sz w:val="18"/>
              </w:rPr>
              <w:t>任务</w:t>
            </w:r>
            <w:r>
              <w:rPr>
                <w:sz w:val="18"/>
              </w:rPr>
              <w:t>3 认识电池管理系统</w:t>
            </w:r>
          </w:p>
          <w:p>
            <w:pPr>
              <w:jc w:val="left"/>
            </w:pPr>
            <w:r>
              <w:rPr>
                <w:sz w:val="18"/>
              </w:rPr>
              <w:t>任务</w:t>
            </w:r>
            <w:r>
              <w:rPr>
                <w:sz w:val="18"/>
              </w:rPr>
              <w:t>4 电池管理系统故障检修</w:t>
            </w:r>
          </w:p>
          <w:p>
            <w:pPr>
              <w:jc w:val="left"/>
            </w:pPr>
            <w:r>
              <w:rPr>
                <w:sz w:val="18"/>
              </w:rPr>
              <w:t>任务</w:t>
            </w:r>
            <w:r>
              <w:rPr>
                <w:sz w:val="18"/>
              </w:rPr>
              <w:t>5 电池热管理系统故障检修</w:t>
            </w:r>
          </w:p>
          <w:p>
            <w:pPr>
              <w:jc w:val="left"/>
            </w:pPr>
            <w:r>
              <w:rPr>
                <w:sz w:val="21"/>
              </w:rPr>
              <w:t>▲</w:t>
            </w:r>
            <w:r>
              <w:rPr>
                <w:sz w:val="18"/>
              </w:rPr>
              <w:t>4、教学微课：为满足工学一体教学要求，完善一体化课程资源建设，将《动力电池原理与检测》课程主要教学项目制作相应的教学微课，微课制作内容包括但不限于微课内容设计、拍摄、PPT美化、整体剪辑（根据教学内容剪辑镜头切换、PPT转换等）、配乐（根据教学内容特点引用音乐特效）、加入引导性字幕、片头片尾。理论项目的微课整体架构应结合实际教学要求，包含“案列引入—原因分析-故障检测-故障排除”等相关内容，以PPT结合动画视频的形式完成；每个微课时长控制在3-5分钟；（提供5个教学微课的截图为证明材料）</w:t>
            </w:r>
          </w:p>
          <w:p>
            <w:pPr>
              <w:jc w:val="left"/>
            </w:pPr>
            <w:r>
              <w:rPr>
                <w:sz w:val="18"/>
              </w:rPr>
              <w:t>1) 认识动力电池</w:t>
            </w:r>
          </w:p>
          <w:p>
            <w:pPr>
              <w:jc w:val="left"/>
            </w:pPr>
            <w:r>
              <w:rPr>
                <w:sz w:val="18"/>
              </w:rPr>
              <w:t>2) 更换动力电池组</w:t>
            </w:r>
          </w:p>
          <w:p>
            <w:pPr>
              <w:jc w:val="left"/>
            </w:pPr>
            <w:r>
              <w:rPr>
                <w:sz w:val="18"/>
              </w:rPr>
              <w:t>3) 认识电池管理系统</w:t>
            </w:r>
          </w:p>
          <w:p>
            <w:pPr>
              <w:jc w:val="left"/>
            </w:pPr>
            <w:r>
              <w:rPr>
                <w:sz w:val="18"/>
              </w:rPr>
              <w:t>4) 电池管理系统故障检修</w:t>
            </w:r>
          </w:p>
          <w:p>
            <w:pPr>
              <w:jc w:val="left"/>
            </w:pPr>
            <w:r>
              <w:rPr>
                <w:sz w:val="18"/>
              </w:rPr>
              <w:t>5) 电池热管理系统故障检修</w:t>
            </w:r>
          </w:p>
          <w:p>
            <w:pPr>
              <w:jc w:val="both"/>
            </w:pPr>
            <w:r>
              <w:rPr>
                <w:sz w:val="21"/>
              </w:rPr>
              <w:t>▲</w:t>
            </w:r>
            <w:r>
              <w:rPr>
                <w:sz w:val="18"/>
              </w:rPr>
              <w:t>5、题库不少于8份：涵盖选择题、填空题、判断题、简答题。题型全面、紧贴课程，围绕每一个教学任务主题且具有典型意义。习题包括题干、解答过程（解析）两部分。每个任务配套一份教学习题库，习题库至少包含3种题型15个题目。</w:t>
            </w:r>
            <w:r>
              <w:rPr>
                <w:sz w:val="21"/>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w:t>
      </w:r>
      <w:r>
        <w:rPr>
          <w:b/>
        </w:rPr>
        <w:t>：</w:t>
      </w:r>
      <w:r>
        <w:rPr>
          <w:b/>
        </w:rPr>
        <w:t>驱动电机系统教学实训平台（配备教学资源）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18"/>
              </w:rPr>
              <w:t>一、产品要求</w:t>
            </w:r>
          </w:p>
          <w:p>
            <w:pPr>
              <w:jc w:val="left"/>
            </w:pPr>
            <w:r>
              <w:rPr>
                <w:sz w:val="18"/>
              </w:rPr>
              <w:t>系统按照</w:t>
            </w:r>
            <w:r>
              <w:rPr>
                <w:sz w:val="18"/>
              </w:rPr>
              <w:t>“新能源汽车驱动电机系统的检修课程标准”设计开发制作。通过对原车驱动系统的控制逻辑和通讯协议，整体完成新能源汽车驱动系统的检测、诊断、通讯教学；设备以新能源汽车驱动桥总成、制动系统等组成，在</w:t>
            </w:r>
            <w:r>
              <w:rPr>
                <w:sz w:val="18"/>
              </w:rPr>
              <w:t>课堂教学时</w:t>
            </w:r>
            <w:r>
              <w:rPr>
                <w:sz w:val="18"/>
              </w:rPr>
              <w:t>可以正常启动并演示电动汽车驱动各个工况情况；设备采用交互式模式设计，利用检测板连接主体设备进行连接、检测、排故，有利于多人学习以及互动教学。</w:t>
            </w:r>
          </w:p>
          <w:p>
            <w:pPr>
              <w:jc w:val="left"/>
            </w:pPr>
            <w:r>
              <w:rPr>
                <w:sz w:val="18"/>
              </w:rPr>
              <w:t>二、实训实验项目</w:t>
            </w:r>
          </w:p>
          <w:p>
            <w:pPr>
              <w:jc w:val="left"/>
            </w:pPr>
            <w:r>
              <w:rPr>
                <w:sz w:val="18"/>
              </w:rPr>
              <w:t>1.数据检测实训项目：控制台配有数据检测端口，可通过专用仪表进行读取故障码及清除故障码，读取动态数据流，参数设定等诊断功能，配有通信接口和网络接口。</w:t>
            </w:r>
          </w:p>
          <w:p>
            <w:pPr>
              <w:jc w:val="left"/>
            </w:pPr>
            <w:r>
              <w:rPr>
                <w:sz w:val="18"/>
              </w:rPr>
              <w:t>2. 驱动系统结构认识项目</w:t>
            </w:r>
          </w:p>
          <w:p>
            <w:pPr>
              <w:jc w:val="left"/>
            </w:pPr>
            <w:r>
              <w:rPr>
                <w:sz w:val="18"/>
              </w:rPr>
              <w:t>3. 驱动系统控制过程实训项目</w:t>
            </w:r>
          </w:p>
          <w:p>
            <w:pPr>
              <w:jc w:val="left"/>
            </w:pPr>
            <w:r>
              <w:rPr>
                <w:sz w:val="18"/>
              </w:rPr>
              <w:t>4. 驱动系统冷却控制实训项目</w:t>
            </w:r>
          </w:p>
          <w:p>
            <w:pPr>
              <w:jc w:val="left"/>
            </w:pPr>
            <w:r>
              <w:rPr>
                <w:sz w:val="18"/>
              </w:rPr>
              <w:t>5. 驱动系统数据采集实验项目</w:t>
            </w:r>
          </w:p>
          <w:p>
            <w:pPr>
              <w:jc w:val="left"/>
            </w:pPr>
            <w:r>
              <w:rPr>
                <w:sz w:val="18"/>
              </w:rPr>
              <w:t>6．驱动系统常见故障诊断实验项目</w:t>
            </w:r>
          </w:p>
          <w:p>
            <w:pPr>
              <w:jc w:val="left"/>
            </w:pPr>
            <w:r>
              <w:rPr>
                <w:sz w:val="18"/>
              </w:rPr>
              <w:t>三、产品参数：</w:t>
            </w:r>
          </w:p>
          <w:p>
            <w:pPr>
              <w:jc w:val="left"/>
            </w:pPr>
            <w:r>
              <w:rPr>
                <w:sz w:val="18"/>
              </w:rPr>
              <w:t>1．驱动电机为永磁同步电机，电机总功率不小于100Kw，电动机扭矩不小于225N.m；与</w:t>
            </w:r>
            <w:r>
              <w:rPr>
                <w:sz w:val="18"/>
              </w:rPr>
              <w:t>动力电池系统教学实训平台</w:t>
            </w:r>
            <w:r>
              <w:rPr>
                <w:sz w:val="18"/>
              </w:rPr>
              <w:t>配套使用；</w:t>
            </w:r>
          </w:p>
          <w:p>
            <w:pPr>
              <w:jc w:val="left"/>
            </w:pPr>
            <w:r>
              <w:rPr>
                <w:sz w:val="18"/>
              </w:rPr>
              <w:t>2. 能解释再生制动与能量回收的工作原理；</w:t>
            </w:r>
          </w:p>
          <w:p>
            <w:pPr>
              <w:jc w:val="left"/>
            </w:pPr>
            <w:r>
              <w:rPr>
                <w:sz w:val="18"/>
              </w:rPr>
              <w:t>3. 能按照规范使用诊断仪进行自诊断及数据分析；</w:t>
            </w:r>
          </w:p>
          <w:p>
            <w:pPr>
              <w:jc w:val="left"/>
            </w:pPr>
            <w:r>
              <w:rPr>
                <w:sz w:val="18"/>
              </w:rPr>
              <w:t>4. 能遵守安全操作规程，使用专业工具进行电机控制系统故障排除。</w:t>
            </w:r>
          </w:p>
          <w:p>
            <w:pPr>
              <w:jc w:val="left"/>
            </w:pPr>
            <w:r>
              <w:rPr>
                <w:sz w:val="18"/>
              </w:rPr>
              <w:t>5、包含但不限于以下软硬件：电机驱动桥、动力控制单元、仪表、档位开关、加速踏板、示波器、电子扇、半轴、刹车碟、制动分泵、制动总部、ABS总成、制动总部总成、点火开关、OBD诊断座、铝合金框架台架带锁止脚轮、pvc软性并联检测面板带led背光、检测积木板、连接线束、电源总开关。材质：铝型材</w:t>
            </w:r>
          </w:p>
          <w:p>
            <w:pPr>
              <w:jc w:val="left"/>
            </w:pPr>
            <w:r>
              <w:rPr>
                <w:sz w:val="18"/>
              </w:rPr>
              <w:t>四、教学支持</w:t>
            </w:r>
          </w:p>
          <w:p>
            <w:pPr>
              <w:jc w:val="left"/>
            </w:pPr>
            <w:r>
              <w:rPr>
                <w:sz w:val="18"/>
              </w:rPr>
              <w:t>为满足工学一体教学要求，完善一体化课程资源建设，将新能源汽车高压安全与防护教学项目制作相应的教学标准，要求以代表性工作任务为引领，将课程教学内容划分为若干个教学项目。该系列化一体化课程可共享在采购人在线教学平台，学生能通过登录采购人在线教学平台，能自主学习相应的课程，方便学生在线学习，适合推行翻转课堂的教学方法，配合相应的学习工作页，能完成相应的教学任务，从而提高教学效果；</w:t>
            </w:r>
          </w:p>
          <w:p>
            <w:pPr>
              <w:jc w:val="left"/>
            </w:pPr>
            <w:r>
              <w:rPr>
                <w:sz w:val="18"/>
              </w:rPr>
              <w:t>1、《新能源汽车驱动电机系统检修》课程标准1份，包含但不限于典型工作任务描述、工作内容分析、课程目标、学习内容、教学实施建议等基本条目，采用doc、docx格式；</w:t>
            </w:r>
          </w:p>
          <w:p>
            <w:pPr>
              <w:jc w:val="left"/>
            </w:pPr>
            <w:r>
              <w:rPr>
                <w:sz w:val="18"/>
              </w:rPr>
              <w:t>2、活页式教材，配套《驱动电机检测学习工作页》100本：内容以驱动电机及热管理系统检修课程内容为基础，以新能源厂家维修标准为参照，结合新能源汽车驱动电机及热管理系统检修课程教学架构，体现工学一体特色，按活页式教材开发，每个任务为一个单独完整的工作任务，包含理论知识点和实操工单，内容如下：</w:t>
            </w:r>
          </w:p>
          <w:p>
            <w:pPr>
              <w:jc w:val="left"/>
            </w:pPr>
            <w:r>
              <w:rPr>
                <w:sz w:val="18"/>
              </w:rPr>
              <w:t>任务</w:t>
            </w:r>
            <w:r>
              <w:rPr>
                <w:sz w:val="18"/>
              </w:rPr>
              <w:t>1  认识驱动电机</w:t>
            </w:r>
          </w:p>
          <w:p>
            <w:pPr>
              <w:jc w:val="left"/>
            </w:pPr>
            <w:r>
              <w:rPr>
                <w:sz w:val="18"/>
              </w:rPr>
              <w:t>任务</w:t>
            </w:r>
            <w:r>
              <w:rPr>
                <w:sz w:val="18"/>
              </w:rPr>
              <w:t>2  更换电机控制器</w:t>
            </w:r>
          </w:p>
          <w:p>
            <w:pPr>
              <w:jc w:val="left"/>
            </w:pPr>
            <w:r>
              <w:rPr>
                <w:sz w:val="18"/>
              </w:rPr>
              <w:t>任务</w:t>
            </w:r>
            <w:r>
              <w:rPr>
                <w:sz w:val="18"/>
              </w:rPr>
              <w:t>3  电机控制系统故障检修</w:t>
            </w:r>
          </w:p>
          <w:p>
            <w:pPr>
              <w:jc w:val="left"/>
            </w:pPr>
            <w:r>
              <w:rPr>
                <w:sz w:val="18"/>
              </w:rPr>
              <w:t>任务</w:t>
            </w:r>
            <w:r>
              <w:rPr>
                <w:sz w:val="18"/>
              </w:rPr>
              <w:t>4  电机冷却系统检修</w:t>
            </w:r>
          </w:p>
          <w:p>
            <w:pPr>
              <w:jc w:val="left"/>
            </w:pPr>
            <w:r>
              <w:rPr>
                <w:sz w:val="18"/>
              </w:rPr>
              <w:t>任务</w:t>
            </w:r>
            <w:r>
              <w:rPr>
                <w:sz w:val="18"/>
              </w:rPr>
              <w:t>5  高压不能上电故障检修</w:t>
            </w:r>
          </w:p>
          <w:p>
            <w:pPr>
              <w:jc w:val="left"/>
            </w:pPr>
            <w:r>
              <w:rPr>
                <w:sz w:val="21"/>
              </w:rPr>
              <w:t>▲</w:t>
            </w:r>
            <w:r>
              <w:rPr>
                <w:sz w:val="18"/>
              </w:rPr>
              <w:t>3、教学设计：按照教学逻辑，配套教材任务，将书中重点难点知识用PPT进行展示，以短小精炼的语句来概括，图文并茂，让学生在兴趣中学习。同时PPT进行精致的美化设计，突出层次，提升视觉效果。以教学任务为单位进行建设，体现工学一体化教学设计要求，侧重教学环节的设计，满足工学一体化教学实施，教学设计按“任务描述-任务分析-信息收集-制订方案-任务实施-总结评价”等教学环节，并根据教学内容，制定建议授课课时数及各环节用时规划，课件可搭载在“平台”使用。至少包含以下内容：（提供5个教学设计的截图为证明材料）</w:t>
            </w:r>
          </w:p>
          <w:p>
            <w:pPr>
              <w:jc w:val="left"/>
            </w:pPr>
            <w:r>
              <w:rPr>
                <w:sz w:val="18"/>
              </w:rPr>
              <w:t>任务</w:t>
            </w:r>
            <w:r>
              <w:rPr>
                <w:sz w:val="18"/>
              </w:rPr>
              <w:t>1  认识驱动电机</w:t>
            </w:r>
          </w:p>
          <w:p>
            <w:pPr>
              <w:jc w:val="left"/>
            </w:pPr>
            <w:r>
              <w:rPr>
                <w:sz w:val="18"/>
              </w:rPr>
              <w:t>任务</w:t>
            </w:r>
            <w:r>
              <w:rPr>
                <w:sz w:val="18"/>
              </w:rPr>
              <w:t>2  更换电机控制器</w:t>
            </w:r>
          </w:p>
          <w:p>
            <w:pPr>
              <w:jc w:val="left"/>
            </w:pPr>
            <w:r>
              <w:rPr>
                <w:sz w:val="18"/>
              </w:rPr>
              <w:t>任务</w:t>
            </w:r>
            <w:r>
              <w:rPr>
                <w:sz w:val="18"/>
              </w:rPr>
              <w:t>3  电机控制系统故障检修</w:t>
            </w:r>
          </w:p>
          <w:p>
            <w:pPr>
              <w:jc w:val="left"/>
            </w:pPr>
            <w:r>
              <w:rPr>
                <w:sz w:val="18"/>
              </w:rPr>
              <w:t>任务</w:t>
            </w:r>
            <w:r>
              <w:rPr>
                <w:sz w:val="18"/>
              </w:rPr>
              <w:t>4  电机冷却系统检修</w:t>
            </w:r>
          </w:p>
          <w:p>
            <w:pPr>
              <w:jc w:val="left"/>
            </w:pPr>
            <w:r>
              <w:rPr>
                <w:sz w:val="18"/>
              </w:rPr>
              <w:t>任务</w:t>
            </w:r>
            <w:r>
              <w:rPr>
                <w:sz w:val="18"/>
              </w:rPr>
              <w:t>5  高压不能上电故障检修</w:t>
            </w:r>
          </w:p>
          <w:p>
            <w:pPr>
              <w:jc w:val="left"/>
            </w:pPr>
            <w:r>
              <w:rPr>
                <w:sz w:val="21"/>
              </w:rPr>
              <w:t>▲</w:t>
            </w:r>
            <w:r>
              <w:rPr>
                <w:sz w:val="18"/>
              </w:rPr>
              <w:t>4、教学微课：为满足工学一体教学要求，完善一体化课程资源建设，将《电动汽车原理与检修》课程主要教学项目制作相应的教学微课，微课制作内容包括但不限于微课内容设计、拍摄、PPT美化、整体剪辑（根据教学内容剪辑镜头切换、PPT转换等）、配乐（根据教学内容特点引用音乐特效）、加入引导性字幕、片头片尾。理论项目的微课整体架构应结合实际教学要求，包含“案列引入—原因分析-故障检测-故障排除”等相关内容，以PPT结合动画视频的形式完成；每个微课时长控制在3-5分钟；（提供5个教学微课的截图为证明材料）</w:t>
            </w:r>
          </w:p>
          <w:p>
            <w:pPr>
              <w:jc w:val="left"/>
            </w:pPr>
            <w:r>
              <w:rPr>
                <w:sz w:val="18"/>
              </w:rPr>
              <w:t>1).认识驱动电机</w:t>
            </w:r>
          </w:p>
          <w:p>
            <w:pPr>
              <w:jc w:val="left"/>
            </w:pPr>
            <w:r>
              <w:rPr>
                <w:sz w:val="18"/>
              </w:rPr>
              <w:t>2).更换电机控制器</w:t>
            </w:r>
          </w:p>
          <w:p>
            <w:pPr>
              <w:jc w:val="left"/>
            </w:pPr>
            <w:r>
              <w:rPr>
                <w:sz w:val="18"/>
              </w:rPr>
              <w:t>3).电机控制系统故障检修</w:t>
            </w:r>
          </w:p>
          <w:p>
            <w:pPr>
              <w:jc w:val="left"/>
            </w:pPr>
            <w:r>
              <w:rPr>
                <w:sz w:val="18"/>
              </w:rPr>
              <w:t>4).电机冷却系统检修</w:t>
            </w:r>
          </w:p>
          <w:p>
            <w:pPr>
              <w:jc w:val="left"/>
            </w:pPr>
            <w:r>
              <w:rPr>
                <w:sz w:val="18"/>
              </w:rPr>
              <w:t>5).高压不能上电故障检修</w:t>
            </w:r>
          </w:p>
          <w:p>
            <w:pPr>
              <w:jc w:val="both"/>
            </w:pPr>
            <w:r>
              <w:rPr>
                <w:sz w:val="18"/>
              </w:rPr>
              <w:t>5、题库不少于8份：涵盖选择题、填空题、判断题、简答题。题型全面、紧贴课程，围绕每一个教学任务主题且具有典型意义。习题包括题干、解答过程（解析）两部分。每个任务配套一份教学习题库，习题库至少包含3种题型15个题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二十一</w:t>
      </w:r>
      <w:r>
        <w:rPr>
          <w:b/>
        </w:rPr>
        <w:t>：</w:t>
      </w:r>
      <w:r>
        <w:rPr>
          <w:b/>
        </w:rPr>
        <w:t>动力电池PACK装调与检测技术平台（含车辆检测平台及教学系统）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18"/>
              </w:rPr>
              <w:t>一、检测技术平台技术参数</w:t>
            </w:r>
          </w:p>
          <w:p>
            <w:pPr>
              <w:jc w:val="left"/>
            </w:pPr>
            <w:r>
              <w:rPr>
                <w:sz w:val="18"/>
              </w:rPr>
              <w:t>1</w:t>
            </w:r>
            <w:r>
              <w:rPr>
                <w:sz w:val="18"/>
              </w:rPr>
              <w:t>、可与纯电动汽车高压控制系统无损对接安装，进行原车电信号的检测。</w:t>
            </w:r>
          </w:p>
          <w:p>
            <w:pPr>
              <w:jc w:val="left"/>
            </w:pPr>
            <w:r>
              <w:rPr>
                <w:sz w:val="18"/>
              </w:rPr>
              <w:t>2</w:t>
            </w:r>
            <w:r>
              <w:rPr>
                <w:sz w:val="18"/>
              </w:rPr>
              <w:t>、故障设置类型包含断路、信号对地短路、虚接等故障，故障设置数量点可根据实际需求变动。</w:t>
            </w:r>
          </w:p>
          <w:p>
            <w:pPr>
              <w:jc w:val="left"/>
            </w:pPr>
            <w:r>
              <w:rPr>
                <w:sz w:val="18"/>
              </w:rPr>
              <w:t>3</w:t>
            </w:r>
            <w:r>
              <w:rPr>
                <w:sz w:val="18"/>
              </w:rPr>
              <w:t>、平台可在故障设置与检测平台</w:t>
            </w:r>
            <w:r>
              <w:rPr>
                <w:sz w:val="18"/>
              </w:rPr>
              <w:t>PC</w:t>
            </w:r>
            <w:r>
              <w:rPr>
                <w:sz w:val="18"/>
              </w:rPr>
              <w:t>端或移动端</w:t>
            </w:r>
            <w:r>
              <w:rPr>
                <w:sz w:val="18"/>
              </w:rPr>
              <w:t>APP</w:t>
            </w:r>
            <w:r>
              <w:rPr>
                <w:sz w:val="18"/>
              </w:rPr>
              <w:t>设置故障。</w:t>
            </w:r>
          </w:p>
          <w:p>
            <w:pPr>
              <w:jc w:val="left"/>
            </w:pPr>
            <w:r>
              <w:rPr>
                <w:sz w:val="18"/>
              </w:rPr>
              <w:t>4</w:t>
            </w:r>
            <w:r>
              <w:rPr>
                <w:sz w:val="18"/>
              </w:rPr>
              <w:t>、检测平台可进行插件连接端子电信号检测功能。</w:t>
            </w:r>
          </w:p>
          <w:p>
            <w:pPr>
              <w:jc w:val="left"/>
            </w:pPr>
            <w:r>
              <w:rPr>
                <w:sz w:val="18"/>
              </w:rPr>
              <w:t>5</w:t>
            </w:r>
            <w:r>
              <w:rPr>
                <w:sz w:val="18"/>
              </w:rPr>
              <w:t>、具有加密功能，可有效限制不合规操作。</w:t>
            </w:r>
          </w:p>
          <w:p>
            <w:pPr>
              <w:jc w:val="left"/>
            </w:pPr>
            <w:r>
              <w:rPr>
                <w:sz w:val="18"/>
              </w:rPr>
              <w:t>6</w:t>
            </w:r>
            <w:r>
              <w:rPr>
                <w:sz w:val="18"/>
              </w:rPr>
              <w:t>、具有漏电保护、过载保护等安全装置。</w:t>
            </w:r>
          </w:p>
          <w:p>
            <w:pPr>
              <w:jc w:val="left"/>
            </w:pPr>
            <w:r>
              <w:rPr>
                <w:sz w:val="18"/>
              </w:rPr>
              <w:t>7</w:t>
            </w:r>
            <w:r>
              <w:rPr>
                <w:sz w:val="18"/>
              </w:rPr>
              <w:t>、具备</w:t>
            </w:r>
            <w:r>
              <w:rPr>
                <w:sz w:val="18"/>
              </w:rPr>
              <w:t>HDMI</w:t>
            </w:r>
            <w:r>
              <w:rPr>
                <w:sz w:val="18"/>
              </w:rPr>
              <w:t>接口，支持</w:t>
            </w:r>
            <w:r>
              <w:rPr>
                <w:sz w:val="18"/>
              </w:rPr>
              <w:t>PC</w:t>
            </w:r>
            <w:r>
              <w:rPr>
                <w:sz w:val="18"/>
              </w:rPr>
              <w:t>设备在线投屏。</w:t>
            </w:r>
          </w:p>
          <w:p>
            <w:pPr>
              <w:jc w:val="left"/>
            </w:pPr>
            <w:r>
              <w:rPr>
                <w:sz w:val="18"/>
              </w:rPr>
              <w:t>8</w:t>
            </w:r>
            <w:r>
              <w:rPr>
                <w:sz w:val="18"/>
              </w:rPr>
              <w:t>、通信至少支持</w:t>
            </w:r>
            <w:r>
              <w:rPr>
                <w:sz w:val="18"/>
              </w:rPr>
              <w:t>WiFi802.11b/g/n2.4G</w:t>
            </w:r>
            <w:r>
              <w:rPr>
                <w:sz w:val="18"/>
              </w:rPr>
              <w:t>协议、局域网</w:t>
            </w:r>
            <w:r>
              <w:rPr>
                <w:sz w:val="18"/>
              </w:rPr>
              <w:t>1000MLAN</w:t>
            </w:r>
            <w:r>
              <w:rPr>
                <w:sz w:val="18"/>
              </w:rPr>
              <w:t>、蓝牙</w:t>
            </w:r>
            <w:r>
              <w:rPr>
                <w:sz w:val="18"/>
              </w:rPr>
              <w:t>Bluetooth4.0</w:t>
            </w:r>
            <w:r>
              <w:rPr>
                <w:sz w:val="18"/>
              </w:rPr>
              <w:t>协议等多种模式，显示输出分辨率：≥</w:t>
            </w:r>
            <w:r>
              <w:rPr>
                <w:sz w:val="18"/>
              </w:rPr>
              <w:t>1920x1080</w:t>
            </w:r>
            <w:r>
              <w:rPr>
                <w:sz w:val="18"/>
              </w:rPr>
              <w:t>。</w:t>
            </w:r>
          </w:p>
          <w:p>
            <w:pPr>
              <w:jc w:val="left"/>
            </w:pPr>
            <w:r>
              <w:rPr>
                <w:sz w:val="18"/>
              </w:rPr>
              <w:t>9</w:t>
            </w:r>
            <w:r>
              <w:rPr>
                <w:sz w:val="18"/>
              </w:rPr>
              <w:t>、显示屏可</w:t>
            </w:r>
            <w:r>
              <w:rPr>
                <w:sz w:val="18"/>
              </w:rPr>
              <w:t>360</w:t>
            </w:r>
            <w:r>
              <w:rPr>
                <w:sz w:val="18"/>
              </w:rPr>
              <w:t>°左右旋转，可前后调整倾斜角度。平台装有万向脚轮，脚轮带锁止</w:t>
            </w:r>
            <w:r>
              <w:rPr>
                <w:sz w:val="18"/>
              </w:rPr>
              <w:t>机</w:t>
            </w:r>
            <w:r>
              <w:rPr>
                <w:sz w:val="18"/>
              </w:rPr>
              <w:t>构。</w:t>
            </w:r>
          </w:p>
          <w:p>
            <w:pPr>
              <w:jc w:val="left"/>
            </w:pPr>
            <w:r>
              <w:rPr>
                <w:sz w:val="18"/>
              </w:rPr>
              <w:t>10</w:t>
            </w:r>
            <w:r>
              <w:rPr>
                <w:sz w:val="18"/>
              </w:rPr>
              <w:t>、教学系统具有资源、考试、维修手册等功能。</w:t>
            </w:r>
          </w:p>
          <w:p>
            <w:pPr>
              <w:jc w:val="left"/>
            </w:pPr>
            <w:r>
              <w:rPr>
                <w:sz w:val="18"/>
              </w:rPr>
              <w:t>11</w:t>
            </w:r>
            <w:r>
              <w:rPr>
                <w:sz w:val="18"/>
              </w:rPr>
              <w:t>、资源分为内置资源和本地资源，可播放可视化资源或查看文本资源，本地资源可上传或删除。</w:t>
            </w:r>
          </w:p>
          <w:p>
            <w:pPr>
              <w:jc w:val="left"/>
            </w:pPr>
            <w:r>
              <w:rPr>
                <w:sz w:val="18"/>
              </w:rPr>
              <w:t>12</w:t>
            </w:r>
            <w:r>
              <w:rPr>
                <w:sz w:val="18"/>
              </w:rPr>
              <w:t>、视频播放支持</w:t>
            </w:r>
            <w:r>
              <w:rPr>
                <w:sz w:val="18"/>
              </w:rPr>
              <w:t>SWF</w:t>
            </w:r>
            <w:r>
              <w:rPr>
                <w:sz w:val="18"/>
              </w:rPr>
              <w:t>、</w:t>
            </w:r>
            <w:r>
              <w:rPr>
                <w:sz w:val="18"/>
              </w:rPr>
              <w:t>MP4</w:t>
            </w:r>
            <w:r>
              <w:rPr>
                <w:sz w:val="18"/>
              </w:rPr>
              <w:t>等多种格式；文本资源支持</w:t>
            </w:r>
            <w:r>
              <w:rPr>
                <w:sz w:val="18"/>
              </w:rPr>
              <w:t>word</w:t>
            </w:r>
            <w:r>
              <w:rPr>
                <w:sz w:val="18"/>
              </w:rPr>
              <w:t>、</w:t>
            </w:r>
            <w:r>
              <w:rPr>
                <w:sz w:val="18"/>
              </w:rPr>
              <w:t>excel</w:t>
            </w:r>
            <w:r>
              <w:rPr>
                <w:sz w:val="18"/>
              </w:rPr>
              <w:t>、</w:t>
            </w:r>
            <w:r>
              <w:rPr>
                <w:sz w:val="18"/>
              </w:rPr>
              <w:t>PDF</w:t>
            </w:r>
            <w:r>
              <w:rPr>
                <w:sz w:val="18"/>
              </w:rPr>
              <w:t>、</w:t>
            </w:r>
            <w:r>
              <w:rPr>
                <w:sz w:val="18"/>
              </w:rPr>
              <w:t>PPT</w:t>
            </w:r>
            <w:r>
              <w:rPr>
                <w:sz w:val="18"/>
              </w:rPr>
              <w:t>等多种格式。</w:t>
            </w:r>
          </w:p>
          <w:p>
            <w:pPr>
              <w:jc w:val="left"/>
            </w:pPr>
            <w:r>
              <w:rPr>
                <w:sz w:val="18"/>
              </w:rPr>
              <w:t>13</w:t>
            </w:r>
            <w:r>
              <w:rPr>
                <w:sz w:val="18"/>
              </w:rPr>
              <w:t>、可进行故障设置，对具体故障进行抽题组卷，考题设置完毕，可确认出题，支持考题逐一恢复。考题具有记忆功能。</w:t>
            </w:r>
          </w:p>
          <w:p>
            <w:pPr>
              <w:jc w:val="left"/>
            </w:pPr>
            <w:r>
              <w:rPr>
                <w:sz w:val="18"/>
              </w:rPr>
              <w:t>14</w:t>
            </w:r>
            <w:r>
              <w:rPr>
                <w:sz w:val="18"/>
              </w:rPr>
              <w:t>、软件版本和视频资源可远程在线升级与更新。</w:t>
            </w:r>
          </w:p>
          <w:p>
            <w:pPr>
              <w:jc w:val="left"/>
            </w:pPr>
            <w:r>
              <w:rPr>
                <w:sz w:val="18"/>
              </w:rPr>
              <w:t>15</w:t>
            </w:r>
            <w:r>
              <w:rPr>
                <w:sz w:val="18"/>
              </w:rPr>
              <w:t>、教学平台内置高压电控总成爆炸图</w:t>
            </w:r>
            <w:r>
              <w:rPr>
                <w:sz w:val="18"/>
              </w:rPr>
              <w:t>flash</w:t>
            </w:r>
            <w:r>
              <w:rPr>
                <w:sz w:val="18"/>
              </w:rPr>
              <w:t>动画，爆炸图至少包含</w:t>
            </w:r>
            <w:r>
              <w:rPr>
                <w:sz w:val="18"/>
              </w:rPr>
              <w:t>20</w:t>
            </w:r>
            <w:r>
              <w:rPr>
                <w:sz w:val="18"/>
              </w:rPr>
              <w:t>个元器件，所有图片必须按照在高压电控总成内部的层次及位置，有层次的排列，点击图片显示其名称，点击名称显示其作用。</w:t>
            </w:r>
          </w:p>
          <w:p>
            <w:pPr>
              <w:jc w:val="left"/>
            </w:pPr>
            <w:r>
              <w:rPr>
                <w:sz w:val="18"/>
              </w:rPr>
              <w:t>16</w:t>
            </w:r>
            <w:r>
              <w:rPr>
                <w:sz w:val="18"/>
              </w:rPr>
              <w:t>、教学平台内置交流充电过程</w:t>
            </w:r>
            <w:r>
              <w:rPr>
                <w:sz w:val="18"/>
              </w:rPr>
              <w:t>flash</w:t>
            </w:r>
            <w:r>
              <w:rPr>
                <w:sz w:val="18"/>
              </w:rPr>
              <w:t>动画，包含</w:t>
            </w:r>
            <w:r>
              <w:rPr>
                <w:sz w:val="18"/>
              </w:rPr>
              <w:t>BMS</w:t>
            </w:r>
            <w:r>
              <w:rPr>
                <w:sz w:val="18"/>
              </w:rPr>
              <w:t>管理器、动力电池、高压电控总成、交流充电口、仪表显示等。清晰展示充电请求、充电确认、充电时仪表的显示内容等</w:t>
            </w:r>
          </w:p>
          <w:p>
            <w:pPr>
              <w:jc w:val="left"/>
            </w:pPr>
            <w:r>
              <w:rPr>
                <w:sz w:val="18"/>
              </w:rPr>
              <w:t>17</w:t>
            </w:r>
            <w:r>
              <w:rPr>
                <w:sz w:val="18"/>
              </w:rPr>
              <w:t>、内置各类型电池单体结构立体图，立体图可分解与合并，分解后的图片需能清晰展示电池单体结构组成，立体图可</w:t>
            </w:r>
            <w:r>
              <w:rPr>
                <w:sz w:val="18"/>
              </w:rPr>
              <w:t>360</w:t>
            </w:r>
            <w:r>
              <w:rPr>
                <w:sz w:val="18"/>
              </w:rPr>
              <w:t>°旋转，电池类型需包含铅酸电池、镍氢电池、三元锂电池、磷酸铁锂电池。</w:t>
            </w:r>
          </w:p>
          <w:p>
            <w:pPr>
              <w:jc w:val="left"/>
            </w:pPr>
            <w:r>
              <w:rPr>
                <w:sz w:val="18"/>
              </w:rPr>
              <w:t>二、</w:t>
            </w:r>
            <w:r>
              <w:rPr>
                <w:sz w:val="18"/>
              </w:rPr>
              <w:t>PACK</w:t>
            </w:r>
            <w:r>
              <w:rPr>
                <w:sz w:val="18"/>
              </w:rPr>
              <w:t>装调实训台</w:t>
            </w:r>
            <w:r>
              <w:br/>
            </w:r>
            <w:r>
              <w:rPr>
                <w:sz w:val="18"/>
              </w:rPr>
              <w:t>1</w:t>
            </w:r>
            <w:r>
              <w:rPr>
                <w:sz w:val="18"/>
              </w:rPr>
              <w:t>、产品由动力电池</w:t>
            </w:r>
            <w:r>
              <w:rPr>
                <w:sz w:val="18"/>
              </w:rPr>
              <w:t>PACK</w:t>
            </w:r>
            <w:r>
              <w:rPr>
                <w:sz w:val="18"/>
              </w:rPr>
              <w:t>装调实训台组成。</w:t>
            </w:r>
            <w:r>
              <w:br/>
            </w:r>
            <w:r>
              <w:rPr>
                <w:sz w:val="18"/>
              </w:rPr>
              <w:t>2</w:t>
            </w:r>
            <w:r>
              <w:rPr>
                <w:sz w:val="18"/>
              </w:rPr>
              <w:t>、装调实训台配置智能交互系统。</w:t>
            </w:r>
            <w:r>
              <w:br/>
            </w:r>
            <w:r>
              <w:rPr>
                <w:sz w:val="18"/>
              </w:rPr>
              <w:t>3</w:t>
            </w:r>
            <w:r>
              <w:rPr>
                <w:sz w:val="18"/>
              </w:rPr>
              <w:t>、装调实训台包含四个电池组模块，电池采用磷酸铁锂动力电池组成，单体容量</w:t>
            </w:r>
            <w:r>
              <w:rPr>
                <w:sz w:val="18"/>
              </w:rPr>
              <w:t>20AH</w:t>
            </w:r>
            <w:r>
              <w:rPr>
                <w:sz w:val="18"/>
              </w:rPr>
              <w:t>，</w:t>
            </w:r>
            <w:r>
              <w:br/>
            </w:r>
            <w:r>
              <w:rPr>
                <w:sz w:val="18"/>
              </w:rPr>
              <w:t>4</w:t>
            </w:r>
            <w:r>
              <w:rPr>
                <w:sz w:val="18"/>
              </w:rPr>
              <w:t>、配置车规级分布式电池管理系统，电池组装完成后可通过设备配套的智能交互系统与分布式电池管理系统进行数据交互，完成动力电池组的相关数据监控。</w:t>
            </w:r>
            <w:r>
              <w:br/>
            </w:r>
            <w:r>
              <w:rPr>
                <w:sz w:val="18"/>
              </w:rPr>
              <w:t>5</w:t>
            </w:r>
            <w:r>
              <w:rPr>
                <w:sz w:val="18"/>
              </w:rPr>
              <w:t>、技术平台配置国标交流充电口与车载充电机，数据标定完成后可对电池包进行充电测试，完成充电线路原理与实训教学。</w:t>
            </w:r>
            <w:r>
              <w:br/>
            </w:r>
            <w:r>
              <w:rPr>
                <w:sz w:val="18"/>
              </w:rPr>
              <w:t>6</w:t>
            </w:r>
            <w:r>
              <w:rPr>
                <w:sz w:val="18"/>
              </w:rPr>
              <w:t>、实训台配套交流充电枪，方便学员进行充电线路测试，平台支持国标</w:t>
            </w:r>
            <w:r>
              <w:rPr>
                <w:sz w:val="18"/>
              </w:rPr>
              <w:t>7kw</w:t>
            </w:r>
            <w:r>
              <w:rPr>
                <w:sz w:val="18"/>
              </w:rPr>
              <w:t>及以下交流充电桩充电。</w:t>
            </w:r>
            <w:r>
              <w:br/>
            </w:r>
            <w:r>
              <w:rPr>
                <w:sz w:val="18"/>
              </w:rPr>
              <w:t>7</w:t>
            </w:r>
            <w:r>
              <w:rPr>
                <w:sz w:val="18"/>
              </w:rPr>
              <w:t>、平台配套模拟负载系统，可完成动力电池组的放电原理线路的调试。</w:t>
            </w:r>
            <w:r>
              <w:br/>
            </w:r>
            <w:r>
              <w:rPr>
                <w:sz w:val="18"/>
              </w:rPr>
              <w:t>8</w:t>
            </w:r>
            <w:r>
              <w:rPr>
                <w:sz w:val="18"/>
              </w:rPr>
              <w:t>、该平台配置高压配电箱模块，可完成高压上下电控制线路原理的调试教学。</w:t>
            </w:r>
            <w:r>
              <w:br/>
            </w:r>
            <w:r>
              <w:rPr>
                <w:sz w:val="18"/>
              </w:rPr>
              <w:t>9</w:t>
            </w:r>
            <w:r>
              <w:rPr>
                <w:sz w:val="18"/>
              </w:rPr>
              <w:t>、实训台充电模块、高压配电箱模块及分布式电池管理系统模块采用透明亚克力面板封装，可直观展现各模块的形态及模块间的线路连接状态。</w:t>
            </w:r>
            <w:r>
              <w:br/>
            </w:r>
            <w:r>
              <w:rPr>
                <w:sz w:val="18"/>
              </w:rPr>
              <w:t>10</w:t>
            </w:r>
            <w:r>
              <w:rPr>
                <w:sz w:val="18"/>
              </w:rPr>
              <w:t>、平台制作材料选用坚固冷轧钢板，经过严格的脱脂、酸洗、防锈磷化、纯水清洗、静电喷涂等工艺流程，色泽自然、稳定性高、不易变形、耐水、耐老化。</w:t>
            </w:r>
            <w:r>
              <w:br/>
            </w:r>
            <w:r>
              <w:rPr>
                <w:sz w:val="18"/>
              </w:rPr>
              <w:t>11</w:t>
            </w:r>
            <w:r>
              <w:rPr>
                <w:sz w:val="18"/>
              </w:rPr>
              <w:t>、设备配套双开门柜子。</w:t>
            </w:r>
            <w:r>
              <w:br/>
            </w:r>
            <w:r>
              <w:rPr>
                <w:sz w:val="18"/>
              </w:rPr>
              <w:t>12</w:t>
            </w:r>
            <w:r>
              <w:rPr>
                <w:sz w:val="18"/>
              </w:rPr>
              <w:t>、设备底部配套双刹车万向脚轮锁止机构，表面采用镀锌工艺，保证了脚轮机构的强度和硬度。内部采用精密钢珠，可实现全方位旋转，环保静音，安全。刹车系统采用大螺纹固定刹车片，更稳，更牢固。</w:t>
            </w:r>
          </w:p>
          <w:p>
            <w:pPr>
              <w:jc w:val="left"/>
            </w:pPr>
            <w:r>
              <w:rPr>
                <w:sz w:val="18"/>
              </w:rPr>
              <w:t>三、车辆检测技术平台参数</w:t>
            </w:r>
          </w:p>
          <w:p>
            <w:pPr>
              <w:jc w:val="left"/>
            </w:pPr>
            <w:r>
              <w:rPr>
                <w:sz w:val="18"/>
              </w:rPr>
              <w:t>1.</w:t>
            </w:r>
            <w:r>
              <w:rPr>
                <w:sz w:val="18"/>
              </w:rPr>
              <w:t>车辆技术参数</w:t>
            </w:r>
          </w:p>
          <w:p>
            <w:pPr>
              <w:jc w:val="left"/>
            </w:pPr>
            <w:r>
              <w:rPr>
                <w:sz w:val="18"/>
              </w:rPr>
              <w:t>▲</w:t>
            </w:r>
            <w:r>
              <w:rPr>
                <w:sz w:val="18"/>
              </w:rPr>
              <w:t>1</w:t>
            </w:r>
            <w:r>
              <w:rPr>
                <w:sz w:val="18"/>
              </w:rPr>
              <w:t>）、车身参数</w:t>
            </w:r>
          </w:p>
          <w:p>
            <w:pPr>
              <w:jc w:val="left"/>
            </w:pPr>
            <w:r>
              <w:rPr>
                <w:sz w:val="18"/>
              </w:rPr>
              <w:t>车身尺寸（长</w:t>
            </w:r>
            <w:r>
              <w:rPr>
                <w:sz w:val="18"/>
              </w:rPr>
              <w:t>×宽×高）：≥</w:t>
            </w:r>
            <w:r>
              <w:rPr>
                <w:sz w:val="18"/>
              </w:rPr>
              <w:t>4680mm</w:t>
            </w:r>
            <w:r>
              <w:rPr>
                <w:sz w:val="18"/>
              </w:rPr>
              <w:t>×</w:t>
            </w:r>
            <w:r>
              <w:rPr>
                <w:sz w:val="18"/>
              </w:rPr>
              <w:t>1765mm</w:t>
            </w:r>
            <w:r>
              <w:rPr>
                <w:sz w:val="18"/>
              </w:rPr>
              <w:t>×</w:t>
            </w:r>
            <w:r>
              <w:rPr>
                <w:sz w:val="18"/>
              </w:rPr>
              <w:t>1500mm</w:t>
            </w:r>
            <w:r>
              <w:rPr>
                <w:sz w:val="18"/>
              </w:rPr>
              <w:t>；</w:t>
            </w:r>
          </w:p>
          <w:p>
            <w:pPr>
              <w:jc w:val="left"/>
            </w:pPr>
            <w:r>
              <w:rPr>
                <w:sz w:val="18"/>
              </w:rPr>
              <w:t>轴距：</w:t>
            </w:r>
            <w:r>
              <w:rPr>
                <w:sz w:val="18"/>
              </w:rPr>
              <w:t>≥</w:t>
            </w:r>
            <w:r>
              <w:rPr>
                <w:sz w:val="18"/>
              </w:rPr>
              <w:t>2660mm</w:t>
            </w:r>
            <w:r>
              <w:rPr>
                <w:sz w:val="18"/>
              </w:rPr>
              <w:t>前轮距：≥</w:t>
            </w:r>
            <w:r>
              <w:rPr>
                <w:sz w:val="18"/>
              </w:rPr>
              <w:t>1525mm</w:t>
            </w:r>
            <w:r>
              <w:rPr>
                <w:sz w:val="18"/>
              </w:rPr>
              <w:t>后轮距：≥</w:t>
            </w:r>
            <w:r>
              <w:rPr>
                <w:sz w:val="18"/>
              </w:rPr>
              <w:t>1520mm</w:t>
            </w:r>
            <w:r>
              <w:rPr>
                <w:sz w:val="18"/>
              </w:rPr>
              <w:t>；</w:t>
            </w:r>
          </w:p>
          <w:p>
            <w:pPr>
              <w:jc w:val="left"/>
            </w:pPr>
            <w:r>
              <w:rPr>
                <w:sz w:val="18"/>
              </w:rPr>
              <w:t>2</w:t>
            </w:r>
            <w:r>
              <w:rPr>
                <w:sz w:val="18"/>
              </w:rPr>
              <w:t>）、电机参数</w:t>
            </w:r>
          </w:p>
          <w:p>
            <w:pPr>
              <w:jc w:val="left"/>
            </w:pPr>
            <w:r>
              <w:rPr>
                <w:sz w:val="18"/>
              </w:rPr>
              <w:t>驱动形式：永磁同步电机；驱动电机峰值功率：</w:t>
            </w:r>
            <w:r>
              <w:rPr>
                <w:sz w:val="18"/>
              </w:rPr>
              <w:t>≥</w:t>
            </w:r>
            <w:r>
              <w:rPr>
                <w:sz w:val="18"/>
              </w:rPr>
              <w:t>100KW</w:t>
            </w:r>
            <w:r>
              <w:rPr>
                <w:sz w:val="18"/>
              </w:rPr>
              <w:t>；驱动电机最大扭矩：≥</w:t>
            </w:r>
            <w:r>
              <w:rPr>
                <w:sz w:val="18"/>
              </w:rPr>
              <w:t>180N.m</w:t>
            </w:r>
            <w:r>
              <w:rPr>
                <w:sz w:val="18"/>
              </w:rPr>
              <w:t>；</w:t>
            </w:r>
          </w:p>
          <w:p>
            <w:pPr>
              <w:jc w:val="left"/>
            </w:pPr>
            <w:r>
              <w:rPr>
                <w:sz w:val="18"/>
              </w:rPr>
              <w:t>3</w:t>
            </w:r>
            <w:r>
              <w:rPr>
                <w:sz w:val="18"/>
              </w:rPr>
              <w:t>）、电池参数</w:t>
            </w:r>
          </w:p>
          <w:p>
            <w:pPr>
              <w:jc w:val="left"/>
            </w:pPr>
            <w:r>
              <w:rPr>
                <w:sz w:val="18"/>
              </w:rPr>
              <w:t>动力电池系统额定电压：</w:t>
            </w:r>
            <w:r>
              <w:rPr>
                <w:sz w:val="18"/>
              </w:rPr>
              <w:t>≥</w:t>
            </w:r>
            <w:r>
              <w:rPr>
                <w:sz w:val="18"/>
              </w:rPr>
              <w:t>394.2V</w:t>
            </w:r>
            <w:r>
              <w:rPr>
                <w:sz w:val="18"/>
              </w:rPr>
              <w:t>；动力电池系统额定容量：≥</w:t>
            </w:r>
            <w:r>
              <w:rPr>
                <w:sz w:val="18"/>
              </w:rPr>
              <w:t>130Ah</w:t>
            </w:r>
            <w:r>
              <w:rPr>
                <w:sz w:val="18"/>
              </w:rPr>
              <w:t>；电池包容量：≥</w:t>
            </w:r>
            <w:r>
              <w:rPr>
                <w:sz w:val="18"/>
              </w:rPr>
              <w:t>51.2KWh</w:t>
            </w:r>
            <w:r>
              <w:rPr>
                <w:sz w:val="18"/>
              </w:rPr>
              <w:t>；综合工况续驶里程：≥</w:t>
            </w:r>
            <w:r>
              <w:rPr>
                <w:sz w:val="18"/>
              </w:rPr>
              <w:t>405Km</w:t>
            </w:r>
            <w:r>
              <w:rPr>
                <w:sz w:val="18"/>
              </w:rPr>
              <w:t>；</w:t>
            </w:r>
          </w:p>
          <w:p>
            <w:pPr>
              <w:jc w:val="left"/>
            </w:pPr>
            <w:r>
              <w:rPr>
                <w:sz w:val="18"/>
              </w:rPr>
              <w:t>4</w:t>
            </w:r>
            <w:r>
              <w:rPr>
                <w:sz w:val="18"/>
              </w:rPr>
              <w:t>）、安全配置：</w:t>
            </w:r>
          </w:p>
          <w:p>
            <w:pPr>
              <w:jc w:val="left"/>
            </w:pPr>
            <w:r>
              <w:rPr>
                <w:sz w:val="18"/>
              </w:rPr>
              <w:t>主驾驶座安全气囊；副驾驶座安全气囊；前排预紧限力式安全带；主驾未系安全带声光报警；副驾未系安全带声光报警；</w:t>
            </w:r>
            <w:r>
              <w:rPr>
                <w:sz w:val="18"/>
              </w:rPr>
              <w:t>ISO-FIX</w:t>
            </w:r>
            <w:r>
              <w:rPr>
                <w:sz w:val="18"/>
              </w:rPr>
              <w:t>儿童座椅固定装置；儿童安全锁；遥控中控门锁；智能钥匙系统；动力系统防盗；高强度全方位碰撞安全车身；前碰撞安全传感器；侧碰撞安全传感器；后碰撞安全传感器。</w:t>
            </w:r>
            <w:r>
              <w:br/>
            </w:r>
            <w:r>
              <w:rPr>
                <w:sz w:val="18"/>
              </w:rPr>
              <w:t>2</w:t>
            </w:r>
            <w:r>
              <w:rPr>
                <w:sz w:val="18"/>
              </w:rPr>
              <w:t>、故障设置类型包含断路、信号对地短路、虚接等故障，故障设置数量点可根据实际需求变动。</w:t>
            </w:r>
            <w:r>
              <w:br/>
            </w:r>
            <w:r>
              <w:rPr>
                <w:sz w:val="18"/>
              </w:rPr>
              <w:t>3</w:t>
            </w:r>
            <w:r>
              <w:rPr>
                <w:sz w:val="18"/>
              </w:rPr>
              <w:t>、平台可在故障设置与检测平台</w:t>
            </w:r>
            <w:r>
              <w:rPr>
                <w:sz w:val="18"/>
              </w:rPr>
              <w:t>PC</w:t>
            </w:r>
            <w:r>
              <w:rPr>
                <w:sz w:val="18"/>
              </w:rPr>
              <w:t>端或移动端</w:t>
            </w:r>
            <w:r>
              <w:rPr>
                <w:sz w:val="18"/>
              </w:rPr>
              <w:t>APP</w:t>
            </w:r>
            <w:r>
              <w:rPr>
                <w:sz w:val="18"/>
              </w:rPr>
              <w:t>设置故障。</w:t>
            </w:r>
            <w:r>
              <w:br/>
            </w:r>
            <w:r>
              <w:rPr>
                <w:sz w:val="18"/>
              </w:rPr>
              <w:t>4</w:t>
            </w:r>
            <w:r>
              <w:rPr>
                <w:sz w:val="18"/>
              </w:rPr>
              <w:t>、检测平台可进行插件连接端子电信号检测功能。</w:t>
            </w:r>
            <w:r>
              <w:br/>
            </w:r>
            <w:r>
              <w:rPr>
                <w:sz w:val="18"/>
              </w:rPr>
              <w:t>5</w:t>
            </w:r>
            <w:r>
              <w:rPr>
                <w:sz w:val="18"/>
              </w:rPr>
              <w:t>、具有加密功能，可有效限制不合规操作。</w:t>
            </w:r>
            <w:r>
              <w:br/>
            </w:r>
            <w:r>
              <w:rPr>
                <w:sz w:val="18"/>
              </w:rPr>
              <w:t>6</w:t>
            </w:r>
            <w:r>
              <w:rPr>
                <w:sz w:val="18"/>
              </w:rPr>
              <w:t>、具有漏电保护、过载保护等安全装置。</w:t>
            </w:r>
            <w:r>
              <w:br/>
            </w:r>
            <w:r>
              <w:rPr>
                <w:sz w:val="18"/>
              </w:rPr>
              <w:t>7</w:t>
            </w:r>
            <w:r>
              <w:rPr>
                <w:sz w:val="18"/>
              </w:rPr>
              <w:t>、具备</w:t>
            </w:r>
            <w:r>
              <w:rPr>
                <w:sz w:val="18"/>
              </w:rPr>
              <w:t>HDMI</w:t>
            </w:r>
            <w:r>
              <w:rPr>
                <w:sz w:val="18"/>
              </w:rPr>
              <w:t>接口，支持</w:t>
            </w:r>
            <w:r>
              <w:rPr>
                <w:sz w:val="18"/>
              </w:rPr>
              <w:t>PC</w:t>
            </w:r>
            <w:r>
              <w:rPr>
                <w:sz w:val="18"/>
              </w:rPr>
              <w:t>设备在线投屏。</w:t>
            </w:r>
            <w:r>
              <w:br/>
            </w:r>
            <w:r>
              <w:rPr>
                <w:sz w:val="18"/>
              </w:rPr>
              <w:t>8</w:t>
            </w:r>
            <w:r>
              <w:rPr>
                <w:sz w:val="18"/>
              </w:rPr>
              <w:t>、通信至少支持</w:t>
            </w:r>
            <w:r>
              <w:rPr>
                <w:sz w:val="18"/>
              </w:rPr>
              <w:t>WiFi 802.11 b/g/n 2.4G</w:t>
            </w:r>
            <w:r>
              <w:rPr>
                <w:sz w:val="18"/>
              </w:rPr>
              <w:t>协议、局域网</w:t>
            </w:r>
            <w:r>
              <w:rPr>
                <w:sz w:val="18"/>
              </w:rPr>
              <w:t>1000M LAN</w:t>
            </w:r>
            <w:r>
              <w:rPr>
                <w:sz w:val="18"/>
              </w:rPr>
              <w:t>、蓝牙</w:t>
            </w:r>
            <w:r>
              <w:rPr>
                <w:sz w:val="18"/>
              </w:rPr>
              <w:t>Bluetooth 4.0</w:t>
            </w:r>
            <w:r>
              <w:rPr>
                <w:sz w:val="18"/>
              </w:rPr>
              <w:t>协议等多种模式，显示输出分辨率：≥</w:t>
            </w:r>
            <w:r>
              <w:rPr>
                <w:sz w:val="18"/>
              </w:rPr>
              <w:t>1920x1080</w:t>
            </w:r>
            <w:r>
              <w:rPr>
                <w:sz w:val="18"/>
              </w:rPr>
              <w:t>。</w:t>
            </w:r>
            <w:r>
              <w:br/>
            </w:r>
            <w:r>
              <w:rPr>
                <w:sz w:val="18"/>
              </w:rPr>
              <w:t>9</w:t>
            </w:r>
            <w:r>
              <w:rPr>
                <w:sz w:val="18"/>
              </w:rPr>
              <w:t>、显示屏可</w:t>
            </w:r>
            <w:r>
              <w:rPr>
                <w:sz w:val="18"/>
              </w:rPr>
              <w:t>360</w:t>
            </w:r>
            <w:r>
              <w:rPr>
                <w:sz w:val="18"/>
              </w:rPr>
              <w:t>°左右旋转，可前后调整倾斜角度。平台装有万向脚轮，脚轮带锁止</w:t>
            </w:r>
            <w:r>
              <w:rPr>
                <w:sz w:val="18"/>
              </w:rPr>
              <w:t>机</w:t>
            </w:r>
            <w:r>
              <w:rPr>
                <w:sz w:val="18"/>
              </w:rPr>
              <w:t>构。</w:t>
            </w:r>
            <w:r>
              <w:br/>
            </w:r>
            <w:r>
              <w:rPr>
                <w:sz w:val="18"/>
              </w:rPr>
              <w:t>10</w:t>
            </w:r>
            <w:r>
              <w:rPr>
                <w:sz w:val="18"/>
              </w:rPr>
              <w:t>、教学系统具有资源、考试、维修手册等功能。</w:t>
            </w:r>
            <w:r>
              <w:br/>
            </w:r>
            <w:r>
              <w:rPr>
                <w:sz w:val="18"/>
              </w:rPr>
              <w:t>11</w:t>
            </w:r>
            <w:r>
              <w:rPr>
                <w:sz w:val="18"/>
              </w:rPr>
              <w:t>、资源分为内置资源和本地资源，可播放可视化资源或查看文本资源，本地资源可上传或删除。</w:t>
            </w:r>
            <w:r>
              <w:br/>
            </w:r>
            <w:r>
              <w:rPr>
                <w:sz w:val="18"/>
              </w:rPr>
              <w:t>12</w:t>
            </w:r>
            <w:r>
              <w:rPr>
                <w:sz w:val="18"/>
              </w:rPr>
              <w:t>、视频播放支持</w:t>
            </w:r>
            <w:r>
              <w:rPr>
                <w:sz w:val="18"/>
              </w:rPr>
              <w:t>SWF</w:t>
            </w:r>
            <w:r>
              <w:rPr>
                <w:sz w:val="18"/>
              </w:rPr>
              <w:t>、</w:t>
            </w:r>
            <w:r>
              <w:rPr>
                <w:sz w:val="18"/>
              </w:rPr>
              <w:t>MP4</w:t>
            </w:r>
            <w:r>
              <w:rPr>
                <w:sz w:val="18"/>
              </w:rPr>
              <w:t>等多种格式；文本资源支持</w:t>
            </w:r>
            <w:r>
              <w:rPr>
                <w:sz w:val="18"/>
              </w:rPr>
              <w:t>word</w:t>
            </w:r>
            <w:r>
              <w:rPr>
                <w:sz w:val="18"/>
              </w:rPr>
              <w:t>、</w:t>
            </w:r>
            <w:r>
              <w:rPr>
                <w:sz w:val="18"/>
              </w:rPr>
              <w:t>excel</w:t>
            </w:r>
            <w:r>
              <w:rPr>
                <w:sz w:val="18"/>
              </w:rPr>
              <w:t>、</w:t>
            </w:r>
            <w:r>
              <w:rPr>
                <w:sz w:val="18"/>
              </w:rPr>
              <w:t>PDF</w:t>
            </w:r>
            <w:r>
              <w:rPr>
                <w:sz w:val="18"/>
              </w:rPr>
              <w:t>、</w:t>
            </w:r>
            <w:r>
              <w:rPr>
                <w:sz w:val="18"/>
              </w:rPr>
              <w:t>PPT</w:t>
            </w:r>
            <w:r>
              <w:rPr>
                <w:sz w:val="18"/>
              </w:rPr>
              <w:t>等多种格式。</w:t>
            </w:r>
            <w:r>
              <w:br/>
            </w:r>
            <w:r>
              <w:rPr>
                <w:sz w:val="18"/>
              </w:rPr>
              <w:t>13</w:t>
            </w:r>
            <w:r>
              <w:rPr>
                <w:sz w:val="18"/>
              </w:rPr>
              <w:t>、可进行故障设置，对具体故障进行抽题组卷，考题设置完毕，可确认出题，支持考题逐一恢复。考题具有记忆功能。</w:t>
            </w:r>
            <w:r>
              <w:br/>
            </w:r>
            <w:r>
              <w:rPr>
                <w:sz w:val="18"/>
              </w:rPr>
              <w:t>14</w:t>
            </w:r>
            <w:r>
              <w:rPr>
                <w:sz w:val="18"/>
              </w:rPr>
              <w:t>、软件版本和视频资源可远程在线升级与更新。</w:t>
            </w:r>
            <w:r>
              <w:br/>
            </w:r>
            <w:r>
              <w:rPr>
                <w:sz w:val="18"/>
              </w:rPr>
              <w:t>15</w:t>
            </w:r>
            <w:r>
              <w:rPr>
                <w:sz w:val="18"/>
              </w:rPr>
              <w:t>、教学平台内置高压电控总成爆炸图</w:t>
            </w:r>
            <w:r>
              <w:rPr>
                <w:sz w:val="18"/>
              </w:rPr>
              <w:t>flash</w:t>
            </w:r>
            <w:r>
              <w:rPr>
                <w:sz w:val="18"/>
              </w:rPr>
              <w:t>动画，爆炸图至少包含</w:t>
            </w:r>
            <w:r>
              <w:rPr>
                <w:sz w:val="18"/>
              </w:rPr>
              <w:t>20</w:t>
            </w:r>
            <w:r>
              <w:rPr>
                <w:sz w:val="18"/>
              </w:rPr>
              <w:t>个元器件，所有图片必须按照在高压电控总成内部的层次及位置，有层次的排列，点击图片显示其名称，点击名称显示其作用。</w:t>
            </w:r>
          </w:p>
          <w:p>
            <w:pPr>
              <w:jc w:val="left"/>
            </w:pPr>
            <w:r>
              <w:rPr>
                <w:sz w:val="18"/>
              </w:rPr>
              <w:t>16</w:t>
            </w:r>
            <w:r>
              <w:rPr>
                <w:sz w:val="18"/>
              </w:rPr>
              <w:t>、教学平台内置交流充电过程</w:t>
            </w:r>
            <w:r>
              <w:rPr>
                <w:sz w:val="18"/>
              </w:rPr>
              <w:t>flash</w:t>
            </w:r>
            <w:r>
              <w:rPr>
                <w:sz w:val="18"/>
              </w:rPr>
              <w:t>动画，包含</w:t>
            </w:r>
            <w:r>
              <w:rPr>
                <w:sz w:val="18"/>
              </w:rPr>
              <w:t>BMS</w:t>
            </w:r>
            <w:r>
              <w:rPr>
                <w:sz w:val="18"/>
              </w:rPr>
              <w:t>管理器、动力电池、高压电控总成、交流充电口、仪表显示等。清晰展示充电请求、充电确认、充电时仪表的显示内容等。</w:t>
            </w:r>
          </w:p>
          <w:p>
            <w:pPr>
              <w:jc w:val="left"/>
            </w:pPr>
            <w:r>
              <w:rPr>
                <w:sz w:val="18"/>
              </w:rPr>
              <w:t>17</w:t>
            </w:r>
            <w:r>
              <w:rPr>
                <w:sz w:val="18"/>
              </w:rPr>
              <w:t>、内置各类型电池单体结构立体图，立体图可分解与合并，分解后的图片需能清晰展示电池单体结构组成，立体图可</w:t>
            </w:r>
            <w:r>
              <w:rPr>
                <w:sz w:val="18"/>
              </w:rPr>
              <w:t>360</w:t>
            </w:r>
            <w:r>
              <w:rPr>
                <w:sz w:val="18"/>
              </w:rPr>
              <w:t>°旋转，电池类型需包含铅酸电池、镍氢电池、三元锂电池、磷酸铁锂电池。</w:t>
            </w:r>
          </w:p>
          <w:p>
            <w:pPr>
              <w:jc w:val="left"/>
            </w:pPr>
            <w:r>
              <w:rPr>
                <w:sz w:val="18"/>
              </w:rPr>
              <w:t>18</w:t>
            </w:r>
            <w:r>
              <w:rPr>
                <w:sz w:val="18"/>
              </w:rPr>
              <w:t>、系统内置电机旋转变压器测量、高压互锁检测、高压下电标准流程等实车检测操作视频。</w:t>
            </w:r>
          </w:p>
          <w:p>
            <w:pPr>
              <w:jc w:val="left"/>
            </w:pPr>
            <w:r>
              <w:rPr>
                <w:sz w:val="18"/>
              </w:rPr>
              <w:t>19</w:t>
            </w:r>
            <w:r>
              <w:rPr>
                <w:sz w:val="18"/>
              </w:rPr>
              <w:t>、可与纯电动汽车高压控制系统无损对接安装，进行原车电信号的检测。</w:t>
            </w:r>
          </w:p>
          <w:p>
            <w:pPr>
              <w:jc w:val="left"/>
            </w:pPr>
            <w:r>
              <w:rPr>
                <w:sz w:val="18"/>
              </w:rPr>
              <w:t>四、智能教学系统参数</w:t>
            </w:r>
          </w:p>
          <w:p>
            <w:pPr>
              <w:jc w:val="left"/>
            </w:pPr>
            <w:r>
              <w:rPr>
                <w:sz w:val="18"/>
              </w:rPr>
              <w:t>1</w:t>
            </w:r>
            <w:r>
              <w:rPr>
                <w:sz w:val="18"/>
              </w:rPr>
              <w:t>、平台主体架构采用工业化设计钣金框体，框体内水平布置动力电池包模块、配电箱模块、负载模块、控制模块以及充电模块，框体后侧安装显示器以及显示器支架。</w:t>
            </w:r>
          </w:p>
          <w:p>
            <w:pPr>
              <w:jc w:val="left"/>
            </w:pPr>
            <w:r>
              <w:rPr>
                <w:sz w:val="18"/>
              </w:rPr>
              <w:t>2</w:t>
            </w:r>
            <w:r>
              <w:rPr>
                <w:sz w:val="18"/>
              </w:rPr>
              <w:t>、电池包模块根据实车电池包外形模仿制作，外壳由黑色喷漆钣金</w:t>
            </w:r>
            <w:r>
              <w:rPr>
                <w:sz w:val="18"/>
              </w:rPr>
              <w:t>+10MM</w:t>
            </w:r>
            <w:r>
              <w:rPr>
                <w:sz w:val="18"/>
              </w:rPr>
              <w:t>厚透明亚克力上盖组成，内部分为四个电池模组，每个模组由</w:t>
            </w:r>
            <w:r>
              <w:rPr>
                <w:sz w:val="18"/>
              </w:rPr>
              <w:t>6</w:t>
            </w:r>
            <w:r>
              <w:rPr>
                <w:sz w:val="18"/>
              </w:rPr>
              <w:t>节</w:t>
            </w:r>
            <w:r>
              <w:rPr>
                <w:sz w:val="18"/>
              </w:rPr>
              <w:t>20AH</w:t>
            </w:r>
            <w:r>
              <w:rPr>
                <w:sz w:val="18"/>
              </w:rPr>
              <w:t>方形磷酸铁锂动力电池串联成组组成，电池包电压平台为</w:t>
            </w:r>
            <w:r>
              <w:rPr>
                <w:sz w:val="18"/>
              </w:rPr>
              <w:t>DC76.8V</w:t>
            </w:r>
            <w:r>
              <w:rPr>
                <w:sz w:val="18"/>
              </w:rPr>
              <w:t>，同时电池模组间安装新能源车规级带互锁高压维修开关，保证电池包拆解时电压在安全范围内；电池模组连接方式采用四块不同</w:t>
            </w:r>
            <w:r>
              <w:rPr>
                <w:sz w:val="18"/>
              </w:rPr>
              <w:t>PCB</w:t>
            </w:r>
            <w:r>
              <w:rPr>
                <w:sz w:val="18"/>
              </w:rPr>
              <w:t>安装、螺丝紧固方式连接，且</w:t>
            </w:r>
            <w:r>
              <w:rPr>
                <w:sz w:val="18"/>
              </w:rPr>
              <w:t>PCB</w:t>
            </w:r>
            <w:r>
              <w:rPr>
                <w:sz w:val="18"/>
              </w:rPr>
              <w:t>采用防呆安装方式设计，不同电池模组只能安装对应的</w:t>
            </w:r>
            <w:r>
              <w:rPr>
                <w:sz w:val="18"/>
              </w:rPr>
              <w:t>PCB</w:t>
            </w:r>
            <w:r>
              <w:rPr>
                <w:sz w:val="18"/>
              </w:rPr>
              <w:t>板，避免错装导致短路从而造成安全事故；同时</w:t>
            </w:r>
            <w:r>
              <w:rPr>
                <w:sz w:val="18"/>
              </w:rPr>
              <w:t>PCB</w:t>
            </w:r>
            <w:r>
              <w:rPr>
                <w:sz w:val="18"/>
              </w:rPr>
              <w:t>上盖采用</w:t>
            </w:r>
            <w:r>
              <w:rPr>
                <w:sz w:val="18"/>
              </w:rPr>
              <w:t>10MM</w:t>
            </w:r>
            <w:r>
              <w:rPr>
                <w:sz w:val="18"/>
              </w:rPr>
              <w:t>厚黑色电木板隔离，避免学员</w:t>
            </w:r>
            <w:r>
              <w:rPr>
                <w:sz w:val="18"/>
              </w:rPr>
              <w:t>PCB</w:t>
            </w:r>
            <w:r>
              <w:rPr>
                <w:sz w:val="18"/>
              </w:rPr>
              <w:t>在拆装过程掉入工具或金属物品造成电池短路，全面考虑和保障老师和学员的人生安全。除此以外，电池包内部还安装</w:t>
            </w:r>
            <w:r>
              <w:rPr>
                <w:sz w:val="18"/>
              </w:rPr>
              <w:t>1</w:t>
            </w:r>
            <w:r>
              <w:rPr>
                <w:sz w:val="18"/>
              </w:rPr>
              <w:t>个</w:t>
            </w:r>
            <w:r>
              <w:rPr>
                <w:sz w:val="18"/>
              </w:rPr>
              <w:t>BIC</w:t>
            </w:r>
            <w:r>
              <w:rPr>
                <w:sz w:val="18"/>
              </w:rPr>
              <w:t>和主正主负</w:t>
            </w:r>
            <w:r>
              <w:rPr>
                <w:sz w:val="18"/>
              </w:rPr>
              <w:t>2</w:t>
            </w:r>
            <w:r>
              <w:rPr>
                <w:sz w:val="18"/>
              </w:rPr>
              <w:t>个接触器，</w:t>
            </w:r>
            <w:r>
              <w:rPr>
                <w:sz w:val="18"/>
              </w:rPr>
              <w:t>BIC</w:t>
            </w:r>
            <w:r>
              <w:rPr>
                <w:sz w:val="18"/>
              </w:rPr>
              <w:t>通过连接电池模组上</w:t>
            </w:r>
            <w:r>
              <w:rPr>
                <w:sz w:val="18"/>
              </w:rPr>
              <w:t>PCB</w:t>
            </w:r>
            <w:r>
              <w:rPr>
                <w:sz w:val="18"/>
              </w:rPr>
              <w:t>端口采集电池电压以及温度，并发送给</w:t>
            </w:r>
            <w:r>
              <w:rPr>
                <w:sz w:val="18"/>
              </w:rPr>
              <w:t>BMS</w:t>
            </w:r>
            <w:r>
              <w:rPr>
                <w:sz w:val="18"/>
              </w:rPr>
              <w:t>进行处理和监控，接触器由</w:t>
            </w:r>
            <w:r>
              <w:rPr>
                <w:sz w:val="18"/>
              </w:rPr>
              <w:t>BMS</w:t>
            </w:r>
            <w:r>
              <w:rPr>
                <w:sz w:val="18"/>
              </w:rPr>
              <w:t>控制通断来执行电池包对外充放电；电池模组之间连接采用定制扁平纯铜连接片，连接片两端开孔，保证导电性能同时便于安装拆卸；</w:t>
            </w:r>
          </w:p>
          <w:p>
            <w:pPr>
              <w:jc w:val="left"/>
            </w:pPr>
            <w:r>
              <w:rPr>
                <w:sz w:val="18"/>
              </w:rPr>
              <w:t>3</w:t>
            </w:r>
            <w:r>
              <w:rPr>
                <w:sz w:val="18"/>
              </w:rPr>
              <w:t>、配电箱模块外壳同样由银白色喷漆钣金</w:t>
            </w:r>
            <w:r>
              <w:rPr>
                <w:sz w:val="18"/>
              </w:rPr>
              <w:t>+</w:t>
            </w:r>
            <w:r>
              <w:rPr>
                <w:sz w:val="18"/>
              </w:rPr>
              <w:t>透明亚克力上盖组成，外壳侧边安装车规级分布式电池管理系统、</w:t>
            </w:r>
            <w:r>
              <w:rPr>
                <w:sz w:val="18"/>
              </w:rPr>
              <w:t>2PIN</w:t>
            </w:r>
            <w:r>
              <w:rPr>
                <w:sz w:val="18"/>
              </w:rPr>
              <w:t>高压接插件及</w:t>
            </w:r>
            <w:r>
              <w:rPr>
                <w:sz w:val="18"/>
              </w:rPr>
              <w:t>23PIN</w:t>
            </w:r>
            <w:r>
              <w:rPr>
                <w:sz w:val="18"/>
              </w:rPr>
              <w:t>低压连接器，高压连接器与线束及低压连接器均采用车规级的配件，内部根据实车控制逻辑安装，主要配件有：放电接触器、预充接触器、慢充接触器、预充电阻、预充电容等，控制方式与实车一致；</w:t>
            </w:r>
          </w:p>
          <w:p>
            <w:pPr>
              <w:jc w:val="left"/>
            </w:pPr>
            <w:r>
              <w:rPr>
                <w:sz w:val="18"/>
              </w:rPr>
              <w:t>4</w:t>
            </w:r>
            <w:r>
              <w:rPr>
                <w:sz w:val="18"/>
              </w:rPr>
              <w:t>、负载模块外壳完全由银白色喷漆钣金构成，负载模块上盖外壳还安装两个带防护网的散热风扇，且风扇散热方式采用向下散热，与负载模块对应的底座镂空部分形成对流，然后从台架后侧散热排风口进行排放；负载内部安装多个功率电阻，通过上位机控制模拟车辆加减速过程中电流的变换，可实现</w:t>
            </w:r>
            <w:r>
              <w:rPr>
                <w:sz w:val="18"/>
              </w:rPr>
              <w:t>1A~6A</w:t>
            </w:r>
            <w:r>
              <w:rPr>
                <w:sz w:val="18"/>
              </w:rPr>
              <w:t>六个等级放电电流状态；同时通过上位机显示不同放电电状态下每个单体电池电压、温度、电池包放电电流、电池包放电电压等参数变化，学习新能源汽车充电系统原理以及单体电池充电特性；</w:t>
            </w:r>
          </w:p>
          <w:p>
            <w:pPr>
              <w:jc w:val="left"/>
            </w:pPr>
            <w:r>
              <w:rPr>
                <w:sz w:val="18"/>
              </w:rPr>
              <w:t>5</w:t>
            </w:r>
            <w:r>
              <w:rPr>
                <w:sz w:val="18"/>
              </w:rPr>
              <w:t>、控制模块和充电模块水平安装在平台左前方位置，上方安装透明亚克力，既有效保障学员和老师使用设备过程安全，同时可直观观察控制模块和充电模块组成结构；</w:t>
            </w:r>
          </w:p>
          <w:p>
            <w:pPr>
              <w:jc w:val="left"/>
            </w:pPr>
            <w:r>
              <w:rPr>
                <w:sz w:val="18"/>
              </w:rPr>
              <w:t>6</w:t>
            </w:r>
            <w:r>
              <w:rPr>
                <w:sz w:val="18"/>
              </w:rPr>
              <w:t>、平台配套国标便携式交流充电枪，采用新能源汽车充电系统控制原理方式进行电器系统搭建，实现平台电池包充电实训教学，同时通过上位机显示充电状态下每个单体电池电压、温度、电池包充电电流、电池包充电电压等参数变化，学习新能源汽车充电系统原理以及单体电池充电特性；平台支持国标</w:t>
            </w:r>
            <w:r>
              <w:rPr>
                <w:sz w:val="18"/>
              </w:rPr>
              <w:t>7kw</w:t>
            </w:r>
            <w:r>
              <w:rPr>
                <w:sz w:val="18"/>
              </w:rPr>
              <w:t>及以下交流充电桩充电；</w:t>
            </w:r>
          </w:p>
          <w:p>
            <w:pPr>
              <w:jc w:val="left"/>
            </w:pPr>
            <w:r>
              <w:rPr>
                <w:sz w:val="18"/>
              </w:rPr>
              <w:t>7</w:t>
            </w:r>
            <w:r>
              <w:rPr>
                <w:sz w:val="18"/>
              </w:rPr>
              <w:t>、电池包模块、高压配电箱模块、负载模块上的高压接插件带互锁功能，所有互锁通过串联连接并最终通过</w:t>
            </w:r>
            <w:r>
              <w:rPr>
                <w:sz w:val="18"/>
              </w:rPr>
              <w:t>BMS</w:t>
            </w:r>
            <w:r>
              <w:rPr>
                <w:sz w:val="18"/>
              </w:rPr>
              <w:t>检测；低压接插件采用车用防水接插件；</w:t>
            </w:r>
          </w:p>
          <w:p>
            <w:pPr>
              <w:jc w:val="left"/>
            </w:pPr>
            <w:r>
              <w:rPr>
                <w:sz w:val="18"/>
              </w:rPr>
              <w:t>8</w:t>
            </w:r>
            <w:r>
              <w:rPr>
                <w:sz w:val="18"/>
              </w:rPr>
              <w:t>、平台配置相当于或优于</w:t>
            </w:r>
            <w:r>
              <w:rPr>
                <w:sz w:val="18"/>
              </w:rPr>
              <w:t>MiniPC</w:t>
            </w:r>
            <w:r>
              <w:rPr>
                <w:sz w:val="18"/>
              </w:rPr>
              <w:t>安装正版授权</w:t>
            </w:r>
            <w:r>
              <w:rPr>
                <w:sz w:val="18"/>
              </w:rPr>
              <w:t>window10</w:t>
            </w:r>
            <w:r>
              <w:rPr>
                <w:sz w:val="18"/>
              </w:rPr>
              <w:t>操作系统的</w:t>
            </w:r>
            <w:r>
              <w:rPr>
                <w:sz w:val="18"/>
              </w:rPr>
              <w:t>MiniPC</w:t>
            </w:r>
            <w:r>
              <w:rPr>
                <w:sz w:val="18"/>
              </w:rPr>
              <w:t>，该</w:t>
            </w:r>
            <w:r>
              <w:rPr>
                <w:sz w:val="18"/>
              </w:rPr>
              <w:t>PC</w:t>
            </w:r>
            <w:r>
              <w:rPr>
                <w:sz w:val="18"/>
              </w:rPr>
              <w:t>配置不低于酷睿</w:t>
            </w:r>
            <w:r>
              <w:rPr>
                <w:sz w:val="18"/>
              </w:rPr>
              <w:t>i5</w:t>
            </w:r>
            <w:r>
              <w:rPr>
                <w:sz w:val="18"/>
              </w:rPr>
              <w:t>处理器、≥</w:t>
            </w:r>
            <w:r>
              <w:rPr>
                <w:sz w:val="18"/>
              </w:rPr>
              <w:t>8G</w:t>
            </w:r>
            <w:r>
              <w:rPr>
                <w:sz w:val="18"/>
              </w:rPr>
              <w:t>内存、≥</w:t>
            </w:r>
            <w:r>
              <w:rPr>
                <w:sz w:val="18"/>
              </w:rPr>
              <w:t>64G</w:t>
            </w:r>
            <w:r>
              <w:rPr>
                <w:sz w:val="18"/>
              </w:rPr>
              <w:t>固态硬盘，采用无风扇低功耗工作站，分辨率：≥</w:t>
            </w:r>
            <w:r>
              <w:rPr>
                <w:sz w:val="18"/>
              </w:rPr>
              <w:t>1920</w:t>
            </w:r>
            <w:r>
              <w:rPr>
                <w:sz w:val="18"/>
              </w:rPr>
              <w:t>×</w:t>
            </w:r>
            <w:r>
              <w:rPr>
                <w:sz w:val="18"/>
              </w:rPr>
              <w:t>1080</w:t>
            </w:r>
            <w:r>
              <w:rPr>
                <w:sz w:val="18"/>
              </w:rPr>
              <w:t>；同时平台配置有</w:t>
            </w:r>
            <w:r>
              <w:rPr>
                <w:sz w:val="18"/>
              </w:rPr>
              <w:t>MiniPC</w:t>
            </w:r>
            <w:r>
              <w:rPr>
                <w:sz w:val="18"/>
              </w:rPr>
              <w:t>保护盒，可有效防止</w:t>
            </w:r>
            <w:r>
              <w:rPr>
                <w:sz w:val="18"/>
              </w:rPr>
              <w:t>PC</w:t>
            </w:r>
            <w:r>
              <w:rPr>
                <w:sz w:val="18"/>
              </w:rPr>
              <w:t>损坏和丢失，并且托盘高度可上下调节，方便学生操作；</w:t>
            </w:r>
            <w:r>
              <w:rPr>
                <w:sz w:val="18"/>
              </w:rPr>
              <w:t>PC</w:t>
            </w:r>
            <w:r>
              <w:rPr>
                <w:sz w:val="18"/>
              </w:rPr>
              <w:t>作为上位机的载体，可通过</w:t>
            </w:r>
            <w:r>
              <w:rPr>
                <w:sz w:val="18"/>
              </w:rPr>
              <w:t>CAN</w:t>
            </w:r>
            <w:r>
              <w:rPr>
                <w:sz w:val="18"/>
              </w:rPr>
              <w:t>转</w:t>
            </w:r>
            <w:r>
              <w:rPr>
                <w:sz w:val="18"/>
              </w:rPr>
              <w:t>USB</w:t>
            </w:r>
            <w:r>
              <w:rPr>
                <w:sz w:val="18"/>
              </w:rPr>
              <w:t>设备与下位机进行连接，对协议数据信息进行转换给到上位机，实现上位机和下位机的实时通讯和监控，从而达到智能化教学目的；</w:t>
            </w:r>
          </w:p>
          <w:p>
            <w:pPr>
              <w:jc w:val="left"/>
            </w:pPr>
            <w:r>
              <w:rPr>
                <w:sz w:val="18"/>
              </w:rPr>
              <w:t>9</w:t>
            </w:r>
            <w:r>
              <w:rPr>
                <w:sz w:val="18"/>
              </w:rPr>
              <w:t>、平台配置≥</w:t>
            </w:r>
            <w:r>
              <w:rPr>
                <w:sz w:val="18"/>
              </w:rPr>
              <w:t>43</w:t>
            </w:r>
            <w:r>
              <w:rPr>
                <w:sz w:val="18"/>
              </w:rPr>
              <w:t>寸大型</w:t>
            </w:r>
            <w:r>
              <w:rPr>
                <w:sz w:val="18"/>
              </w:rPr>
              <w:t>显示器</w:t>
            </w:r>
            <w:r>
              <w:rPr>
                <w:sz w:val="18"/>
              </w:rPr>
              <w:t>，显示器安装可伸缩可旋转的蝴蝶支架上，蝴蝶支架安装在台架立柱式支架上，立柱式支架采用上下可调式双排对称孔位设计，实现显示器上下、水平</w:t>
            </w:r>
            <w:r>
              <w:rPr>
                <w:sz w:val="18"/>
              </w:rPr>
              <w:t>60</w:t>
            </w:r>
            <w:r>
              <w:rPr>
                <w:sz w:val="18"/>
              </w:rPr>
              <w:t>°多方位调整，从而让不同使用人群在不同角度都能够比较舒适使用和观察学习；</w:t>
            </w:r>
          </w:p>
          <w:p>
            <w:pPr>
              <w:jc w:val="left"/>
            </w:pPr>
            <w:r>
              <w:rPr>
                <w:sz w:val="18"/>
              </w:rPr>
              <w:t>10</w:t>
            </w:r>
            <w:r>
              <w:rPr>
                <w:sz w:val="18"/>
              </w:rPr>
              <w:t>、平台左侧安装急停开关和漏电保护开关，开关安装部位采用嵌入式结构设计，避免开关突出台架外表面，从而造成在操作过程中可能的误碰，导致突然断电，形成电流浪涌冲击，导致精密元器件损坏；</w:t>
            </w:r>
          </w:p>
          <w:p>
            <w:pPr>
              <w:jc w:val="left"/>
            </w:pPr>
            <w:r>
              <w:rPr>
                <w:sz w:val="18"/>
              </w:rPr>
              <w:t>11</w:t>
            </w:r>
            <w:r>
              <w:rPr>
                <w:sz w:val="18"/>
              </w:rPr>
              <w:t>、平台右前方设计水平鼠标操作区，并丝印对应白色图标，便于识别和操作；</w:t>
            </w:r>
          </w:p>
          <w:p>
            <w:pPr>
              <w:jc w:val="left"/>
            </w:pPr>
            <w:r>
              <w:rPr>
                <w:sz w:val="18"/>
              </w:rPr>
              <w:t>12</w:t>
            </w:r>
            <w:r>
              <w:rPr>
                <w:sz w:val="18"/>
              </w:rPr>
              <w:t>、平台制作材料选用坚固冷轧钢板，经过严格的脱脂、酸洗、防锈磷化、纯水清洗、静电喷涂等工艺流程，色泽自然、稳定性高、不易变形、耐水、耐老化；</w:t>
            </w:r>
          </w:p>
          <w:p>
            <w:pPr>
              <w:jc w:val="left"/>
            </w:pPr>
            <w:r>
              <w:rPr>
                <w:sz w:val="18"/>
              </w:rPr>
              <w:t>13</w:t>
            </w:r>
            <w:r>
              <w:rPr>
                <w:sz w:val="18"/>
              </w:rPr>
              <w:t>、设备底部配套双刹车万向脚轮锁止机构，表面采用镀锌工艺，保证了脚轮机构的强度和硬度。内部采用精密钢珠，可实现全方位旋转，环保静音，安全。刹车系统采用大螺纹固定刹车片，更稳，更牢固。电池组装完成后可通过设备配套的智能交互系统与分布式电池管理系统进行数据交互，完成动力电池组的相关数据监控。</w:t>
            </w:r>
          </w:p>
          <w:p>
            <w:pPr>
              <w:jc w:val="left"/>
            </w:pPr>
            <w:r>
              <w:rPr>
                <w:sz w:val="18"/>
              </w:rPr>
              <w:t>14</w:t>
            </w:r>
            <w:r>
              <w:rPr>
                <w:sz w:val="18"/>
              </w:rPr>
              <w:t>、平台加装对外放电正接触器和对外放电负接触器，可用来与另一个平台“驱动系统装调与检测技术平台”进行互联，给驱动系统装调与检测技术平台提供直流电源，驱动电机运转，从而实现新能源汽车电池、电机、电控三大电联调测试，再现产业端电池、电机应用岗位操作工艺和要求，真正意义上达到产教融合下的基本要求；</w:t>
            </w:r>
          </w:p>
          <w:p>
            <w:pPr>
              <w:jc w:val="left"/>
            </w:pPr>
            <w:r>
              <w:rPr>
                <w:sz w:val="18"/>
              </w:rPr>
              <w:t>15.</w:t>
            </w:r>
            <w:r>
              <w:rPr>
                <w:sz w:val="18"/>
              </w:rPr>
              <w:t>软件系统：</w:t>
            </w:r>
          </w:p>
          <w:p>
            <w:pPr>
              <w:jc w:val="left"/>
            </w:pPr>
            <w:r>
              <w:rPr>
                <w:sz w:val="18"/>
              </w:rPr>
              <w:t>理实一体化设计，既有实际元器件展示和检测，又有上位机软件辅助教学，软件系统具有理论、实训、调试等三大主要功能。</w:t>
            </w:r>
          </w:p>
          <w:p>
            <w:pPr>
              <w:jc w:val="left"/>
            </w:pPr>
            <w:r>
              <w:rPr>
                <w:sz w:val="18"/>
              </w:rPr>
              <w:t>（</w:t>
            </w:r>
            <w:r>
              <w:rPr>
                <w:sz w:val="18"/>
              </w:rPr>
              <w:t>1</w:t>
            </w:r>
            <w:r>
              <w:rPr>
                <w:sz w:val="18"/>
              </w:rPr>
              <w:t>）理论</w:t>
            </w:r>
          </w:p>
          <w:p>
            <w:pPr>
              <w:jc w:val="left"/>
            </w:pPr>
            <w:r>
              <w:rPr>
                <w:sz w:val="18"/>
              </w:rPr>
              <w:t>①理论模式内置丰富的视频资源与文本资源，视频资源分为本地资源和在线资源；视频播放时可暂停，可全屏，可调整音量，屏幕右侧显示课程资源名称。</w:t>
            </w:r>
          </w:p>
          <w:p>
            <w:pPr>
              <w:jc w:val="left"/>
            </w:pPr>
            <w:r>
              <w:rPr>
                <w:sz w:val="18"/>
              </w:rPr>
              <w:t>②软件具有资源添加功能，支持视频、文本、图片、</w:t>
            </w:r>
            <w:r>
              <w:rPr>
                <w:sz w:val="18"/>
              </w:rPr>
              <w:t>flash</w:t>
            </w:r>
            <w:r>
              <w:rPr>
                <w:sz w:val="18"/>
              </w:rPr>
              <w:t>等格式。</w:t>
            </w:r>
          </w:p>
          <w:p>
            <w:pPr>
              <w:jc w:val="left"/>
            </w:pPr>
            <w:r>
              <w:rPr>
                <w:sz w:val="18"/>
              </w:rPr>
              <w:t>③视频资源具有循环播放功能。</w:t>
            </w:r>
          </w:p>
          <w:p>
            <w:pPr>
              <w:jc w:val="left"/>
            </w:pPr>
            <w:r>
              <w:rPr>
                <w:sz w:val="18"/>
              </w:rPr>
              <w:t>（</w:t>
            </w:r>
            <w:r>
              <w:rPr>
                <w:sz w:val="18"/>
              </w:rPr>
              <w:t>2</w:t>
            </w:r>
            <w:r>
              <w:rPr>
                <w:sz w:val="18"/>
              </w:rPr>
              <w:t>）实训</w:t>
            </w:r>
          </w:p>
          <w:p>
            <w:pPr>
              <w:jc w:val="left"/>
            </w:pPr>
            <w:r>
              <w:rPr>
                <w:sz w:val="18"/>
              </w:rPr>
              <w:t>实训模式图形化动态显示动力电池组总电压，电池均温，单体电池电压，单体电池最高电压、单体电池最低电压、单体电池温度，单体电池最高温度、单体电池最低温度、电流，</w:t>
            </w:r>
            <w:r>
              <w:rPr>
                <w:sz w:val="18"/>
              </w:rPr>
              <w:t>SOC</w:t>
            </w:r>
            <w:r>
              <w:rPr>
                <w:sz w:val="18"/>
              </w:rPr>
              <w:t>等数据信息。电池单体信息可在四个模组之间切换。</w:t>
            </w:r>
          </w:p>
          <w:p>
            <w:pPr>
              <w:jc w:val="left"/>
            </w:pPr>
            <w:r>
              <w:rPr>
                <w:sz w:val="18"/>
              </w:rPr>
              <w:t>点击放电按钮，页面可显示放电电流，剩余放电时间等信息。</w:t>
            </w:r>
          </w:p>
          <w:p>
            <w:pPr>
              <w:jc w:val="left"/>
            </w:pPr>
            <w:r>
              <w:rPr>
                <w:sz w:val="18"/>
              </w:rPr>
              <w:t>点击充电按钮，连接充电枪，正常情况下，页面显示充电枪连接状态，</w:t>
            </w:r>
            <w:r>
              <w:rPr>
                <w:sz w:val="18"/>
              </w:rPr>
              <w:t>CC</w:t>
            </w:r>
            <w:r>
              <w:rPr>
                <w:sz w:val="18"/>
              </w:rPr>
              <w:t>、</w:t>
            </w:r>
            <w:r>
              <w:rPr>
                <w:sz w:val="18"/>
              </w:rPr>
              <w:t>CP</w:t>
            </w:r>
            <w:r>
              <w:rPr>
                <w:sz w:val="18"/>
              </w:rPr>
              <w:t>，充电电流，充电剩余时间等信息。</w:t>
            </w:r>
          </w:p>
          <w:p>
            <w:pPr>
              <w:jc w:val="left"/>
            </w:pPr>
            <w:r>
              <w:rPr>
                <w:sz w:val="18"/>
              </w:rPr>
              <w:t>（</w:t>
            </w:r>
            <w:r>
              <w:rPr>
                <w:sz w:val="18"/>
              </w:rPr>
              <w:t>3</w:t>
            </w:r>
            <w:r>
              <w:rPr>
                <w:sz w:val="18"/>
              </w:rPr>
              <w:t>）调试</w:t>
            </w:r>
          </w:p>
          <w:p>
            <w:pPr>
              <w:jc w:val="left"/>
            </w:pPr>
            <w:r>
              <w:rPr>
                <w:sz w:val="18"/>
              </w:rPr>
              <w:t>①点击调试按钮可进入调试界面，调试数据信息呈列表形式显示，包含但不限于：总压过高、单体过高、放电高温、充电高温、压差过大、放电过流、</w:t>
            </w:r>
            <w:r>
              <w:rPr>
                <w:sz w:val="18"/>
              </w:rPr>
              <w:t>soc</w:t>
            </w:r>
            <w:r>
              <w:rPr>
                <w:sz w:val="18"/>
              </w:rPr>
              <w:t>过低、回馈过流、总压过低、单体过低、放电低温、充电低温、温差过大、充电过流、绝缘过低、枪头过温等数据，每条数据分三个告警等级，可进行编辑修改。</w:t>
            </w:r>
          </w:p>
          <w:p>
            <w:pPr>
              <w:jc w:val="left"/>
            </w:pPr>
            <w:r>
              <w:rPr>
                <w:sz w:val="18"/>
              </w:rPr>
              <w:t>②软件具有接触器检测功能。并可将采集的数据通过</w:t>
            </w:r>
            <w:r>
              <w:rPr>
                <w:sz w:val="18"/>
              </w:rPr>
              <w:t>canbus</w:t>
            </w:r>
            <w:r>
              <w:rPr>
                <w:sz w:val="18"/>
              </w:rPr>
              <w:t>实时反馈至教学系统。可实时检测总正继电器、总负继电器、预充继电器、放电继电器、慢充继电器、快充继电器等。</w:t>
            </w:r>
          </w:p>
          <w:p>
            <w:pPr>
              <w:jc w:val="left"/>
            </w:pPr>
            <w:r>
              <w:rPr>
                <w:sz w:val="18"/>
              </w:rPr>
              <w:t>③接触器工作时，软件界面对应按钮可呈突出显示，学员也可通过鼠标控制接触器的断开与吸合，从而验证设备的工作状态。</w:t>
            </w:r>
          </w:p>
          <w:p>
            <w:pPr>
              <w:jc w:val="left"/>
            </w:pPr>
            <w:r>
              <w:rPr>
                <w:sz w:val="18"/>
              </w:rPr>
              <w:t>④充电模式具有自动充电模式和手动充电模式功能，模式可任意切换。</w:t>
            </w:r>
          </w:p>
          <w:p>
            <w:pPr>
              <w:jc w:val="left"/>
            </w:pPr>
            <w:r>
              <w:rPr>
                <w:sz w:val="18"/>
              </w:rPr>
              <w:t>⑤软件具有展示数据流功能，点击展示数据流按钮，可动态显示动力电池管理系统相关数据流，包含但不限于：系统电压、系统总电流、系统</w:t>
            </w:r>
            <w:r>
              <w:rPr>
                <w:sz w:val="18"/>
              </w:rPr>
              <w:t>SOC</w:t>
            </w:r>
            <w:r>
              <w:rPr>
                <w:sz w:val="18"/>
              </w:rPr>
              <w:t>、系统运行状态、充电枪连接状态、充电状态、充电枪充电模式和状态、绝缘正阻值、绝缘负阻值、</w:t>
            </w:r>
            <w:r>
              <w:rPr>
                <w:sz w:val="18"/>
              </w:rPr>
              <w:t>CC</w:t>
            </w:r>
            <w:r>
              <w:rPr>
                <w:sz w:val="18"/>
              </w:rPr>
              <w:t>电阻值、</w:t>
            </w:r>
            <w:r>
              <w:rPr>
                <w:sz w:val="18"/>
              </w:rPr>
              <w:t>CC2</w:t>
            </w:r>
            <w:r>
              <w:rPr>
                <w:sz w:val="18"/>
              </w:rPr>
              <w:t>电阻值、电池温差、</w:t>
            </w:r>
            <w:r>
              <w:rPr>
                <w:sz w:val="18"/>
              </w:rPr>
              <w:t>CP</w:t>
            </w:r>
            <w:r>
              <w:rPr>
                <w:sz w:val="18"/>
              </w:rPr>
              <w:t>占空比、高压互锁状态、与整车通讯状态、充电机通讯状态、交流充电枪座温度等信息。</w:t>
            </w:r>
          </w:p>
          <w:p>
            <w:pPr>
              <w:jc w:val="left"/>
            </w:pPr>
            <w:r>
              <w:rPr>
                <w:sz w:val="18"/>
              </w:rPr>
              <w:t>⑥软件具有恢复默认设置功能，可对标定后的数据进行一键恢复。</w:t>
            </w:r>
          </w:p>
          <w:p>
            <w:pPr>
              <w:jc w:val="left"/>
            </w:pPr>
            <w:r>
              <w:rPr>
                <w:sz w:val="18"/>
              </w:rPr>
              <w:t>16.</w:t>
            </w:r>
            <w:r>
              <w:rPr>
                <w:sz w:val="18"/>
              </w:rPr>
              <w:t>实训任务：</w:t>
            </w:r>
          </w:p>
          <w:p>
            <w:pPr>
              <w:jc w:val="left"/>
            </w:pPr>
            <w:r>
              <w:rPr>
                <w:sz w:val="18"/>
              </w:rPr>
              <w:t>1)</w:t>
            </w:r>
            <w:r>
              <w:rPr>
                <w:sz w:val="18"/>
              </w:rPr>
              <w:t>单体电池分容分拣</w:t>
            </w:r>
          </w:p>
          <w:p>
            <w:pPr>
              <w:jc w:val="left"/>
            </w:pPr>
            <w:r>
              <w:rPr>
                <w:sz w:val="18"/>
              </w:rPr>
              <w:t>2)</w:t>
            </w:r>
            <w:r>
              <w:rPr>
                <w:sz w:val="18"/>
              </w:rPr>
              <w:t>电池模组成组条件</w:t>
            </w:r>
          </w:p>
          <w:p>
            <w:pPr>
              <w:jc w:val="left"/>
            </w:pPr>
            <w:r>
              <w:rPr>
                <w:sz w:val="18"/>
              </w:rPr>
              <w:t>3)</w:t>
            </w:r>
            <w:r>
              <w:rPr>
                <w:sz w:val="18"/>
              </w:rPr>
              <w:t>电池包</w:t>
            </w:r>
            <w:r>
              <w:rPr>
                <w:sz w:val="18"/>
              </w:rPr>
              <w:t>PACK</w:t>
            </w:r>
            <w:r>
              <w:rPr>
                <w:sz w:val="18"/>
              </w:rPr>
              <w:t>方式</w:t>
            </w:r>
          </w:p>
          <w:p>
            <w:pPr>
              <w:jc w:val="left"/>
            </w:pPr>
            <w:r>
              <w:rPr>
                <w:sz w:val="18"/>
              </w:rPr>
              <w:t>4)</w:t>
            </w:r>
            <w:r>
              <w:rPr>
                <w:sz w:val="18"/>
              </w:rPr>
              <w:t>电池包数据标定方式</w:t>
            </w:r>
          </w:p>
          <w:p>
            <w:pPr>
              <w:jc w:val="left"/>
            </w:pPr>
            <w:r>
              <w:rPr>
                <w:sz w:val="18"/>
              </w:rPr>
              <w:t>5)</w:t>
            </w:r>
            <w:r>
              <w:rPr>
                <w:sz w:val="18"/>
              </w:rPr>
              <w:t>电池包拆装</w:t>
            </w:r>
          </w:p>
          <w:p>
            <w:pPr>
              <w:jc w:val="left"/>
            </w:pPr>
            <w:r>
              <w:rPr>
                <w:sz w:val="18"/>
              </w:rPr>
              <w:t>6)</w:t>
            </w:r>
            <w:r>
              <w:rPr>
                <w:sz w:val="18"/>
              </w:rPr>
              <w:t>配电箱认知和拆装</w:t>
            </w:r>
          </w:p>
          <w:p>
            <w:pPr>
              <w:jc w:val="left"/>
            </w:pPr>
            <w:r>
              <w:rPr>
                <w:sz w:val="18"/>
              </w:rPr>
              <w:t>17.</w:t>
            </w:r>
            <w:r>
              <w:rPr>
                <w:sz w:val="18"/>
              </w:rPr>
              <w:t>产品规格：</w:t>
            </w:r>
          </w:p>
          <w:p>
            <w:pPr>
              <w:jc w:val="left"/>
            </w:pPr>
            <w:r>
              <w:rPr>
                <w:sz w:val="18"/>
              </w:rPr>
              <w:t>外形尺寸</w:t>
            </w:r>
            <w:r>
              <w:rPr>
                <w:sz w:val="18"/>
              </w:rPr>
              <w:t>(</w:t>
            </w:r>
            <w:r>
              <w:rPr>
                <w:sz w:val="18"/>
              </w:rPr>
              <w:t>长×宽×高</w:t>
            </w:r>
            <w:r>
              <w:rPr>
                <w:sz w:val="18"/>
              </w:rPr>
              <w:t>)</w:t>
            </w:r>
            <w:r>
              <w:rPr>
                <w:sz w:val="18"/>
              </w:rPr>
              <w:t>：≤</w:t>
            </w:r>
            <w:r>
              <w:rPr>
                <w:sz w:val="18"/>
              </w:rPr>
              <w:t>1450mm*1000mm*1800mm</w:t>
            </w:r>
          </w:p>
          <w:p>
            <w:pPr>
              <w:jc w:val="both"/>
            </w:pPr>
            <w:r>
              <w:rPr>
                <w:sz w:val="18"/>
              </w:rPr>
              <w:t>平台配备：便携式</w:t>
            </w:r>
            <w:r>
              <w:rPr>
                <w:sz w:val="18"/>
              </w:rPr>
              <w:t>≥</w:t>
            </w:r>
            <w:r>
              <w:rPr>
                <w:sz w:val="18"/>
              </w:rPr>
              <w:t>3.3KW</w:t>
            </w:r>
            <w:r>
              <w:rPr>
                <w:sz w:val="18"/>
              </w:rPr>
              <w:t>充电枪≥</w:t>
            </w:r>
            <w:r>
              <w:rPr>
                <w:sz w:val="18"/>
              </w:rPr>
              <w:t>1</w:t>
            </w:r>
            <w:r>
              <w:rPr>
                <w:sz w:val="18"/>
              </w:rPr>
              <w:t>把、</w:t>
            </w:r>
            <w:r>
              <w:rPr>
                <w:sz w:val="18"/>
              </w:rPr>
              <w:t>PCB</w:t>
            </w:r>
            <w:r>
              <w:rPr>
                <w:sz w:val="18"/>
              </w:rPr>
              <w:t>周转存放架≥</w:t>
            </w:r>
            <w:r>
              <w:rPr>
                <w:sz w:val="18"/>
              </w:rPr>
              <w:t>1</w:t>
            </w:r>
            <w:r>
              <w:rPr>
                <w:sz w:val="18"/>
              </w:rPr>
              <w:t>个、</w:t>
            </w:r>
            <w:r>
              <w:rPr>
                <w:sz w:val="18"/>
              </w:rPr>
              <w:t>20AH</w:t>
            </w:r>
            <w:r>
              <w:rPr>
                <w:sz w:val="18"/>
              </w:rPr>
              <w:t>磷酸铁锂电池≥</w:t>
            </w:r>
            <w:r>
              <w:rPr>
                <w:sz w:val="18"/>
              </w:rPr>
              <w:t>6</w:t>
            </w:r>
            <w:r>
              <w:rPr>
                <w:sz w:val="18"/>
              </w:rPr>
              <w:t>个、电池放置托盘≥</w:t>
            </w:r>
            <w:r>
              <w:rPr>
                <w:sz w:val="18"/>
              </w:rPr>
              <w:t>2</w:t>
            </w:r>
            <w:r>
              <w:rPr>
                <w:sz w:val="18"/>
              </w:rPr>
              <w:t>个、零件放置盒≥</w:t>
            </w:r>
            <w:r>
              <w:rPr>
                <w:sz w:val="18"/>
              </w:rPr>
              <w:t>1</w:t>
            </w:r>
            <w:r>
              <w:rPr>
                <w:sz w:val="18"/>
              </w:rPr>
              <w:t>个、单体电池正负极保护盖板≥</w:t>
            </w:r>
            <w:r>
              <w:rPr>
                <w:sz w:val="18"/>
              </w:rPr>
              <w:t>30</w:t>
            </w:r>
            <w:r>
              <w:rPr>
                <w:sz w:val="18"/>
              </w:rPr>
              <w:t>个以及一套数量种类不少于</w:t>
            </w:r>
            <w:r>
              <w:rPr>
                <w:sz w:val="18"/>
              </w:rPr>
              <w:t>23</w:t>
            </w:r>
            <w:r>
              <w:rPr>
                <w:sz w:val="18"/>
              </w:rPr>
              <w:t>种易损物料耗材包。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二十二</w:t>
      </w:r>
      <w:r>
        <w:rPr>
          <w:b/>
        </w:rPr>
        <w:t>：</w:t>
      </w:r>
      <w:r>
        <w:rPr>
          <w:b/>
        </w:rPr>
        <w:t>纯电动汽车驱动系统装调与检测技术平台（含驱动电机及电机控制系统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18"/>
              </w:rPr>
              <w:t>一、产品</w:t>
            </w:r>
            <w:r>
              <w:rPr>
                <w:b/>
                <w:sz w:val="18"/>
              </w:rPr>
              <w:t>说明</w:t>
            </w:r>
            <w:r>
              <w:rPr>
                <w:b/>
                <w:sz w:val="18"/>
              </w:rPr>
              <w:t>：</w:t>
            </w:r>
          </w:p>
          <w:p>
            <w:pPr>
              <w:jc w:val="both"/>
            </w:pPr>
            <w:r>
              <w:rPr>
                <w:sz w:val="18"/>
              </w:rPr>
              <w:t>实训台</w:t>
            </w:r>
            <w:r>
              <w:rPr>
                <w:sz w:val="18"/>
              </w:rPr>
              <w:t>围绕新能源车用电机及控制系统定向开发，配套电机控制器及动力电源箱。在课堂教学时实现动力总成拆装实训的同时又可实现车用永磁同步电机运行状态演示及常规信号检测。</w:t>
            </w:r>
            <w:r>
              <w:rPr>
                <w:sz w:val="18"/>
              </w:rPr>
              <w:t>具有</w:t>
            </w:r>
            <w:r>
              <w:rPr>
                <w:sz w:val="18"/>
              </w:rPr>
              <w:t>新能源汽车动力总成拆装检测、维修考核</w:t>
            </w:r>
            <w:r>
              <w:rPr>
                <w:sz w:val="18"/>
              </w:rPr>
              <w:t>的功能</w:t>
            </w:r>
            <w:r>
              <w:rPr>
                <w:sz w:val="18"/>
              </w:rPr>
              <w:t>。</w:t>
            </w:r>
          </w:p>
          <w:p>
            <w:pPr>
              <w:jc w:val="both"/>
            </w:pPr>
            <w:r>
              <w:rPr>
                <w:b/>
                <w:sz w:val="18"/>
              </w:rPr>
              <w:t>二、产品组成：</w:t>
            </w:r>
          </w:p>
          <w:p>
            <w:pPr>
              <w:jc w:val="both"/>
            </w:pPr>
            <w:r>
              <w:rPr>
                <w:sz w:val="18"/>
              </w:rPr>
              <w:t>产品组成：动力总成拆装实训模块、多功能信息采集检测板、设备动力电源模块、三相高压连接线缆、低压通信连接线缆、新能源汽车动力总成拆装实训台专用工具套装等重要组成件组成。</w:t>
            </w:r>
          </w:p>
          <w:p>
            <w:pPr>
              <w:jc w:val="both"/>
            </w:pPr>
            <w:r>
              <w:rPr>
                <w:b/>
                <w:sz w:val="18"/>
              </w:rPr>
              <w:t>三、功能特点：</w:t>
            </w:r>
          </w:p>
          <w:p>
            <w:pPr>
              <w:jc w:val="both"/>
            </w:pPr>
            <w:r>
              <w:rPr>
                <w:b/>
                <w:sz w:val="18"/>
              </w:rPr>
              <w:t>1、动力总成拆装实训模块</w:t>
            </w:r>
          </w:p>
          <w:p>
            <w:pPr>
              <w:jc w:val="both"/>
            </w:pPr>
            <w:r>
              <w:rPr>
                <w:sz w:val="18"/>
              </w:rPr>
              <w:t>（</w:t>
            </w:r>
            <w:r>
              <w:rPr>
                <w:sz w:val="18"/>
              </w:rPr>
              <w:t>1）桌面承重采用方管支撑，台面上装有不锈钢折弯面板，真不锈钢材质，耐腐蚀，易清洁，受力均匀，桌面下有加厚钢板支撑，承重能力强,不易变形。</w:t>
            </w:r>
          </w:p>
          <w:p>
            <w:pPr>
              <w:jc w:val="both"/>
            </w:pPr>
            <w:r>
              <w:rPr>
                <w:sz w:val="18"/>
              </w:rPr>
              <w:t>（</w:t>
            </w:r>
            <w:r>
              <w:rPr>
                <w:sz w:val="18"/>
              </w:rPr>
              <w:t>2）平台提供的动力总成完全满足电机绝缘电阻、接地电阻、气密性等检测和调试要求。</w:t>
            </w:r>
          </w:p>
          <w:p>
            <w:pPr>
              <w:jc w:val="both"/>
            </w:pPr>
            <w:r>
              <w:rPr>
                <w:sz w:val="18"/>
              </w:rPr>
              <w:t>（</w:t>
            </w:r>
            <w:r>
              <w:rPr>
                <w:sz w:val="18"/>
              </w:rPr>
              <w:t>3）电机正常转动时，可借助示波器测量三相电的相位与旋变传感器的信号。</w:t>
            </w:r>
          </w:p>
          <w:p>
            <w:pPr>
              <w:jc w:val="both"/>
            </w:pPr>
            <w:r>
              <w:rPr>
                <w:sz w:val="18"/>
              </w:rPr>
              <w:t>（</w:t>
            </w:r>
            <w:r>
              <w:rPr>
                <w:sz w:val="18"/>
              </w:rPr>
              <w:t>4）平台</w:t>
            </w:r>
            <w:r>
              <w:rPr>
                <w:sz w:val="18"/>
              </w:rPr>
              <w:t>具有</w:t>
            </w:r>
            <w:r>
              <w:rPr>
                <w:sz w:val="18"/>
              </w:rPr>
              <w:t>电机与变速箱分离丝杆机构、电机定转子分离机构、变速箱</w:t>
            </w:r>
            <w:r>
              <w:rPr>
                <w:sz w:val="18"/>
              </w:rPr>
              <w:t>360°任意翻转机构以及包括差速器轴承分离等拆装检测工装，实现电机与变速器、变速器各齿轮、差速器轴承等分离、清洁、检测、装配。电动机与变速器分离不需要吊装操作，</w:t>
            </w:r>
            <w:r>
              <w:rPr>
                <w:sz w:val="18"/>
              </w:rPr>
              <w:t>无</w:t>
            </w:r>
            <w:r>
              <w:rPr>
                <w:sz w:val="18"/>
              </w:rPr>
              <w:t>事故隐患。</w:t>
            </w:r>
          </w:p>
          <w:p>
            <w:pPr>
              <w:jc w:val="both"/>
            </w:pPr>
            <w:r>
              <w:rPr>
                <w:sz w:val="18"/>
              </w:rPr>
              <w:t>（</w:t>
            </w:r>
            <w:r>
              <w:rPr>
                <w:sz w:val="18"/>
              </w:rPr>
              <w:t>5）平台台面四周设计油槽，齿轮拆卸、清洗、安装时油污直接可以回流到集油装置，保持环境整洁。</w:t>
            </w:r>
          </w:p>
          <w:p>
            <w:pPr>
              <w:jc w:val="both"/>
            </w:pPr>
            <w:r>
              <w:rPr>
                <w:sz w:val="18"/>
              </w:rPr>
              <w:t>（</w:t>
            </w:r>
            <w:r>
              <w:rPr>
                <w:sz w:val="18"/>
              </w:rPr>
              <w:t>6）平台采用上下双层结构梁支撑，承重大梁采用重型型材制作而成，安全稳固。平台采用钢质材料，加重阻尼脚轮，可承受不低于1.2吨的有效载荷。</w:t>
            </w:r>
          </w:p>
          <w:p>
            <w:pPr>
              <w:jc w:val="both"/>
            </w:pPr>
            <w:r>
              <w:rPr>
                <w:sz w:val="18"/>
              </w:rPr>
              <w:t>（</w:t>
            </w:r>
            <w:r>
              <w:rPr>
                <w:sz w:val="18"/>
              </w:rPr>
              <w:t>7）平台有效解决了学员动力总成拆装与调试的高频率技能训练。</w:t>
            </w:r>
          </w:p>
          <w:p>
            <w:pPr>
              <w:jc w:val="both"/>
            </w:pPr>
            <w:r>
              <w:rPr>
                <w:b/>
                <w:sz w:val="18"/>
              </w:rPr>
              <w:t>2、多功能信息采集检测板</w:t>
            </w:r>
          </w:p>
          <w:p>
            <w:pPr>
              <w:jc w:val="both"/>
            </w:pPr>
            <w:r>
              <w:rPr>
                <w:sz w:val="18"/>
              </w:rPr>
              <w:t>（</w:t>
            </w:r>
            <w:r>
              <w:rPr>
                <w:sz w:val="18"/>
              </w:rPr>
              <w:t>1）多功能信息采集检测板装有电机低压控制信号输入及输出插头，插头采用新能源原车低压信号插头，轻松实现对旋变传感器、高低压线束拆检。</w:t>
            </w:r>
          </w:p>
          <w:p>
            <w:pPr>
              <w:jc w:val="both"/>
            </w:pPr>
            <w:r>
              <w:rPr>
                <w:sz w:val="18"/>
              </w:rPr>
              <w:t>（</w:t>
            </w:r>
            <w:r>
              <w:rPr>
                <w:sz w:val="18"/>
              </w:rPr>
              <w:t>2）多功能信息采集检测板装有低压通讯线缆插座，通过配套低压通信线束完成设备动力电源模块与多功能信息采集检测板之间的低压线路装配与连接。</w:t>
            </w:r>
          </w:p>
          <w:p>
            <w:pPr>
              <w:jc w:val="both"/>
            </w:pPr>
            <w:r>
              <w:rPr>
                <w:sz w:val="18"/>
              </w:rPr>
              <w:t>（</w:t>
            </w:r>
            <w:r>
              <w:rPr>
                <w:sz w:val="18"/>
              </w:rPr>
              <w:t>3）设备配套有电机旋变信号和定子温度信号检测点，</w:t>
            </w:r>
            <w:r>
              <w:rPr>
                <w:sz w:val="18"/>
              </w:rPr>
              <w:t>具有</w:t>
            </w:r>
            <w:r>
              <w:rPr>
                <w:sz w:val="18"/>
              </w:rPr>
              <w:t>信号波形、阻值等进行诊断与分析</w:t>
            </w:r>
            <w:r>
              <w:rPr>
                <w:sz w:val="18"/>
              </w:rPr>
              <w:t>的功能</w:t>
            </w:r>
            <w:r>
              <w:rPr>
                <w:sz w:val="18"/>
              </w:rPr>
              <w:t>。</w:t>
            </w:r>
          </w:p>
          <w:p>
            <w:pPr>
              <w:jc w:val="both"/>
            </w:pPr>
            <w:r>
              <w:rPr>
                <w:b/>
                <w:sz w:val="18"/>
              </w:rPr>
              <w:t>3、设备动力电源模块</w:t>
            </w:r>
          </w:p>
          <w:p>
            <w:pPr>
              <w:jc w:val="both"/>
            </w:pPr>
            <w:r>
              <w:rPr>
                <w:sz w:val="18"/>
              </w:rPr>
              <w:t>（</w:t>
            </w:r>
            <w:r>
              <w:rPr>
                <w:sz w:val="18"/>
              </w:rPr>
              <w:t>1）设备动力电源模块，模块结构选用坚固冷轧钢板，经过严格的脱脂、酸洗、防锈磷化、纯水清洗、静电喷涂等工艺流程，色泽自然、稳定性高、不易变形、耐水、耐老化。</w:t>
            </w:r>
          </w:p>
          <w:p>
            <w:pPr>
              <w:jc w:val="both"/>
            </w:pPr>
            <w:r>
              <w:rPr>
                <w:sz w:val="18"/>
              </w:rPr>
              <w:t>（</w:t>
            </w:r>
            <w:r>
              <w:rPr>
                <w:sz w:val="18"/>
              </w:rPr>
              <w:t>2）配套车规级电机控制器，设备通电后，可动态展示电机正反转状态并实现转速可调，硬件加速、换档等操作增加真实实车操作感。</w:t>
            </w:r>
          </w:p>
          <w:p>
            <w:pPr>
              <w:jc w:val="left"/>
            </w:pPr>
            <w:r>
              <w:rPr>
                <w:sz w:val="18"/>
              </w:rPr>
              <w:t>（</w:t>
            </w:r>
            <w:r>
              <w:rPr>
                <w:sz w:val="18"/>
              </w:rPr>
              <w:t>3）平台配有电机线接口、电机旋变传感器接口及地线接口，可方便连接多功能信息采集检测板为电机供电。</w:t>
            </w:r>
          </w:p>
          <w:p>
            <w:pPr>
              <w:jc w:val="left"/>
            </w:pPr>
            <w:r>
              <w:rPr>
                <w:sz w:val="18"/>
              </w:rPr>
              <w:t>（</w:t>
            </w:r>
            <w:r>
              <w:rPr>
                <w:sz w:val="18"/>
              </w:rPr>
              <w:t>4）技术平台具有外接电源端口，可采用单相AC220V电源供电，同时控制柜内预留电池供电空间，可实现</w:t>
            </w:r>
            <w:r>
              <w:rPr>
                <w:sz w:val="18"/>
              </w:rPr>
              <w:t>电机</w:t>
            </w:r>
            <w:r>
              <w:rPr>
                <w:sz w:val="18"/>
              </w:rPr>
              <w:t>模块的单独运行。</w:t>
            </w:r>
          </w:p>
          <w:p>
            <w:pPr>
              <w:jc w:val="both"/>
            </w:pPr>
            <w:r>
              <w:rPr>
                <w:b/>
                <w:sz w:val="18"/>
              </w:rPr>
              <w:t>4、新能源汽车动力总成拆装实训台专用工具套装</w:t>
            </w:r>
          </w:p>
          <w:p>
            <w:pPr>
              <w:jc w:val="both"/>
            </w:pPr>
            <w:r>
              <w:rPr>
                <w:sz w:val="18"/>
              </w:rPr>
              <w:t>4.1尼龙棒：≥44mm尼龙棒，长度≥150mm，1个；</w:t>
            </w:r>
          </w:p>
          <w:p>
            <w:pPr>
              <w:jc w:val="both"/>
            </w:pPr>
            <w:r>
              <w:rPr>
                <w:sz w:val="18"/>
              </w:rPr>
              <w:t>4.2电机前轴承/差速器轴承安装工装、电机前轴承拆卸定位块、电机后轴承、拆卸定位块、差速器轴承拆卸定位块各1个；</w:t>
            </w:r>
          </w:p>
          <w:p>
            <w:pPr>
              <w:jc w:val="both"/>
            </w:pPr>
            <w:r>
              <w:rPr>
                <w:sz w:val="18"/>
              </w:rPr>
              <w:t>4.3转子支撑专用工具：铝合金材质 1个；</w:t>
            </w:r>
          </w:p>
          <w:p>
            <w:pPr>
              <w:jc w:val="both"/>
            </w:pPr>
            <w:r>
              <w:rPr>
                <w:sz w:val="18"/>
              </w:rPr>
              <w:t>4.4转子拆装导向支架：</w:t>
            </w:r>
            <w:r>
              <w:rPr>
                <w:sz w:val="18"/>
              </w:rPr>
              <w:t>包含弓形架</w:t>
            </w:r>
            <w:r>
              <w:rPr>
                <w:sz w:val="18"/>
              </w:rPr>
              <w:t>1个，定位轴1根，调整板2块，紧固螺栓8个；</w:t>
            </w:r>
          </w:p>
          <w:p>
            <w:pPr>
              <w:jc w:val="both"/>
            </w:pPr>
            <w:r>
              <w:rPr>
                <w:sz w:val="18"/>
              </w:rPr>
              <w:t>4.5 3轴摆放定位板、后箱体摆放定位板、电机花键手轮专职工装1套；</w:t>
            </w:r>
          </w:p>
          <w:p>
            <w:pPr>
              <w:jc w:val="both"/>
            </w:pPr>
            <w:r>
              <w:rPr>
                <w:sz w:val="18"/>
              </w:rPr>
              <w:t>4.6 轴承拆装压力机：20T 1个；</w:t>
            </w:r>
          </w:p>
          <w:p>
            <w:pPr>
              <w:jc w:val="both"/>
            </w:pPr>
            <w:r>
              <w:rPr>
                <w:sz w:val="18"/>
              </w:rPr>
              <w:t>4.7 3爪拉马通用：4寸、6寸、12寸各1个；</w:t>
            </w:r>
          </w:p>
          <w:p>
            <w:pPr>
              <w:jc w:val="both"/>
            </w:pPr>
            <w:r>
              <w:rPr>
                <w:sz w:val="18"/>
              </w:rPr>
              <w:t>4.8 轴承拉马：万用型，精钢材质，耐磨抗拉 1个；</w:t>
            </w:r>
          </w:p>
          <w:p>
            <w:pPr>
              <w:jc w:val="both"/>
            </w:pPr>
            <w:r>
              <w:rPr>
                <w:sz w:val="18"/>
              </w:rPr>
              <w:t>4.9 管钳：≥14寸；</w:t>
            </w:r>
          </w:p>
          <w:p>
            <w:pPr>
              <w:jc w:val="both"/>
            </w:pPr>
            <w:r>
              <w:rPr>
                <w:sz w:val="18"/>
              </w:rPr>
              <w:t>4.10 磁通测试仪、5V电源各1个；</w:t>
            </w:r>
          </w:p>
          <w:p>
            <w:pPr>
              <w:jc w:val="both"/>
            </w:pPr>
            <w:r>
              <w:rPr>
                <w:sz w:val="18"/>
              </w:rPr>
              <w:t>4.11 三轴轴调整垫片（差速器调整垫片）：</w:t>
            </w:r>
            <w:r>
              <w:rPr>
                <w:sz w:val="18"/>
              </w:rPr>
              <w:t>（</w:t>
            </w:r>
            <w:r>
              <w:rPr>
                <w:sz w:val="18"/>
              </w:rPr>
              <w:t>0.50~1.2 ）15个规格每副；</w:t>
            </w:r>
          </w:p>
          <w:p>
            <w:pPr>
              <w:jc w:val="both"/>
            </w:pPr>
            <w:r>
              <w:rPr>
                <w:sz w:val="18"/>
              </w:rPr>
              <w:t>4.12 差速器半轴拆卸专用接杆：Cr-V刚制造，表面三层镜面电镀-镍镍铬，硬度最高HRC50 1套；</w:t>
            </w:r>
          </w:p>
          <w:p>
            <w:pPr>
              <w:jc w:val="both"/>
            </w:pPr>
            <w:r>
              <w:rPr>
                <w:sz w:val="18"/>
              </w:rPr>
              <w:t>4.13转子托架：双导轨滑块加托盘 1个；</w:t>
            </w:r>
          </w:p>
          <w:p>
            <w:pPr>
              <w:jc w:val="both"/>
            </w:pPr>
            <w:r>
              <w:rPr>
                <w:sz w:val="18"/>
              </w:rPr>
              <w:t>转子轴承拆装固定座：专用工装</w:t>
            </w:r>
            <w:r>
              <w:rPr>
                <w:sz w:val="18"/>
              </w:rPr>
              <w:t>1套；</w:t>
            </w:r>
          </w:p>
          <w:p>
            <w:pPr>
              <w:jc w:val="left"/>
            </w:pPr>
            <w:r>
              <w:rPr>
                <w:b/>
                <w:sz w:val="18"/>
              </w:rPr>
              <w:t>四、技术参数：</w:t>
            </w:r>
          </w:p>
          <w:p>
            <w:pPr>
              <w:jc w:val="left"/>
            </w:pPr>
            <w:r>
              <w:rPr>
                <w:sz w:val="18"/>
              </w:rPr>
              <w:t>1、电动机类型为三相永磁同步电机，电动机最大输出扭矩310N.m, 额定扭矩160N.m, 最大输入功率160kW，额定功率80kW，最大输出转速12000rpm。</w:t>
            </w:r>
          </w:p>
          <w:p>
            <w:pPr>
              <w:jc w:val="left"/>
            </w:pPr>
            <w:r>
              <w:rPr>
                <w:sz w:val="18"/>
              </w:rPr>
              <w:t>2、变速器为单挡固定齿比变速器。</w:t>
            </w:r>
          </w:p>
          <w:p>
            <w:pPr>
              <w:jc w:val="left"/>
            </w:pPr>
            <w:r>
              <w:rPr>
                <w:sz w:val="18"/>
              </w:rPr>
              <w:t>3、拆装台外观尺寸(长*宽高):2000*1070*1270mm（±5mm）。</w:t>
            </w:r>
          </w:p>
          <w:p>
            <w:pPr>
              <w:jc w:val="left"/>
            </w:pPr>
            <w:r>
              <w:rPr>
                <w:sz w:val="18"/>
              </w:rPr>
              <w:t>4、桌面平铺≥5mm厚度绝缘垫，避免拆装过程中部件或油污的滑落对台面造成的损伤，同时也可避免各部件间硬接触造成元件损坏。</w:t>
            </w:r>
          </w:p>
          <w:p>
            <w:pPr>
              <w:jc w:val="left"/>
            </w:pPr>
            <w:r>
              <w:rPr>
                <w:sz w:val="18"/>
              </w:rPr>
              <w:t>5、控制柜外观尺寸(长*宽*高):550*350*1200mm（±5mm）,柜内配备车规线永磁同步电机控制器，接线简洁，功能可靠，可实现电机正反转速1000以内可调，具有硬件启停、调速功能，控制器输出信号：输入电压、电机电流、电机转速，供电电压：DC72V，总功率小于7KW，配备通讯CAN通信接口。</w:t>
            </w:r>
          </w:p>
          <w:p>
            <w:pPr>
              <w:jc w:val="both"/>
            </w:pPr>
            <w:r>
              <w:rPr>
                <w:sz w:val="18"/>
              </w:rPr>
              <w:t>6、控制面板采用≥3mm亚克历背喷工艺，不褪色，面板上置机械开关及CAN通信接口。</w:t>
            </w:r>
          </w:p>
          <w:p>
            <w:pPr>
              <w:jc w:val="both"/>
            </w:pPr>
            <w:r>
              <w:rPr>
                <w:sz w:val="18"/>
              </w:rPr>
              <w:t>7、配套提供设备使用手册和原厂维修手册。</w:t>
            </w:r>
          </w:p>
          <w:p>
            <w:pPr>
              <w:jc w:val="both"/>
            </w:pPr>
            <w:r>
              <w:rPr>
                <w:b/>
                <w:sz w:val="18"/>
              </w:rPr>
              <w:t>五</w:t>
            </w:r>
            <w:r>
              <w:rPr>
                <w:b/>
                <w:sz w:val="18"/>
              </w:rPr>
              <w:t>、可完成实训项目：</w:t>
            </w:r>
          </w:p>
          <w:p>
            <w:pPr>
              <w:jc w:val="both"/>
            </w:pPr>
            <w:r>
              <w:rPr>
                <w:sz w:val="18"/>
              </w:rPr>
              <w:t>1、永磁同步电机与变速器的分离</w:t>
            </w:r>
          </w:p>
          <w:p>
            <w:pPr>
              <w:jc w:val="both"/>
            </w:pPr>
            <w:r>
              <w:rPr>
                <w:sz w:val="18"/>
              </w:rPr>
              <w:t>2、永磁同步电机与变速器的组装</w:t>
            </w:r>
          </w:p>
          <w:p>
            <w:pPr>
              <w:jc w:val="both"/>
            </w:pPr>
            <w:r>
              <w:rPr>
                <w:sz w:val="18"/>
              </w:rPr>
              <w:t>3、输入轴齿轮的分离</w:t>
            </w:r>
          </w:p>
          <w:p>
            <w:pPr>
              <w:jc w:val="both"/>
            </w:pPr>
            <w:r>
              <w:rPr>
                <w:sz w:val="18"/>
              </w:rPr>
              <w:t>4、输入轴齿轮的装配</w:t>
            </w:r>
          </w:p>
          <w:p>
            <w:pPr>
              <w:jc w:val="both"/>
            </w:pPr>
            <w:r>
              <w:rPr>
                <w:sz w:val="18"/>
              </w:rPr>
              <w:t>5、副轴齿轮的分离</w:t>
            </w:r>
          </w:p>
          <w:p>
            <w:pPr>
              <w:jc w:val="both"/>
            </w:pPr>
            <w:r>
              <w:rPr>
                <w:sz w:val="18"/>
              </w:rPr>
              <w:t>6、副轴齿轮的装配</w:t>
            </w:r>
          </w:p>
          <w:p>
            <w:pPr>
              <w:jc w:val="both"/>
            </w:pPr>
            <w:r>
              <w:rPr>
                <w:sz w:val="18"/>
              </w:rPr>
              <w:t>7、差速器齿轮的分离</w:t>
            </w:r>
          </w:p>
          <w:p>
            <w:pPr>
              <w:jc w:val="both"/>
            </w:pPr>
            <w:r>
              <w:rPr>
                <w:sz w:val="18"/>
              </w:rPr>
              <w:t>8、差速器齿轮的装配</w:t>
            </w:r>
          </w:p>
          <w:p>
            <w:pPr>
              <w:jc w:val="both"/>
            </w:pPr>
            <w:r>
              <w:rPr>
                <w:sz w:val="18"/>
              </w:rPr>
              <w:t>9、齿轮组磨损状况</w:t>
            </w:r>
          </w:p>
          <w:p>
            <w:pPr>
              <w:jc w:val="both"/>
            </w:pPr>
            <w:r>
              <w:rPr>
                <w:sz w:val="18"/>
              </w:rPr>
              <w:t>10、电机定转分离与安装</w:t>
            </w:r>
          </w:p>
          <w:p>
            <w:pPr>
              <w:jc w:val="both"/>
            </w:pPr>
            <w:r>
              <w:rPr>
                <w:sz w:val="18"/>
              </w:rPr>
              <w:t>11、电机定转子的检测</w:t>
            </w:r>
          </w:p>
          <w:p>
            <w:pPr>
              <w:jc w:val="both"/>
            </w:pPr>
            <w:r>
              <w:rPr>
                <w:sz w:val="18"/>
              </w:rPr>
              <w:t>12、副轴与差速器工作数据的检测</w:t>
            </w:r>
          </w:p>
          <w:p>
            <w:pPr>
              <w:jc w:val="both"/>
            </w:pPr>
            <w:r>
              <w:rPr>
                <w:sz w:val="18"/>
              </w:rPr>
              <w:t>六、配套教学微课：提供与平台配套教学微课：微课制作内容包括但不限于微课内容设计、拍摄、</w:t>
            </w:r>
            <w:r>
              <w:rPr>
                <w:sz w:val="18"/>
              </w:rPr>
              <w:t>PPT美化、整体剪辑（根据教学内容剪辑镜头切换、PPT转换等）、配乐（根据教学内容特点引用音乐特效）、加入引导性字幕、片头片尾。理论项目的微课整体架构应结合实际教学要求，包含“案列引入—教学目标-元件工作原理-故障原因分析”等相关内容，以PPT结合动画视频的形式完成；每个微课时长控制在3-8min钟，内容包括不少于以下内容：</w:t>
            </w:r>
          </w:p>
          <w:p>
            <w:pPr>
              <w:jc w:val="both"/>
            </w:pPr>
            <w:r>
              <w:rPr>
                <w:sz w:val="18"/>
              </w:rPr>
              <w:t>1、高压电控系统</w:t>
            </w:r>
          </w:p>
          <w:p>
            <w:pPr>
              <w:jc w:val="both"/>
            </w:pPr>
            <w:r>
              <w:rPr>
                <w:sz w:val="18"/>
              </w:rPr>
              <w:t>2、高压上电流程</w:t>
            </w:r>
          </w:p>
          <w:p>
            <w:pPr>
              <w:jc w:val="both"/>
            </w:pPr>
            <w:r>
              <w:rPr>
                <w:sz w:val="18"/>
              </w:rPr>
              <w:t>▲3、驱动总成（需提供《驱动总成》的拍摄脚本）</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广州市交通技师学院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兼投不兼中：本项目可兼投但不可兼中。本项目评审按照采购包顺序（采购包1 →采购包2→采购包3）依次进行评审。投标人可兼投多个采购包但只能成为一个采购包的中标供应商。如投标人已经成为前面采购包的第一中标候选人，其投标文件不参与后续采购包的详细评审。</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各采购包采购预算金额为计算基数参照国家计委颁布的（计价格【2002】1980号）及国家发改委颁布的（发改办价格【2003】857号）收取。招标代理服务费由中标供应商在领取《中标通知书》前一次性向采购代理机构交纳以下金额： 采购包1：￥30,620.00元（大写：人民币叁万零陆佰贰拾元整）；采购包2：￥20,368.00元（大写：人民币贰万零叁佰陆拾捌元整）；采购包3：￥27,012.00元（大写：人民币贰万柒仟零壹拾贰元整）。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采购包2：非专门面向中小企业</w:t>
            </w:r>
          </w:p>
          <w:p>
            <w:pPr>
              <w:jc w:val="left"/>
            </w:pPr>
            <w:r>
              <w:rPr/>
              <w:t>采购包3：非专门面向中小企业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赖工、张工</w:t>
      </w:r>
    </w:p>
    <w:p>
      <w:pPr>
        <w:ind w:firstLine="480"/>
      </w:pPr>
      <w:r>
        <w:rPr/>
        <w:t>电话：</w:t>
      </w:r>
      <w:r>
        <w:rPr/>
        <w:t>020-87687822、020-37635007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新能源汽车检测与维修专业教学设备采购)：综合评分法,是指投标文件满足招标文件全部实质性要求，且按照评审因素的量化指标评审得分最高的投标人为中标候选人的评标方法。（最低报价不是中标的唯一依据。）</w:t>
      </w:r>
    </w:p>
    <w:p/>
    <w:p>
      <w:r>
        <w:rPr/>
        <w:t>采购包2(智能网联汽车专业教学设备采购)：综合评分法,是指投标文件满足招标文件全部实质性要求，且按照评审因素的量化指标评审得分最高的投标人为中标候选人的评标方法。（最低报价不是中标的唯一依据。）</w:t>
      </w:r>
    </w:p>
    <w:p/>
    <w:p>
      <w:r>
        <w:rPr/>
        <w:t>采购包3(校企合作教学设备工具耗材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采购包1（新能源汽车检测与维修专业教学设备采购）：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采购包2（智能网联汽车专业教学设备采购）：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采购包3（校企合作教学设备工具耗材采购）：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采购包1（新能源汽车检测与维修专业教学设备采购）：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本项目采购包1整体专门面向中小企业，全部货物须由中小微企业或监狱企业或残疾人福利性单位制造</w:t>
            </w:r>
          </w:p>
        </w:tc>
      </w:tr>
    </w:tbl>
    <w:p/>
    <w:p>
      <w:r>
        <w:rPr/>
        <w:t>采购包2（智能网联汽车专业教学设备采购）：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采购包2不属于专门面向中小企业采购的项目。</w:t>
            </w:r>
          </w:p>
        </w:tc>
      </w:tr>
    </w:tbl>
    <w:p/>
    <w:p>
      <w:r>
        <w:rPr/>
        <w:t>采购包3（校企合作教学设备工具耗材采购）：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采购包3不属于专门面向中小企业采购的项目。</w:t>
            </w:r>
          </w:p>
        </w:tc>
      </w:tr>
    </w:tbl>
    <w:p/>
    <w:p>
      <w:pPr>
        <w:ind w:firstLine="480"/>
      </w:pPr>
      <w:r>
        <w:rPr/>
        <w:t>表二符合性审查表：</w:t>
      </w:r>
    </w:p>
    <w:p>
      <w:pPr>
        <w:ind w:firstLine="480"/>
      </w:pPr>
    </w:p>
    <w:p/>
    <w:p>
      <w:r>
        <w:rPr/>
        <w:t>采购包1（新能源汽车检测与维修专业教学设备采购）：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各采购包的投标报价是固定价且未超过本项目各采购包的采购预算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采购包2（智能网联汽车专业教学设备采购）：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各采购包的投标报价是固定价且未超过本项目各采购包的采购预算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采购包3（校企合作教学设备工具耗材采购）：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各采购包的投标报价是固定价且未超过本项目各采购包的采购预算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采购包1(新能源汽车检测与维修专业教学设备采购):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(25.0分)</w:t>
            </w:r>
          </w:p>
        </w:tc>
        <w:tc>
          <w:tcPr>
            <w:tcW w:type="dxa" w:w="5076"/>
          </w:tcPr>
          <w:p>
            <w:pPr>
              <w:jc w:val="left"/>
            </w:pPr>
            <w:r>
              <w:rPr/>
              <w:t>1.根据各投标人所投产品对第二章采购需求中标注“▲”的重要技术参数的响应情况进行评审：标注“▲”的重要技术参数（共8项），该项响应为“正偏离”或“符合”或“无偏离”的，每项得2分，最高得16分；未响应或响应为“负偏离”的，每出现一项扣2分，最低扣至0分。 2.根据各投标人所投产品对第二章采购需求中未标注“▲”的一般技术参数的响应情况进行评审： 1.完全响应或者正偏离的，得9分； 2.有1-4项未响应或负偏离的，得5分； 3.有5-8项未响应或负偏离的，得1分； 4.有9项及以上未响应或负偏离的，得0分。 备注：如采购需求中有明确提供的证明资料，则以采购需求中要求的为准，如采购需求中无明确证明材料的，则以投标人提供的《技术和服务要求响应表》的响应情况进行评审。</w:t>
            </w:r>
          </w:p>
        </w:tc>
      </w:tr>
      <w:tr>
        <w:tc>
          <w:tcPr>
            <w:tcW w:type="dxa" w:w="922"/>
            <w:gridSpan w:val="2"/>
            <w:vMerge/>
          </w:tcPr>
          <w:p/>
        </w:tc>
        <w:tc>
          <w:tcPr>
            <w:tcW w:type="dxa" w:w="2307"/>
          </w:tcPr>
          <w:p>
            <w:pPr>
              <w:jc w:val="left"/>
            </w:pPr>
            <w:r>
              <w:rPr/>
              <w:t>投标人提供的学生工作页样册 (6.0分)</w:t>
            </w:r>
          </w:p>
        </w:tc>
        <w:tc>
          <w:tcPr>
            <w:tcW w:type="dxa" w:w="5076"/>
          </w:tcPr>
          <w:p>
            <w:pPr>
              <w:jc w:val="left"/>
            </w:pPr>
            <w:r>
              <w:rPr/>
              <w:t>投标人须针对技术参数中对应车型的车身控制系统配套教学资源、底盘转向系统配套教学资源、底盘制动系统配套教学资源、空调系统配套教学资源、电动汽车高压系统配套教学资源、充电系统配套教学资源要求提供学习工作页样册（共6册），每提供1册学习工作页样册得1分，最高得6分，未提供不得分。</w:t>
            </w:r>
          </w:p>
        </w:tc>
      </w:tr>
      <w:tr>
        <w:tc>
          <w:tcPr>
            <w:tcW w:type="dxa" w:w="922"/>
            <w:gridSpan w:val="2"/>
            <w:vMerge/>
          </w:tcPr>
          <w:p/>
        </w:tc>
        <w:tc>
          <w:tcPr>
            <w:tcW w:type="dxa" w:w="2307"/>
          </w:tcPr>
          <w:p>
            <w:pPr>
              <w:jc w:val="left"/>
            </w:pPr>
            <w:r>
              <w:rPr/>
              <w:t>售后服务方案 (6.0分)</w:t>
            </w:r>
            <w:r>
              <w:rPr/>
              <w:t>，（等次分值选择：</w:t>
            </w:r>
            <w:r>
              <w:rPr/>
              <w:t>0.0;</w:t>
            </w:r>
            <w:r>
              <w:rPr/>
              <w:t>1.0;</w:t>
            </w:r>
            <w:r>
              <w:rPr/>
              <w:t>2.0;</w:t>
            </w:r>
            <w:r>
              <w:rPr/>
              <w:t>4.0;</w:t>
            </w:r>
            <w:r>
              <w:rPr/>
              <w:t>6.0;</w:t>
            </w:r>
            <w:r>
              <w:rPr/>
              <w:t>）</w:t>
            </w:r>
          </w:p>
        </w:tc>
        <w:tc>
          <w:tcPr>
            <w:tcW w:type="dxa" w:w="5076"/>
          </w:tcPr>
          <w:p>
            <w:pPr>
              <w:jc w:val="left"/>
            </w:pPr>
            <w:r>
              <w:rPr/>
              <w:t>对投标人的售后服务方案中（包括但不限于响应时间，应急情况处理等）进行评审： 1.有详细、合理、切合采购人实际的售后服务方案，发生故障响应迅速、科学合理者得6分； 2.有较详细、较合理的售后服务方案，发生故障响应较快、较科学合理者得4分； 3.有基本完整、基本合理的售后服务方案，发生故障响应一般、基本科学合理者得2分； 4.提供的售后服务方案粗略简单，发生故障响应较慢、不够科学合理者得1分； 5.不提供售后服务方案者不得分。</w:t>
            </w:r>
          </w:p>
        </w:tc>
      </w:tr>
      <w:tr>
        <w:tc>
          <w:tcPr>
            <w:tcW w:type="dxa" w:w="922"/>
            <w:gridSpan w:val="2"/>
            <w:vMerge/>
          </w:tcPr>
          <w:p/>
        </w:tc>
        <w:tc>
          <w:tcPr>
            <w:tcW w:type="dxa" w:w="2307"/>
          </w:tcPr>
          <w:p>
            <w:pPr>
              <w:jc w:val="left"/>
            </w:pPr>
            <w:r>
              <w:rPr/>
              <w:t>培训能力及方案 (6.0分)</w:t>
            </w:r>
            <w:r>
              <w:rPr/>
              <w:t>，（等次分值选择：</w:t>
            </w:r>
            <w:r>
              <w:rPr/>
              <w:t>0.0;</w:t>
            </w:r>
            <w:r>
              <w:rPr/>
              <w:t>1.0;</w:t>
            </w:r>
            <w:r>
              <w:rPr/>
              <w:t>3.0;</w:t>
            </w:r>
            <w:r>
              <w:rPr/>
              <w:t>6.0;</w:t>
            </w:r>
            <w:r>
              <w:rPr/>
              <w:t>）</w:t>
            </w:r>
          </w:p>
        </w:tc>
        <w:tc>
          <w:tcPr>
            <w:tcW w:type="dxa" w:w="5076"/>
          </w:tcPr>
          <w:p>
            <w:pPr>
              <w:jc w:val="left"/>
            </w:pPr>
            <w:r>
              <w:rPr/>
              <w:t>根据投标人对本采购包提供培训服务包括但不限于：培训体系与资质；培训团队；培训方案；培训案例进行综合评审： 1.投标人培训体系健全，有专业的培训团队可提供快速、持续的培训能力，培训方案科学规范、计划合理、内容完整、重点突出，针对性强的计6分； 2.投标人培训体系比较健全，有较专业的培训团队，培训方案较科学规范、计划较合理、内容较完整、针对性较强的计3分； 3.投标人培训体系基本健全，培训团队不够专业，培训方案基本科学规范、计划基本合理、内容基本完整的计1分； 4.不提供不得分。</w:t>
            </w:r>
          </w:p>
        </w:tc>
      </w:tr>
      <w:tr>
        <w:tc>
          <w:tcPr>
            <w:tcW w:type="dxa" w:w="922"/>
            <w:gridSpan w:val="2"/>
            <w:vMerge/>
          </w:tcPr>
          <w:p/>
        </w:tc>
        <w:tc>
          <w:tcPr>
            <w:tcW w:type="dxa" w:w="2307"/>
          </w:tcPr>
          <w:p>
            <w:pPr>
              <w:jc w:val="left"/>
            </w:pPr>
            <w:r>
              <w:rPr/>
              <w:t>项目实施方案 (7.0分)</w:t>
            </w:r>
            <w:r>
              <w:rPr/>
              <w:t>，（等次分值选择：</w:t>
            </w:r>
            <w:r>
              <w:rPr/>
              <w:t>0.0;</w:t>
            </w:r>
            <w:r>
              <w:rPr/>
              <w:t>1.0;</w:t>
            </w:r>
            <w:r>
              <w:rPr/>
              <w:t>2.0;</w:t>
            </w:r>
            <w:r>
              <w:rPr/>
              <w:t>4.0;</w:t>
            </w:r>
            <w:r>
              <w:rPr/>
              <w:t>7.0;</w:t>
            </w:r>
            <w:r>
              <w:rPr/>
              <w:t>）</w:t>
            </w:r>
          </w:p>
        </w:tc>
        <w:tc>
          <w:tcPr>
            <w:tcW w:type="dxa" w:w="5076"/>
          </w:tcPr>
          <w:p>
            <w:pPr>
              <w:jc w:val="left"/>
            </w:pPr>
            <w:r>
              <w:rPr/>
              <w:t>根据投标人提供的项目实施方案，包括但不限于管理体系、供货计划及安装调试等方面进行评分： 1.方案科学合理、体系完善、供货计划及安装调试计划具体详细、可行性高的得7分； 2.方案比较合理、体系比较完善、供货计划及安装调试计划比较详细、可行性比较高的得4分； 3.方案基本合理、体系基本完善、供货计划及安装调试计划基本具备可行性的得2分； 4.方案缺乏合理性的，供货计划及安装调试计划不具备可行性的1分； 5.未提供不得分。</w:t>
            </w:r>
          </w:p>
        </w:tc>
      </w:tr>
      <w:tr>
        <w:tc>
          <w:tcPr>
            <w:tcW w:type="dxa" w:w="922"/>
            <w:gridSpan w:val="2"/>
            <w:vMerge w:val="restart"/>
          </w:tcPr>
          <w:p>
            <w:pPr>
              <w:jc w:val="center"/>
            </w:pPr>
            <w:r>
              <w:rPr/>
              <w:t>商务部分</w:t>
            </w:r>
          </w:p>
        </w:tc>
        <w:tc>
          <w:tcPr>
            <w:tcW w:type="dxa" w:w="2307"/>
          </w:tcPr>
          <w:p>
            <w:pPr>
              <w:jc w:val="left"/>
            </w:pPr>
            <w:r>
              <w:rPr/>
              <w:t>投标人同类项目业绩 (5.0分)</w:t>
            </w:r>
          </w:p>
        </w:tc>
        <w:tc>
          <w:tcPr>
            <w:tcW w:type="dxa" w:w="5076"/>
          </w:tcPr>
          <w:p>
            <w:pPr>
              <w:jc w:val="left"/>
            </w:pPr>
            <w:r>
              <w:rPr/>
              <w:t>投标人提供2020年1月1日以来同类项目业绩，每提供一项得1分，最高得5分。 注：需提供合同关键页（含签订合同双方的单位名称、合同项目名称、合同清单、签订合同双方的落款盖章、签订日期的关键页）复印件作为证明资料；以合同签订时间为准，分支机构投标的，总公司（总所）业绩可纳入评审。</w:t>
            </w:r>
          </w:p>
        </w:tc>
      </w:tr>
      <w:tr>
        <w:tc>
          <w:tcPr>
            <w:tcW w:type="dxa" w:w="922"/>
            <w:gridSpan w:val="2"/>
            <w:vMerge/>
          </w:tcPr>
          <w:p/>
        </w:tc>
        <w:tc>
          <w:tcPr>
            <w:tcW w:type="dxa" w:w="2307"/>
          </w:tcPr>
          <w:p>
            <w:pPr>
              <w:jc w:val="left"/>
            </w:pPr>
            <w:r>
              <w:rPr/>
              <w:t>认证证书 (3.0分)</w:t>
            </w:r>
          </w:p>
        </w:tc>
        <w:tc>
          <w:tcPr>
            <w:tcW w:type="dxa" w:w="5076"/>
          </w:tcPr>
          <w:p>
            <w:pPr>
              <w:jc w:val="left"/>
            </w:pPr>
            <w:r>
              <w:rPr/>
              <w:t>投标人提供有效期内的质量管理体系认证、职业健康管理体系认证证书、环境管理体系认证证书，每提供一项得1分，最高得3分。 备注：提供国家认可的认证机构颁发的有效期内的认证证书复印件，否则不得分。</w:t>
            </w:r>
          </w:p>
        </w:tc>
      </w:tr>
      <w:tr>
        <w:tc>
          <w:tcPr>
            <w:tcW w:type="dxa" w:w="922"/>
            <w:gridSpan w:val="2"/>
            <w:vMerge/>
          </w:tcPr>
          <w:p/>
        </w:tc>
        <w:tc>
          <w:tcPr>
            <w:tcW w:type="dxa" w:w="2307"/>
          </w:tcPr>
          <w:p>
            <w:pPr>
              <w:jc w:val="left"/>
            </w:pPr>
            <w:r>
              <w:rPr/>
              <w:t>拟投入本项目实施团队人员能力 (7.0分)</w:t>
            </w:r>
          </w:p>
        </w:tc>
        <w:tc>
          <w:tcPr>
            <w:tcW w:type="dxa" w:w="5076"/>
          </w:tcPr>
          <w:p>
            <w:pPr>
              <w:jc w:val="left"/>
            </w:pPr>
            <w:r>
              <w:rPr/>
              <w:t>1.投标人拟投入本采购包的项目负责人需具有汽车类（或电工电子类、或计算机类）高级职称（或高级技师）以上职称（或技能等级），得3分。 2.投标人拟投入本采购包实施团队的人员（项目负责人除外）需具有汽车类工程师（或汽车维修相关技师）或以上职业资格的技术人员，每提供一名计1分，最高得4分。 注：须提供资质证明材料及人员在投标截止日之前六个月以内任意月份的代缴个税税单或参加社会保险的《投保单》或《社会保险参保人员证明》等。不提供不得分。</w:t>
            </w:r>
          </w:p>
        </w:tc>
      </w:tr>
      <w:tr>
        <w:tc>
          <w:tcPr>
            <w:tcW w:type="dxa" w:w="922"/>
            <w:gridSpan w:val="2"/>
            <w:vMerge/>
          </w:tcPr>
          <w:p/>
        </w:tc>
        <w:tc>
          <w:tcPr>
            <w:tcW w:type="dxa" w:w="2307"/>
          </w:tcPr>
          <w:p>
            <w:pPr>
              <w:jc w:val="left"/>
            </w:pPr>
            <w:r>
              <w:rPr/>
              <w:t>投标人履约能力 (5.0分)</w:t>
            </w:r>
          </w:p>
        </w:tc>
        <w:tc>
          <w:tcPr>
            <w:tcW w:type="dxa" w:w="5076"/>
          </w:tcPr>
          <w:p>
            <w:pPr>
              <w:jc w:val="left"/>
            </w:pPr>
            <w:r>
              <w:rPr/>
              <w:t>为保障本项目后续售后服务能力，投标人提供产品制造商（生产者）针对本项目投标产品的售后服务承诺函： 1.提供核心产品制造商（生产者）针对本项目投标产品的售后服务承诺函的，得2分； 2.提供除核心产品以外的产品制造商（生产者）针对本项目投标产品的售后服务承诺函的，每提供一项产品的承诺函得1分，最高得3分。 注：承诺函需加盖投标人公章，不提供不得分。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采购包2(智能网联汽车专业教学设备采购):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(15.0分)</w:t>
            </w:r>
          </w:p>
        </w:tc>
        <w:tc>
          <w:tcPr>
            <w:tcW w:type="dxa" w:w="5076"/>
          </w:tcPr>
          <w:p>
            <w:pPr>
              <w:jc w:val="left"/>
            </w:pPr>
            <w:r>
              <w:rPr/>
              <w:t>1.根据各投标人所投产品对第二章采购需求中标注“▲”的重要技术参数的响应情况进行评审：标注“▲”的重要技术参数（共10项），该项响应为“正偏离”或“符合”或“无偏离”的，该项得1分，最高得10分；未响应或响应为“负偏离”的，每出现一项扣1分，最低扣至0分。 2.根据各投标人所投产品对第二章采购需求中未标注“▲”的一般技术参数的响应情况进行评审： 1.完全响应或者正偏离的，得5分； 2.有1-4项未响应或负偏离的，得3分； 3.有5-8项未响应或负偏离的，得1分； 4.有9项及以上未响应或负偏离的，得0分。 备注：如采购需求中有明确提供的证明资料，则以采购需求中要求的为准，如采购需求中无明确证明材料的，则以投标人提供的《技术和服务要求响应表》的响应情况进行评审。</w:t>
            </w:r>
          </w:p>
        </w:tc>
      </w:tr>
      <w:tr>
        <w:tc>
          <w:tcPr>
            <w:tcW w:type="dxa" w:w="922"/>
            <w:gridSpan w:val="2"/>
            <w:vMerge/>
          </w:tcPr>
          <w:p/>
        </w:tc>
        <w:tc>
          <w:tcPr>
            <w:tcW w:type="dxa" w:w="2307"/>
          </w:tcPr>
          <w:p>
            <w:pPr>
              <w:jc w:val="left"/>
            </w:pPr>
            <w:r>
              <w:rPr/>
              <w:t>投标人提供的实训手册 (15.0分)</w:t>
            </w:r>
          </w:p>
        </w:tc>
        <w:tc>
          <w:tcPr>
            <w:tcW w:type="dxa" w:w="5076"/>
          </w:tcPr>
          <w:p>
            <w:pPr>
              <w:jc w:val="left"/>
            </w:pPr>
            <w:r>
              <w:rPr/>
              <w:t>投标人须针对技术参数中的智能网联设备的教学资源进行评比，要求提供《单片机基础实训手册》、《汽车通讯技术实训手册》、《智能汽车线控技术实训手册》、《线控底盘技术实训手册》、《智能座舱技术实训手册》（共5册），每提供1册得3分，最高得15分，未提供不得分。</w:t>
            </w:r>
          </w:p>
        </w:tc>
      </w:tr>
      <w:tr>
        <w:tc>
          <w:tcPr>
            <w:tcW w:type="dxa" w:w="922"/>
            <w:gridSpan w:val="2"/>
            <w:vMerge/>
          </w:tcPr>
          <w:p/>
        </w:tc>
        <w:tc>
          <w:tcPr>
            <w:tcW w:type="dxa" w:w="2307"/>
          </w:tcPr>
          <w:p>
            <w:pPr>
              <w:jc w:val="left"/>
            </w:pPr>
            <w:r>
              <w:rPr/>
              <w:t>演示 (5.0分)</w:t>
            </w:r>
          </w:p>
        </w:tc>
        <w:tc>
          <w:tcPr>
            <w:tcW w:type="dxa" w:w="5076"/>
          </w:tcPr>
          <w:p>
            <w:pPr>
              <w:jc w:val="left"/>
            </w:pPr>
            <w:r>
              <w:rPr/>
              <w:t>投标人须针对技术参数“线控底盘技术控制软件”（详见采购包2技术标准与要求序号3“智能网联汽车技术基础开发小车（配备教学资源）”）要求针对制动系统控制、方向盘转向数据读取、刹车踏板数据读取、油门踏板数据读取、按键功能设置功能进行演示（共5项），每提供一项演示得1分，最高得5分，不提供演示不得分。</w:t>
            </w:r>
          </w:p>
        </w:tc>
      </w:tr>
      <w:tr>
        <w:tc>
          <w:tcPr>
            <w:tcW w:type="dxa" w:w="922"/>
            <w:gridSpan w:val="2"/>
            <w:vMerge/>
          </w:tcPr>
          <w:p/>
        </w:tc>
        <w:tc>
          <w:tcPr>
            <w:tcW w:type="dxa" w:w="2307"/>
          </w:tcPr>
          <w:p>
            <w:pPr>
              <w:jc w:val="left"/>
            </w:pPr>
            <w:r>
              <w:rPr/>
              <w:t>售后服务方案 (5.0分)</w:t>
            </w:r>
            <w:r>
              <w:rPr/>
              <w:t>，（等次分值选择：</w:t>
            </w:r>
            <w:r>
              <w:rPr/>
              <w:t>0.0;</w:t>
            </w:r>
            <w:r>
              <w:rPr/>
              <w:t>1.0;</w:t>
            </w:r>
            <w:r>
              <w:rPr/>
              <w:t>2.0;</w:t>
            </w:r>
            <w:r>
              <w:rPr/>
              <w:t>3.0;</w:t>
            </w:r>
            <w:r>
              <w:rPr/>
              <w:t>5.0;</w:t>
            </w:r>
            <w:r>
              <w:rPr/>
              <w:t>）</w:t>
            </w:r>
          </w:p>
        </w:tc>
        <w:tc>
          <w:tcPr>
            <w:tcW w:type="dxa" w:w="5076"/>
          </w:tcPr>
          <w:p>
            <w:pPr>
              <w:jc w:val="left"/>
            </w:pPr>
            <w:r>
              <w:rPr/>
              <w:t>投标人的售后服务方案中（包括但不限于响应时间，应急情况处理等）进行评审： 1.有详细、合理、切合采购人实际的售后服务方案，发生故障响应迅速、科学合理者得5分； 2.有较详细、较合理的售后服务方案，发生故障响应较快、较科学合理者得3分； 3.有基本完整、基本合理的售后服务方案，发生故障响应一般、基本科学合理者得2分； 4.提供的售后服务方案粗略简单，发生故障响应较慢、不够科学合理者得1分； 5.不提供完整售后服务方案者不得分。</w:t>
            </w:r>
          </w:p>
        </w:tc>
      </w:tr>
      <w:tr>
        <w:tc>
          <w:tcPr>
            <w:tcW w:type="dxa" w:w="922"/>
            <w:gridSpan w:val="2"/>
            <w:vMerge/>
          </w:tcPr>
          <w:p/>
        </w:tc>
        <w:tc>
          <w:tcPr>
            <w:tcW w:type="dxa" w:w="2307"/>
          </w:tcPr>
          <w:p>
            <w:pPr>
              <w:jc w:val="left"/>
            </w:pPr>
            <w:r>
              <w:rPr/>
              <w:t>培训能力及方案 (5.0分)</w:t>
            </w:r>
            <w:r>
              <w:rPr/>
              <w:t>，（等次分值选择：</w:t>
            </w:r>
            <w:r>
              <w:rPr/>
              <w:t>0.0;</w:t>
            </w:r>
            <w:r>
              <w:rPr/>
              <w:t>1.0;</w:t>
            </w:r>
            <w:r>
              <w:rPr/>
              <w:t>3.0;</w:t>
            </w:r>
            <w:r>
              <w:rPr/>
              <w:t>5.0;</w:t>
            </w:r>
            <w:r>
              <w:rPr/>
              <w:t>）</w:t>
            </w:r>
          </w:p>
        </w:tc>
        <w:tc>
          <w:tcPr>
            <w:tcW w:type="dxa" w:w="5076"/>
          </w:tcPr>
          <w:p>
            <w:pPr>
              <w:jc w:val="left"/>
            </w:pPr>
            <w:r>
              <w:rPr/>
              <w:t>根据投标人对本采购包提供培训服务包括但不限于：培训体系与资质；培训团队；培训方案；培训案例进行综合评审： 1.投标人培训体系健全，有专业的培训团队可提供快速、持续的培训能力，培训方案科学规范、计划合理、内容完整、重点突出，针对性强的计5分； 2.投标人培训体系比较健全，有较专业的培训团队，培训方案较科学规范、计划较合理、内容较完整、针对性较强的计3分； 3.投标人培训体系基本健全，培训团队不够专业，培训方案基本科学规范、计划基本合理、内容基本完整的计1分； 4.不提供不得分。</w:t>
            </w:r>
          </w:p>
        </w:tc>
      </w:tr>
      <w:tr>
        <w:tc>
          <w:tcPr>
            <w:tcW w:type="dxa" w:w="922"/>
            <w:gridSpan w:val="2"/>
            <w:vMerge/>
          </w:tcPr>
          <w:p/>
        </w:tc>
        <w:tc>
          <w:tcPr>
            <w:tcW w:type="dxa" w:w="2307"/>
          </w:tcPr>
          <w:p>
            <w:pPr>
              <w:jc w:val="left"/>
            </w:pPr>
            <w:r>
              <w:rPr/>
              <w:t>项目实施方案 (5.0分)</w:t>
            </w:r>
            <w:r>
              <w:rPr/>
              <w:t>，（等次分值选择：</w:t>
            </w:r>
            <w:r>
              <w:rPr/>
              <w:t>0.0;</w:t>
            </w:r>
            <w:r>
              <w:rPr/>
              <w:t>1.0;</w:t>
            </w:r>
            <w:r>
              <w:rPr/>
              <w:t>2.0;</w:t>
            </w:r>
            <w:r>
              <w:rPr/>
              <w:t>3.0;</w:t>
            </w:r>
            <w:r>
              <w:rPr/>
              <w:t>5.0;</w:t>
            </w:r>
            <w:r>
              <w:rPr/>
              <w:t>）</w:t>
            </w:r>
          </w:p>
        </w:tc>
        <w:tc>
          <w:tcPr>
            <w:tcW w:type="dxa" w:w="5076"/>
          </w:tcPr>
          <w:p>
            <w:pPr>
              <w:jc w:val="left"/>
            </w:pPr>
            <w:r>
              <w:rPr/>
              <w:t>根据投标人提供的项目实施方案，包括但不限于管理体系、供货计划及安装调试等方面进行评分： 1.方案科学合理、体系完善、供货计划及安装调试计划具体详细、可行性高的得5分； 2.方案科学比较合理、体系比较完善、供货计划及安装调试计划比较详细、可行性比较高的得3分； 3.方案基本合理、体系基本完善、供货计划及安装调试计划基本具备可行性的得2分； 4.方案缺乏合理性的，供货计划及安装调试计划不具备可行性的1分； 5.不提供不得分。</w:t>
            </w:r>
          </w:p>
        </w:tc>
      </w:tr>
      <w:tr>
        <w:tc>
          <w:tcPr>
            <w:tcW w:type="dxa" w:w="922"/>
            <w:gridSpan w:val="2"/>
            <w:vMerge w:val="restart"/>
          </w:tcPr>
          <w:p>
            <w:pPr>
              <w:jc w:val="center"/>
            </w:pPr>
            <w:r>
              <w:rPr/>
              <w:t>商务部分</w:t>
            </w:r>
          </w:p>
        </w:tc>
        <w:tc>
          <w:tcPr>
            <w:tcW w:type="dxa" w:w="2307"/>
          </w:tcPr>
          <w:p>
            <w:pPr>
              <w:jc w:val="left"/>
            </w:pPr>
            <w:r>
              <w:rPr/>
              <w:t>投标人同类项目业绩 (5.0分)</w:t>
            </w:r>
          </w:p>
        </w:tc>
        <w:tc>
          <w:tcPr>
            <w:tcW w:type="dxa" w:w="5076"/>
          </w:tcPr>
          <w:p>
            <w:pPr>
              <w:jc w:val="left"/>
            </w:pPr>
            <w:r>
              <w:rPr/>
              <w:t>投标人提供2020年1月1日以来同类项目业绩，每提供一项得1分，最高得5分。 注：需提供合同关键页（含签订合同双方的单位名称、合同项目名称、合同清单、签订合同双方的落款盖章、签订日期的关键页）复印件作为证明资料；以合同签订时间为准，分支机构投标的，总公司（总所）业绩可纳入评审。</w:t>
            </w:r>
          </w:p>
        </w:tc>
      </w:tr>
      <w:tr>
        <w:tc>
          <w:tcPr>
            <w:tcW w:type="dxa" w:w="922"/>
            <w:gridSpan w:val="2"/>
            <w:vMerge/>
          </w:tcPr>
          <w:p/>
        </w:tc>
        <w:tc>
          <w:tcPr>
            <w:tcW w:type="dxa" w:w="2307"/>
          </w:tcPr>
          <w:p>
            <w:pPr>
              <w:jc w:val="left"/>
            </w:pPr>
            <w:r>
              <w:rPr/>
              <w:t>认证证书 (3.0分)</w:t>
            </w:r>
          </w:p>
        </w:tc>
        <w:tc>
          <w:tcPr>
            <w:tcW w:type="dxa" w:w="5076"/>
          </w:tcPr>
          <w:p>
            <w:pPr>
              <w:jc w:val="left"/>
            </w:pPr>
            <w:r>
              <w:rPr/>
              <w:t>投标人提供有效期内的质量管理体系认证、职业健康管理体系认证证书、环境管理体系认证证书，每提供一项得1分，最高得3分。 备注：提供国家认可的认证机构颁发的有效期内的认证证书复印件，否则不得分。</w:t>
            </w:r>
          </w:p>
        </w:tc>
      </w:tr>
      <w:tr>
        <w:tc>
          <w:tcPr>
            <w:tcW w:type="dxa" w:w="922"/>
            <w:gridSpan w:val="2"/>
            <w:vMerge/>
          </w:tcPr>
          <w:p/>
        </w:tc>
        <w:tc>
          <w:tcPr>
            <w:tcW w:type="dxa" w:w="2307"/>
          </w:tcPr>
          <w:p>
            <w:pPr>
              <w:jc w:val="left"/>
            </w:pPr>
            <w:r>
              <w:rPr/>
              <w:t>拟投入本项目实施团队人员能力 (7.0分)</w:t>
            </w:r>
          </w:p>
        </w:tc>
        <w:tc>
          <w:tcPr>
            <w:tcW w:type="dxa" w:w="5076"/>
          </w:tcPr>
          <w:p>
            <w:pPr>
              <w:jc w:val="left"/>
            </w:pPr>
            <w:r>
              <w:rPr/>
              <w:t>1.投标人拟投入本采购包的项目负责人需具有汽车类（或电工电子类、或计算机类）高级职称（或高级技师）以上职称（或技能等级），得3分。 2.投标人拟投入本采购包实施团队的人员（项目负责人除外）需具有汽车类工程师（或汽车维修相关技师）或以上职业资格的技术人员，每提供一名计1分，最高得4分。 注：须提供资质证明材料及人员在投标截止日之前六个月以内任意月份的代缴个税税单或参加社会保险的《投保单》或《社会保险参保人员证明》等。不提供不得分。</w:t>
            </w:r>
          </w:p>
        </w:tc>
      </w:tr>
      <w:tr>
        <w:tc>
          <w:tcPr>
            <w:tcW w:type="dxa" w:w="922"/>
            <w:gridSpan w:val="2"/>
            <w:vMerge/>
          </w:tcPr>
          <w:p/>
        </w:tc>
        <w:tc>
          <w:tcPr>
            <w:tcW w:type="dxa" w:w="2307"/>
          </w:tcPr>
          <w:p>
            <w:pPr>
              <w:jc w:val="left"/>
            </w:pPr>
            <w:r>
              <w:rPr/>
              <w:t>投标人履约能力 (5.0分)</w:t>
            </w:r>
          </w:p>
        </w:tc>
        <w:tc>
          <w:tcPr>
            <w:tcW w:type="dxa" w:w="5076"/>
          </w:tcPr>
          <w:p>
            <w:pPr>
              <w:jc w:val="left"/>
            </w:pPr>
            <w:r>
              <w:rPr/>
              <w:t>为保障本项目后续售后服务能力，投标人提供产品制造商（生产者）针对本项目投标产品的售后服务承诺函： 1.提供核心产品制造商（生产者）针对本项目投标产品的售后服务承诺函的，得2分； 2.提供除核心产品以外的产品制造商（生产者）针对本项目投标产品的售后服务承诺函的，每提供一项产品的承诺函得1分，最高得3分。 注：承诺函需加盖投标人公章，不提供不得分。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采购包3(校企合作教学设备工具耗材采购):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(20.0分)</w:t>
            </w:r>
          </w:p>
        </w:tc>
        <w:tc>
          <w:tcPr>
            <w:tcW w:type="dxa" w:w="5076"/>
          </w:tcPr>
          <w:p>
            <w:pPr>
              <w:jc w:val="left"/>
            </w:pPr>
            <w:r>
              <w:rPr/>
              <w:t>1.根据各投标人所投产品对文件《采购项目需求一览表》中标注“▲”的重要技术参数的响应情况进行评审：标注“▲”的重要技术参数（共8项），该项响应为“正偏离”或“符合”或“无偏离”的，该项得2分，最高得16分；未响应或响应为“ 负偏离”的，每出现一项扣2分，最低扣至0分。 2.根据各投标人所投产品对文件《采购项目需求一览表》中未标注“▲”的一般技术参数的响应情况进行评审： 1.完全响应或者正偏离的，得4分； 2.有1-4项未响应或负偏离的，得3分； 3.有5-8项未响应或负偏离的，得2分； 4.有9-12项未响应或负偏离的，得1分； 4.有13项及以上未响应或负偏离的，得0分。 备注：如采购需求中有明确提供的证明资料，则以采购需求中要求的为准，如采购需求中无明确证明材料的，则以响应供应商提供的《技术要求响应表》的响应情况进行评审。</w:t>
            </w:r>
          </w:p>
        </w:tc>
      </w:tr>
      <w:tr>
        <w:tc>
          <w:tcPr>
            <w:tcW w:type="dxa" w:w="922"/>
            <w:gridSpan w:val="2"/>
            <w:vMerge/>
          </w:tcPr>
          <w:p/>
        </w:tc>
        <w:tc>
          <w:tcPr>
            <w:tcW w:type="dxa" w:w="2307"/>
          </w:tcPr>
          <w:p>
            <w:pPr>
              <w:jc w:val="left"/>
            </w:pPr>
            <w:r>
              <w:rPr/>
              <w:t>投标人的技术实力 (5.0分)</w:t>
            </w:r>
          </w:p>
        </w:tc>
        <w:tc>
          <w:tcPr>
            <w:tcW w:type="dxa" w:w="5076"/>
          </w:tcPr>
          <w:p>
            <w:pPr>
              <w:jc w:val="left"/>
            </w:pPr>
            <w:r>
              <w:rPr/>
              <w:t>根据投标人提供的设备配套的活页式教材进行评比：教材根据厂家维修手册、体现工学一体特色、结合六步法进行开发，任务（每项各共5个任务，详见采购包3技术标准与要求序号19“动力电池系统教学实训平台（配备教学资源）”）包含理论知识点和实操工单： 1、《动力电池系统检测学习工作页》任务详尽、符合工学一体六步法，每包含1个任务得0.5分，最高得2.5分，不提供不得分； 2、《驱动电机检测学习工作页》任务详尽、符合工学一体六步法，每包含1个任务得0.5分，最高得2.5分，不提供不得分；</w:t>
            </w:r>
          </w:p>
        </w:tc>
      </w:tr>
      <w:tr>
        <w:tc>
          <w:tcPr>
            <w:tcW w:type="dxa" w:w="922"/>
            <w:gridSpan w:val="2"/>
            <w:vMerge/>
          </w:tcPr>
          <w:p/>
        </w:tc>
        <w:tc>
          <w:tcPr>
            <w:tcW w:type="dxa" w:w="2307"/>
          </w:tcPr>
          <w:p>
            <w:pPr>
              <w:jc w:val="left"/>
            </w:pPr>
            <w:r>
              <w:rPr/>
              <w:t>特殊情况应急方案及退换货承诺 (6.0分)</w:t>
            </w:r>
            <w:r>
              <w:rPr/>
              <w:t>，（等次分值选择：</w:t>
            </w:r>
            <w:r>
              <w:rPr/>
              <w:t>0.0;</w:t>
            </w:r>
            <w:r>
              <w:rPr/>
              <w:t>1.0;</w:t>
            </w:r>
            <w:r>
              <w:rPr/>
              <w:t>4.0;</w:t>
            </w:r>
            <w:r>
              <w:rPr/>
              <w:t>6.0;</w:t>
            </w:r>
            <w:r>
              <w:rPr/>
              <w:t>）</w:t>
            </w:r>
          </w:p>
        </w:tc>
        <w:tc>
          <w:tcPr>
            <w:tcW w:type="dxa" w:w="5076"/>
          </w:tcPr>
          <w:p>
            <w:pPr>
              <w:jc w:val="left"/>
            </w:pPr>
            <w:r>
              <w:rPr/>
              <w:t>根据投标人的特殊情况应急方案及退换货承诺进行评审： 1.有详细、合理可行的应急方案，退换货承诺满足采购需求得6分； 2.有较合理的应急方案，退换货承诺基本满足采购需求的4分； 3.有简单的应急方案，退换货承诺部分满足采购需求的得1分； 4.不提供相关方案及退换服务得0分。</w:t>
            </w:r>
          </w:p>
        </w:tc>
      </w:tr>
      <w:tr>
        <w:tc>
          <w:tcPr>
            <w:tcW w:type="dxa" w:w="922"/>
            <w:gridSpan w:val="2"/>
            <w:vMerge/>
          </w:tcPr>
          <w:p/>
        </w:tc>
        <w:tc>
          <w:tcPr>
            <w:tcW w:type="dxa" w:w="2307"/>
          </w:tcPr>
          <w:p>
            <w:pPr>
              <w:jc w:val="left"/>
            </w:pPr>
            <w:r>
              <w:rPr/>
              <w:t>售后服务方案 (6.0分)</w:t>
            </w:r>
            <w:r>
              <w:rPr/>
              <w:t>，（等次分值选择：</w:t>
            </w:r>
            <w:r>
              <w:rPr/>
              <w:t>0.0;</w:t>
            </w:r>
            <w:r>
              <w:rPr/>
              <w:t>1.0;</w:t>
            </w:r>
            <w:r>
              <w:rPr/>
              <w:t>2.0;</w:t>
            </w:r>
            <w:r>
              <w:rPr/>
              <w:t>4.0;</w:t>
            </w:r>
            <w:r>
              <w:rPr/>
              <w:t>6.0;</w:t>
            </w:r>
            <w:r>
              <w:rPr/>
              <w:t>）</w:t>
            </w:r>
          </w:p>
        </w:tc>
        <w:tc>
          <w:tcPr>
            <w:tcW w:type="dxa" w:w="5076"/>
          </w:tcPr>
          <w:p>
            <w:pPr>
              <w:jc w:val="left"/>
            </w:pPr>
            <w:r>
              <w:rPr/>
              <w:t>根据投标人的售后服务方案（包括但不限于响应时间，培训计划，培训方式等）进行评审： 1.有详细、合理、切合采购人实际的售后服务方案，发生故障响应迅速；培训计划详细具体，培训方式科学合理得6分； 2.有较详细、较合理的售后服务方案，发生故障响应较迅速；培训计划较详细具体，培训方式较科学合理得4分； 3.有基本完整、基本合理的售后服务方案，发生故障响应一般；培训计划基本完整，培训方式基本科学合理得2分； 4.提供的售后服务方案粗略简单，发生故障响应较慢；培训计划不够详细具体、培训方式不够科学合理得1分； 5.不提供完整售后服务方案者不得分。</w:t>
            </w:r>
          </w:p>
        </w:tc>
      </w:tr>
      <w:tr>
        <w:tc>
          <w:tcPr>
            <w:tcW w:type="dxa" w:w="922"/>
            <w:gridSpan w:val="2"/>
            <w:vMerge/>
          </w:tcPr>
          <w:p/>
        </w:tc>
        <w:tc>
          <w:tcPr>
            <w:tcW w:type="dxa" w:w="2307"/>
          </w:tcPr>
          <w:p>
            <w:pPr>
              <w:jc w:val="left"/>
            </w:pPr>
            <w:r>
              <w:rPr/>
              <w:t>培训方案 (6.0分)</w:t>
            </w:r>
            <w:r>
              <w:rPr/>
              <w:t>，（等次分值选择：</w:t>
            </w:r>
            <w:r>
              <w:rPr/>
              <w:t>0.0;</w:t>
            </w:r>
            <w:r>
              <w:rPr/>
              <w:t>1.0;</w:t>
            </w:r>
            <w:r>
              <w:rPr/>
              <w:t>4.0;</w:t>
            </w:r>
            <w:r>
              <w:rPr/>
              <w:t>6.0;</w:t>
            </w:r>
            <w:r>
              <w:rPr/>
              <w:t>）</w:t>
            </w:r>
          </w:p>
        </w:tc>
        <w:tc>
          <w:tcPr>
            <w:tcW w:type="dxa" w:w="5076"/>
          </w:tcPr>
          <w:p>
            <w:pPr>
              <w:jc w:val="left"/>
            </w:pPr>
            <w:r>
              <w:rPr/>
              <w:t>根据投标人对本采购包项目提供培训方案进行评审： 1.投标人提供的培训方案科学规范、计划合理、内容完整、重点突出，针对性强的得6分； 2.投标人提供的培训方案较科学规范、计划较合理、内容较完整、针对性较强的得4分； 3.投标人提供的培训方案基本科学规范、计划基本合理、内容基本完整、针对性一般的得1分； 4.无或其他不得分。</w:t>
            </w:r>
          </w:p>
        </w:tc>
      </w:tr>
      <w:tr>
        <w:tc>
          <w:tcPr>
            <w:tcW w:type="dxa" w:w="922"/>
            <w:gridSpan w:val="2"/>
            <w:vMerge/>
          </w:tcPr>
          <w:p/>
        </w:tc>
        <w:tc>
          <w:tcPr>
            <w:tcW w:type="dxa" w:w="2307"/>
          </w:tcPr>
          <w:p>
            <w:pPr>
              <w:jc w:val="left"/>
            </w:pPr>
            <w:r>
              <w:rPr/>
              <w:t>项目实施方案 (7.0分)</w:t>
            </w:r>
            <w:r>
              <w:rPr/>
              <w:t>，（等次分值选择：</w:t>
            </w:r>
            <w:r>
              <w:rPr/>
              <w:t>0.0;</w:t>
            </w:r>
            <w:r>
              <w:rPr/>
              <w:t>1.0;</w:t>
            </w:r>
            <w:r>
              <w:rPr/>
              <w:t>2.0;</w:t>
            </w:r>
            <w:r>
              <w:rPr/>
              <w:t>4.0;</w:t>
            </w:r>
            <w:r>
              <w:rPr/>
              <w:t>7.0;</w:t>
            </w:r>
            <w:r>
              <w:rPr/>
              <w:t>）</w:t>
            </w:r>
          </w:p>
        </w:tc>
        <w:tc>
          <w:tcPr>
            <w:tcW w:type="dxa" w:w="5076"/>
          </w:tcPr>
          <w:p>
            <w:pPr>
              <w:jc w:val="left"/>
            </w:pPr>
            <w:r>
              <w:rPr/>
              <w:t>根据投标人提供的项目实施方案，包括但不限于管理体系、供货计划及安装调试等方面进行评分： 1.方案科学合理、体系完善、供货计划及安装调试计划具体详细、可行性高的得7分； 2.方案科学比较合理、体系比较完善、供货计划及安装调试计划比较详细、可行性比较高的得4分； 3.方案基本合理、体系基本完善、供货计划及安装调试计划基本具备可行性的得2分； 4.方案缺乏合理性的，供货计划及安装调试计划不具备可行性的1分； 5.不提供不得分。</w:t>
            </w:r>
          </w:p>
        </w:tc>
      </w:tr>
      <w:tr>
        <w:tc>
          <w:tcPr>
            <w:tcW w:type="dxa" w:w="922"/>
            <w:gridSpan w:val="2"/>
            <w:vMerge w:val="restart"/>
          </w:tcPr>
          <w:p>
            <w:pPr>
              <w:jc w:val="center"/>
            </w:pPr>
            <w:r>
              <w:rPr/>
              <w:t>商务部分</w:t>
            </w:r>
          </w:p>
        </w:tc>
        <w:tc>
          <w:tcPr>
            <w:tcW w:type="dxa" w:w="2307"/>
          </w:tcPr>
          <w:p>
            <w:pPr>
              <w:jc w:val="left"/>
            </w:pPr>
            <w:r>
              <w:rPr/>
              <w:t>投标人同类项目业绩 (5.0分)</w:t>
            </w:r>
          </w:p>
        </w:tc>
        <w:tc>
          <w:tcPr>
            <w:tcW w:type="dxa" w:w="5076"/>
          </w:tcPr>
          <w:p>
            <w:pPr>
              <w:jc w:val="left"/>
            </w:pPr>
            <w:r>
              <w:rPr/>
              <w:t>投标人提供2020年1月1日以来同类项目业绩，每提供一项得1分，最高得5分。 注：需提供合同关键页（含签订合同双方的单位名称、合同项目名称、合同清单、签订合同双方的落款盖章、签订日期的关键页）复印件作为证明资料；以合同签订时间为准，分支机构投标的，总公司（总所）业绩可纳入评审。</w:t>
            </w:r>
          </w:p>
        </w:tc>
      </w:tr>
      <w:tr>
        <w:tc>
          <w:tcPr>
            <w:tcW w:type="dxa" w:w="922"/>
            <w:gridSpan w:val="2"/>
            <w:vMerge/>
          </w:tcPr>
          <w:p/>
        </w:tc>
        <w:tc>
          <w:tcPr>
            <w:tcW w:type="dxa" w:w="2307"/>
          </w:tcPr>
          <w:p>
            <w:pPr>
              <w:jc w:val="left"/>
            </w:pPr>
            <w:r>
              <w:rPr/>
              <w:t>认证证书 (3.0分)</w:t>
            </w:r>
          </w:p>
        </w:tc>
        <w:tc>
          <w:tcPr>
            <w:tcW w:type="dxa" w:w="5076"/>
          </w:tcPr>
          <w:p>
            <w:pPr>
              <w:jc w:val="left"/>
            </w:pPr>
            <w:r>
              <w:rPr/>
              <w:t>投标人提供有效期内的质量管理体系认证、职业健康管理体系认证证书、环境管理体系认证证书，每提供一项得1分，最高得3分。 备注：提供国家认可的认证机构颁发的有效期内的认证证书复印件，否则不得分。</w:t>
            </w:r>
          </w:p>
        </w:tc>
      </w:tr>
      <w:tr>
        <w:tc>
          <w:tcPr>
            <w:tcW w:type="dxa" w:w="922"/>
            <w:gridSpan w:val="2"/>
            <w:vMerge/>
          </w:tcPr>
          <w:p/>
        </w:tc>
        <w:tc>
          <w:tcPr>
            <w:tcW w:type="dxa" w:w="2307"/>
          </w:tcPr>
          <w:p>
            <w:pPr>
              <w:jc w:val="left"/>
            </w:pPr>
            <w:r>
              <w:rPr/>
              <w:t>拟投入本项目实施团队人员能力 (7.0分)</w:t>
            </w:r>
          </w:p>
        </w:tc>
        <w:tc>
          <w:tcPr>
            <w:tcW w:type="dxa" w:w="5076"/>
          </w:tcPr>
          <w:p>
            <w:pPr>
              <w:jc w:val="left"/>
            </w:pPr>
            <w:r>
              <w:rPr/>
              <w:t>1.投标人拟投入本采购包的项目负责人需具有汽车类（或电工电子类、或计算机类）高级职称（或高级技师）以上职称（或技能等级），得3分。 2.投标人拟投入本采购包实施团队的人员（项目负责人除外）需具有汽车类工程师（或汽车维修相关技师）或以上职业资格的技术人员，每提供一名计1分，最高得4分。 注：须提供资质证明材料及人员在投标截止日之前六个月以内任意月份的代缴个税税单或参加社会保险的《投保单》或《社会保险参保人员证明》等。不提供不得分。</w:t>
            </w:r>
          </w:p>
        </w:tc>
      </w:tr>
      <w:tr>
        <w:tc>
          <w:tcPr>
            <w:tcW w:type="dxa" w:w="922"/>
            <w:gridSpan w:val="2"/>
            <w:vMerge/>
          </w:tcPr>
          <w:p/>
        </w:tc>
        <w:tc>
          <w:tcPr>
            <w:tcW w:type="dxa" w:w="2307"/>
          </w:tcPr>
          <w:p>
            <w:pPr>
              <w:jc w:val="left"/>
            </w:pPr>
            <w:r>
              <w:rPr/>
              <w:t>投标人履约能力 (5.0分)</w:t>
            </w:r>
          </w:p>
        </w:tc>
        <w:tc>
          <w:tcPr>
            <w:tcW w:type="dxa" w:w="5076"/>
          </w:tcPr>
          <w:p>
            <w:pPr>
              <w:jc w:val="left"/>
            </w:pPr>
            <w:r>
              <w:rPr/>
              <w:t>为保障本项目后续售后服务能力，投标人提供产品制造商（生产者）针对本项目投标产品的售后服务承诺函： 1.提供核心产品制造商（生产者）针对本项目投标产品的售后服务承诺函的，得2分； 2.提供除核心产品以外的产品制造商（生产者）针对本项目投标产品的售后服务承诺函的，每提供一项产品的承诺函得1分，最高得3分。 注：承诺函需加盖投标人公章，不提供不得分。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w:t>
      </w:r>
      <w:r>
        <w:rPr>
          <w:b/>
          <w:sz w:val="21"/>
        </w:rPr>
        <w:t>同具体事项须根据采购文件的约定及乙方投标文件的承诺执行；</w:t>
      </w:r>
    </w:p>
    <w:p>
      <w:pPr>
        <w:ind w:firstLine="211"/>
        <w:jc w:val="left"/>
      </w:pPr>
      <w:r>
        <w:rPr>
          <w:b/>
          <w:sz w:val="21"/>
        </w:rPr>
        <w:t>2、</w:t>
      </w:r>
      <w:r>
        <w:rPr>
          <w:b/>
          <w:sz w:val="21"/>
        </w:rPr>
        <w:t>本项目（采购包</w:t>
      </w:r>
      <w:r>
        <w:rPr>
          <w:b/>
          <w:sz w:val="21"/>
        </w:rPr>
        <w:t>1）合同为中小企业预留合同。</w:t>
      </w:r>
    </w:p>
    <w:p>
      <w:pPr>
        <w:ind w:firstLine="211"/>
        <w:jc w:val="left"/>
      </w:pPr>
    </w:p>
    <w:p>
      <w:pPr>
        <w:jc w:val="center"/>
      </w:pPr>
    </w:p>
    <w:p>
      <w:pPr>
        <w:jc w:val="center"/>
      </w:pPr>
    </w:p>
    <w:p>
      <w:pPr>
        <w:jc w:val="center"/>
      </w:pPr>
    </w:p>
    <w:p>
      <w:pPr>
        <w:jc w:val="center"/>
      </w:pPr>
    </w:p>
    <w:p>
      <w:pPr>
        <w:jc w:val="both"/>
      </w:pPr>
    </w:p>
    <w:p>
      <w:pPr>
        <w:jc w:val="both"/>
      </w:pPr>
    </w:p>
    <w:p/>
    <w:p/>
    <w:p>
      <w:r>
        <w:rPr/>
        <w:t xml:space="preserve"> </w:t>
      </w:r>
    </w:p>
    <w:p>
      <w:pPr>
        <w:jc w:val="both"/>
      </w:pPr>
      <w:r>
        <w:rPr>
          <w:b/>
          <w:sz w:val="32"/>
        </w:rPr>
        <w:t>合同书格式</w:t>
      </w: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日星期</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广州市交通技师学院汽车教学技能竞赛校企合作设备工具耗材购置项目</w:t>
      </w:r>
      <w:r>
        <w:rPr>
          <w:sz w:val="21"/>
        </w:rPr>
        <w:t>招标文件（项目编号：</w:t>
      </w:r>
      <w:r>
        <w:rPr>
          <w:sz w:val="21"/>
        </w:rPr>
        <w:t>GZGK23D029A0091Z，采购包</w:t>
      </w:r>
      <w:r>
        <w:rPr>
          <w:sz w:val="21"/>
          <w:u w:val="single"/>
        </w:rPr>
        <w:t xml:space="preserve">     </w:t>
      </w:r>
      <w:r>
        <w:rPr>
          <w:sz w:val="21"/>
        </w:rPr>
        <w:t>）的要求，经双方协商，本着平等互利和诚实信用的原则，一致同意签订本合同。</w:t>
      </w:r>
    </w:p>
    <w:p>
      <w:pPr>
        <w:jc w:val="both"/>
      </w:pPr>
      <w:r>
        <w:rPr/>
        <w:t xml:space="preserve">一、合同采购内容 </w:t>
      </w:r>
    </w:p>
    <w:tbl>
      <w:tblPr>
        <w:tblW w:w="0" w:type="auto"/>
        <w:tblBorders>
          <w:top w:val="none" w:color="000000" w:sz="4"/>
          <w:left w:val="none" w:color="000000" w:sz="4"/>
          <w:bottom w:val="none" w:color="000000" w:sz="4"/>
          <w:right w:val="none" w:color="000000" w:sz="4"/>
          <w:insideH w:val="none"/>
          <w:insideV w:val="none"/>
        </w:tblBorders>
      </w:tblPr>
      <w:tblGrid>
        <w:gridCol w:w="720"/>
        <w:gridCol w:w="789"/>
        <w:gridCol w:w="754"/>
        <w:gridCol w:w="754"/>
        <w:gridCol w:w="754"/>
        <w:gridCol w:w="754"/>
        <w:gridCol w:w="754"/>
        <w:gridCol w:w="754"/>
        <w:gridCol w:w="754"/>
        <w:gridCol w:w="754"/>
        <w:gridCol w:w="754"/>
      </w:tblGrid>
      <w:tr>
        <w:tc>
          <w:tcPr>
            <w:tcW w:type="dxa" w:w="72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2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2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20"/>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r>
        <w:rPr/>
        <w:t xml:space="preserve"> 合计金额人民币（大写）：                     （￥                )</w:t>
      </w:r>
      <w:r>
        <w:br/>
      </w:r>
      <w:r>
        <w:rPr/>
        <w:t>注：货物名称内容必须与投标文件中货物名称内容一致。</w:t>
      </w:r>
      <w:r>
        <w:br/>
      </w:r>
      <w:r>
        <w:rPr/>
        <w:t>合同总额包括货款、设计、安装、随机零配件、标配工具、运输保险、调试、培训、质量保证期服务、各项税费及合同实施过程中不可预见费用等。</w:t>
      </w:r>
      <w:r>
        <w:br/>
      </w:r>
      <w:r>
        <w:rPr/>
        <w:t>二、合同金额</w:t>
      </w:r>
      <w:r>
        <w:br/>
      </w:r>
      <w:r>
        <w:rPr/>
        <w:t>合同总金额：小写：￥                  ； 大写：人民币             。</w:t>
      </w:r>
      <w:r>
        <w:br/>
      </w:r>
      <w:r>
        <w:rPr/>
        <w:t>三、设备要求</w:t>
      </w:r>
      <w:r>
        <w:br/>
      </w:r>
      <w:r>
        <w:rPr/>
        <w:t>1、乙方提供的货物必须符合中华人民共和国“国家安全环保标准”。</w:t>
      </w:r>
      <w:r>
        <w:br/>
      </w:r>
      <w:r>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r>
        <w:br/>
      </w:r>
      <w:r>
        <w:rPr/>
        <w:t>3、货物为原厂商未启封全新包装，具出厂合格证，序列号、包装箱号与出厂批号一致，并可追索查阅。</w:t>
      </w:r>
      <w:r>
        <w:br/>
      </w:r>
      <w:r>
        <w:rPr/>
        <w:t>4、乙方应将关键主机设备的用户手册、保修手册、有关单证资料及配备件、随机工具等交付给甲方，使用操作及安全须知等重要资料应附有中文说明。</w:t>
      </w:r>
      <w:r>
        <w:br/>
      </w:r>
      <w:r>
        <w:rPr/>
        <w:t>5、如果发现货物的质量和规格与合同规定不符或货物在质量保证期内被证明有缺陷，包括内在缺陷或使用不适当原材料，甲方将有权要求有关部门进行检验，并依据检验证书向乙方索赔。</w:t>
      </w:r>
      <w:r>
        <w:br/>
      </w:r>
      <w:r>
        <w:rPr/>
        <w:t>四、知识产权</w:t>
      </w:r>
      <w:r>
        <w:br/>
      </w:r>
      <w:r>
        <w:rPr/>
        <w:t>1、乙方保证合同项下提供的货物不侵犯任何第三方的专利权、商标权或其它知识产权。否则，乙方须承担对第三方的专利权、商标权或其它知识产权的侵权责任并承担因此而发生的所有费用及给甲方造成的损失。</w:t>
      </w:r>
      <w:r>
        <w:br/>
      </w:r>
      <w:r>
        <w:rPr/>
        <w:t>五、交付时间、地点、方式</w:t>
      </w:r>
      <w:r>
        <w:br/>
      </w:r>
      <w:r>
        <w:rPr/>
        <w:t>1、交付时间：（按采购需求要求）</w:t>
      </w:r>
      <w:r>
        <w:br/>
      </w:r>
      <w:r>
        <w:rPr/>
        <w:t>2、交付地点：甲方指定地点</w:t>
      </w:r>
      <w:r>
        <w:br/>
      </w:r>
      <w:r>
        <w:rPr/>
        <w:t>3、交付条件：项目验收通过</w:t>
      </w:r>
      <w:r>
        <w:br/>
      </w:r>
      <w:r>
        <w:rPr/>
        <w:t>4、甲方联系人及联系电话：</w:t>
      </w:r>
      <w:r>
        <w:br/>
      </w:r>
      <w:r>
        <w:rPr/>
        <w:t>5、乙方联系人及联系电话：</w:t>
      </w:r>
      <w:r>
        <w:br/>
      </w:r>
      <w:r>
        <w:rPr/>
        <w:t>六、付款方式、时间及付款条件</w:t>
      </w:r>
      <w:r>
        <w:br/>
      </w:r>
      <w:r>
        <w:rPr/>
        <w:t>付款时间及条件：（按照采购需求要求的付款方式）</w:t>
      </w:r>
      <w:r>
        <w:br/>
      </w:r>
      <w:r>
        <w:rPr/>
        <w:t>付款方式：</w:t>
      </w:r>
      <w:r>
        <w:br/>
      </w:r>
      <w:r>
        <w:rPr/>
        <w:t>七、培训、质量保证期及售后服务要求</w:t>
      </w:r>
      <w:r>
        <w:br/>
      </w:r>
      <w:r>
        <w:rPr/>
        <w:t>1、乙方负责甲方使用人员的使用操作技术及维护技术的培训。</w:t>
      </w:r>
      <w:r>
        <w:br/>
      </w:r>
      <w:r>
        <w:rPr/>
        <w:t>2、本合同的质量保证期（简称“质量保证期”）为    年，自甲乙双方代表在货物安装调试验收后的验收书上签字之日起计算。质量保证期内乙方对所供货物实行包修、包换、包退、包维护保养，保修期后设备维修配件更换只收取成本费用。</w:t>
      </w:r>
      <w:r>
        <w:br/>
      </w:r>
      <w:r>
        <w:rPr/>
        <w:t>3、质量保证期内，如设备或零部件因非人为因素出现故障而造成短期停用时，则质量保证期相应顺延。如停用时间累计超过60天则质量保证期重新计算。</w:t>
      </w:r>
      <w:r>
        <w:br/>
      </w:r>
      <w:r>
        <w:rPr/>
        <w:t>4、在质量保证期内，如货品非因甲方的人为原因而出现的问题由乙方负责保修、包换或包退，并承担修理、调换或退货的实际费用。</w:t>
      </w:r>
      <w:r>
        <w:br/>
      </w:r>
      <w:r>
        <w:rPr/>
        <w:t>5、质量保证期内，乙方负责对其提供的货物整机进行维修和系统维护，不再收取任何费用，但非乙方责任的人为因素、自然因素（如火灾、雷击等）造成的故障除外。</w:t>
      </w:r>
      <w:r>
        <w:br/>
      </w:r>
      <w:r>
        <w:rPr/>
        <w:t>6、对甲方的服务通知，乙方在接报后   小时内响应，   小时内到达现场，   小时内处理完毕。若在   小时内仍未能有效解决，乙方须提供同档次的设备予甲方临时使用。</w:t>
      </w:r>
      <w:r>
        <w:br/>
      </w:r>
      <w:r>
        <w:rPr/>
        <w:t>7、质量保证期间，同一硬件一个月内连续2次出现同一故障，乙方须无偿更换同一档次货物。</w:t>
      </w:r>
      <w:r>
        <w:br/>
      </w:r>
      <w:r>
        <w:rPr/>
        <w:t xml:space="preserve">8、负责售后服务维修的单位名称（如有）：                       </w:t>
      </w:r>
      <w:r>
        <w:br/>
      </w:r>
      <w:r>
        <w:rPr/>
        <w:t xml:space="preserve">地址：                                       </w:t>
      </w:r>
      <w:r>
        <w:br/>
      </w:r>
      <w:r>
        <w:rPr/>
        <w:t xml:space="preserve">联系人：                                     </w:t>
      </w:r>
      <w:r>
        <w:br/>
      </w:r>
      <w:r>
        <w:rPr/>
        <w:t xml:space="preserve">联系电话                                     </w:t>
      </w:r>
      <w:r>
        <w:br/>
      </w:r>
      <w:r>
        <w:rPr/>
        <w:t xml:space="preserve">手机号码：                                   </w:t>
      </w:r>
      <w:r>
        <w:br/>
      </w:r>
      <w:r>
        <w:rPr/>
        <w:t xml:space="preserve">传真号码：                                   </w:t>
      </w:r>
      <w:r>
        <w:br/>
      </w:r>
      <w:r>
        <w:rPr/>
        <w:t>八、包装、到货检验、安装与调试:</w:t>
      </w:r>
      <w:r>
        <w:br/>
      </w:r>
      <w:r>
        <w:rPr/>
        <w:t>1、合同货物的包装：货物的包装均应有良好的防湿、防锈、防潮、防雨、防腐及防碰撞的措施。凡由于包装不良造成的损失和由此产生的费用均由乙方承担。</w:t>
      </w:r>
      <w:r>
        <w:br/>
      </w:r>
      <w:r>
        <w:rPr/>
        <w:t>2、到货检验</w:t>
      </w:r>
      <w:r>
        <w:br/>
      </w:r>
      <w:r>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r>
        <w:br/>
      </w:r>
      <w:r>
        <w:rPr/>
        <w:t>（2）货物送到甲方指定场地后，甲、乙双方同时在场时才能开封检验。</w:t>
      </w:r>
      <w:r>
        <w:br/>
      </w:r>
      <w:r>
        <w:rPr/>
        <w:t>3、合同货物的安装调试：</w:t>
      </w:r>
      <w:r>
        <w:br/>
      </w:r>
      <w:r>
        <w:rPr/>
        <w:t>（1）除非甲方另有通知，乙方应按照合同的要求以及合同执行计划的时间安排，派出足够的人员进行现场安装和负责调试工作。</w:t>
      </w:r>
      <w:r>
        <w:br/>
      </w:r>
      <w:r>
        <w:rPr/>
        <w:t>（2）乙方必须依照招标文件的要求和投标文件的承诺，将设备、系统安装并调试至正常运行的最佳状态。</w:t>
      </w:r>
      <w:r>
        <w:br/>
      </w:r>
      <w:r>
        <w:rPr/>
        <w:t>（3）合同项下的安装调试所发生费用及耗材由乙方承担。</w:t>
      </w:r>
      <w:r>
        <w:br/>
      </w:r>
      <w:r>
        <w:rPr/>
        <w:t>（4）乙方安装时须对各安装场地内的其它货物、设施有良好保护措施。</w:t>
      </w:r>
      <w:r>
        <w:br/>
      </w:r>
      <w:r>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w:t>
      </w:r>
      <w:r>
        <w:br/>
      </w:r>
      <w:r>
        <w:rPr/>
        <w:t>（1）符合中华人民共和国“国家安全质量标准、环保标准或行业标准”；</w:t>
      </w:r>
      <w:r>
        <w:br/>
      </w:r>
      <w:r>
        <w:rPr/>
        <w:t>（2）符合招标文件和投标承诺中甲方认可的合理最佳配置、参数及各项要求；</w:t>
      </w:r>
      <w:r>
        <w:br/>
      </w:r>
      <w:r>
        <w:rPr/>
        <w:t>（3）货物来源国官方标准。</w:t>
      </w:r>
      <w:r>
        <w:br/>
      </w:r>
      <w:r>
        <w:rPr/>
        <w:t>3、国内货物必须具备出厂合格证及原厂保修卡。</w:t>
      </w:r>
      <w:r>
        <w:br/>
      </w:r>
      <w:r>
        <w:rPr/>
        <w:t>4、货物为原厂商未启封全新包装，具出厂合格证，序列号、包装箱号与出厂批号一致，并可追索查阅。所有随设备的附件必须齐全。</w:t>
      </w:r>
      <w:r>
        <w:br/>
      </w:r>
      <w:r>
        <w:rPr/>
        <w:t>5、乙方将货物的用户手册、保修手册、有关单证资料及备品备件、随机工具等交付给甲方，使用操作及安全须知等重要资料应附有中文说明。</w:t>
      </w:r>
      <w:r>
        <w:br/>
      </w:r>
      <w:r>
        <w:rPr/>
        <w:t>6、货物验收所发生的检验费用由乙方负担。</w:t>
      </w:r>
      <w:r>
        <w:br/>
      </w:r>
      <w:r>
        <w:rPr/>
        <w:t>7、设备到货并经乙方技术人员安装后，甲方有权委托中国有资格的单位对上述设备进行校准或检验。</w:t>
      </w:r>
      <w:r>
        <w:br/>
      </w:r>
      <w:r>
        <w:rPr/>
        <w:t>8、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r>
        <w:br/>
      </w:r>
      <w:r>
        <w:rPr/>
        <w:t>9、当出现不合格产品时，乙方要无条件更换合格产品。除甲方认可，否则不接受任何形式的降格处理。</w:t>
      </w:r>
      <w:r>
        <w:br/>
      </w:r>
      <w:r>
        <w:rPr/>
        <w:t>10、验收期限：全部货物到货后   天内完成项目验收。</w:t>
      </w:r>
      <w:r>
        <w:br/>
      </w:r>
      <w:r>
        <w:rPr/>
        <w:t>十、违约责任与赔偿损失</w:t>
      </w:r>
      <w:r>
        <w:br/>
      </w:r>
      <w:r>
        <w:rPr/>
        <w:t>1、乙方交付的货物不符合招标文件、投标文件或本合同规定的，甲方有权拒收，并且乙方须向甲方支付本合同总价5%的违约金。</w:t>
      </w:r>
      <w:r>
        <w:br/>
      </w:r>
      <w:r>
        <w:rPr/>
        <w:t>2、乙方未能按本合同规定的交货时间交付货物的，从逾期之日起每日按本合同总价3‰的数额向甲方支付违约金；逾期半个月以上的，甲方有权终止合同，由此造成的甲方经济损失由乙方承担。</w:t>
      </w:r>
      <w:r>
        <w:br/>
      </w:r>
      <w:r>
        <w:rPr/>
        <w:t>3、甲方无正当理由拒收货物，不按合同约定付款的，甲方向乙方偿付本合同总价5%的违约金。甲方逾期未按合同约定时间支付款项的，则每日按本合同总价的3‰向乙方偿付违约金。</w:t>
      </w:r>
      <w:r>
        <w:br/>
      </w:r>
      <w:r>
        <w:rPr/>
        <w:t>4、乙方如没有按合同规定履行售后服务承诺，甲方可由第三方单位进行修复，其费用全部由乙方支付，否则，追究乙方违约的法律责任。</w:t>
      </w:r>
      <w:r>
        <w:br/>
      </w:r>
      <w:r>
        <w:rPr/>
        <w:t>5、因甲方原因导致变更、中止或者终止政府采购合同的，甲方对乙方受到的损失予以赔偿或者补偿，赔偿或者补偿金额为：本合同总价的5%。</w:t>
      </w:r>
      <w:r>
        <w:br/>
      </w:r>
      <w:r>
        <w:rPr/>
        <w:t>6、其它违约责任按《中华人民共和国民法典》处理。</w:t>
      </w:r>
      <w:r>
        <w:br/>
      </w:r>
      <w:r>
        <w:rPr/>
        <w:t>十一、履约保证金</w:t>
      </w:r>
      <w:r>
        <w:br/>
      </w:r>
      <w:r>
        <w:rPr/>
        <w:t>（按照采购需求要求）</w:t>
      </w:r>
      <w:r>
        <w:br/>
      </w:r>
      <w:r>
        <w:rPr/>
        <w:t>十二、争议的解决</w:t>
      </w:r>
      <w:r>
        <w:br/>
      </w:r>
      <w:r>
        <w:rPr/>
        <w:t>合同执行过程中发生的任何争议，双方应通过友好协商解决，若经协商不能达成协议时，则向甲方所在地有管辖权的人民法院提起诉讼。诉讼期间，双方应继续执行合同其余部分。</w:t>
      </w:r>
      <w:r>
        <w:br/>
      </w:r>
      <w:r>
        <w:rPr/>
        <w:t>十三、不可抗力</w:t>
      </w:r>
      <w:r>
        <w:br/>
      </w:r>
      <w: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r>
        <w:br/>
      </w:r>
      <w:r>
        <w:rPr/>
        <w:t>十四、税费</w:t>
      </w:r>
      <w:r>
        <w:br/>
      </w:r>
      <w:r>
        <w:rPr/>
        <w:t>在中国境内、外发生的与本合同执行有关的一切税费均由乙方负担。</w:t>
      </w:r>
      <w:r>
        <w:br/>
      </w:r>
      <w:r>
        <w:rPr/>
        <w:t>十五、其它</w:t>
      </w:r>
      <w:r>
        <w:br/>
      </w:r>
      <w:r>
        <w:rPr/>
        <w:t>1、本合同所有附件、招标文件、投标文件、中标通知书均为合同的有效组成部分，与本合同具有同等法律效力。</w:t>
      </w:r>
      <w:r>
        <w:br/>
      </w:r>
      <w:r>
        <w:rPr/>
        <w:t>2、在执行本合同的过程中，所有经双方签署确认的文件（包括会议纪要、补充协议、往来信函）即成为本合同的有效组成部分。</w:t>
      </w:r>
      <w:r>
        <w:br/>
      </w:r>
      <w:r>
        <w:rPr/>
        <w:t xml:space="preserve">3、如一方地址、电话、传真号码有变更，应在变更当日内书面通知对方，否则，应承担相应责任。 </w:t>
      </w:r>
      <w:r>
        <w:br/>
      </w:r>
      <w:r>
        <w:rPr/>
        <w:t>4、除甲方事先书面同意外，乙方不得部分或全部转让其应履行的合同项下的义务。</w:t>
      </w:r>
      <w:r>
        <w:br/>
      </w:r>
      <w:r>
        <w:rPr/>
        <w:t>十六、合同生效</w:t>
      </w:r>
      <w:r>
        <w:br/>
      </w:r>
      <w:r>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r>
        <w:br/>
      </w:r>
      <w:r>
        <w:rPr/>
        <w:t>2、合同一式    份。甲、乙双方各执    份，采购代理机构壹份，具同等法律效力。</w:t>
      </w:r>
      <w:r>
        <w:br/>
      </w:r>
      <w:r>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34"/>
      </w:tblGrid>
      <w:tr>
        <w:tc>
          <w:tcPr>
            <w:tcW w:type="dxa" w:w="3658"/>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34"/>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440101-2023-05388</w:t>
      </w:r>
    </w:p>
    <w:p>
      <w:pPr>
        <w:jc w:val="center"/>
      </w:pPr>
      <w:r>
        <w:rPr>
          <w:b/>
          <w:sz w:val="24"/>
        </w:rPr>
        <w:t>采购项目编号：</w:t>
      </w:r>
      <w:r>
        <w:rPr>
          <w:b/>
          <w:sz w:val="24"/>
        </w:rPr>
        <w:t>GZGK23D029A0091Z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广州市交通技师学院汽车教学技能竞赛校企合作设备工具耗材购置项目</w:t>
      </w:r>
      <w:r>
        <w:rPr>
          <w:u w:val="single"/>
        </w:rPr>
        <w:t>”</w:t>
      </w:r>
      <w:r>
        <w:rPr/>
        <w:t>项目的招标[采购项目编号为：</w:t>
      </w:r>
      <w:r>
        <w:rPr>
          <w:u w:val="single"/>
        </w:rPr>
        <w:t>GZGK23D029A0091Z</w:t>
      </w:r>
      <w:r>
        <w:rPr/>
        <w:t>]，我方愿参与投标。</w:t>
      </w:r>
    </w:p>
    <w:p>
      <w:pPr>
        <w:ind w:firstLine="480"/>
      </w:pPr>
      <w:r>
        <w:rPr/>
        <w:t>我方确认收到贵方提供的</w:t>
      </w:r>
      <w:r>
        <w:rPr>
          <w:u w:val="single"/>
        </w:rPr>
        <w:t>“</w:t>
      </w:r>
      <w:r>
        <w:rPr>
          <w:u w:val="single"/>
        </w:rPr>
        <w:t>广州市交通技师学院汽车教学技能竞赛校企合作设备工具耗材购置项目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广州市交通技师学院汽车教学技能竞赛校企合作设备工具耗材购置项目</w:t>
      </w:r>
      <w:r>
        <w:rPr/>
        <w:t>”项目采购[采购项目编号为</w:t>
      </w:r>
      <w:r>
        <w:rPr/>
        <w:t>GZGK23D029A0091Z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广州市交通技师学院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广州市交通技师学院汽车教学技能竞赛校企合作设备工具耗材购置项目</w:t>
      </w:r>
      <w:r>
        <w:rPr/>
        <w:t>招标中获中标（采购项目编号：</w:t>
      </w:r>
      <w:r>
        <w:rPr/>
        <w:t>GZGK23D029A0091Z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